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25FF" w:rsidRPr="0069550E" w:rsidRDefault="004025FF" w:rsidP="0069550E">
      <w:pPr>
        <w:bidi/>
        <w:spacing w:line="240" w:lineRule="auto"/>
        <w:rPr>
          <w:rFonts w:cs="B Nazanin"/>
          <w:b/>
          <w:bCs/>
          <w:color w:val="000000" w:themeColor="text1"/>
          <w:sz w:val="44"/>
          <w:szCs w:val="44"/>
          <w:rtl/>
          <w:lang w:bidi="fa-IR"/>
        </w:rPr>
      </w:pPr>
      <w:r w:rsidRPr="0069550E">
        <w:rPr>
          <w:rFonts w:cs="B Nazanin" w:hint="cs"/>
          <w:b/>
          <w:bCs/>
          <w:color w:val="000000" w:themeColor="text1"/>
          <w:sz w:val="44"/>
          <w:szCs w:val="44"/>
          <w:rtl/>
          <w:lang w:bidi="fa-IR"/>
        </w:rPr>
        <w:t xml:space="preserve">  مقدمه :</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 xml:space="preserve">         یکی از سوالات بنیادین برای هر کاری ، سؤال از "چگونگی" است. بعد از شناخت ماهیت کار و ادراک ضرورت انجام آن ، این سوال مطرح می شود که؛" این کار را چگونه باید انجام داد تا بیشترین اثر و کارآیی را داشته باشد؟" بدیهی است راه های رسیدن به هدف یا مقصد ، متعدد و متکثر است.همانگونه که نحوه ی طی مسیر هم می تواند متفاوت و گوناگون باشد. علاوه آنکه ابزار انجام کار و چگونگی به کارگیری آنها و نوع اقدامات انسان در مسیر دستیابی به مقصود ، تنوع و تکثر دارد.</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وقتی سخن از روش به میان می آید، در یک معنای کلی مسیر، چگونگی طی کردن آن، انواع اقدامات و فعالیت ها و حتّی ابزار و چگونگی بهره گیری از آنها به ذهن متبادر می گردد. از طرف دیگر این نکته نیز مسلم است که ویژگی ها، اقتضائات و الزامات راه ها و چگونگی پیمودن آنها یکسان نیست. همانگونه که سختی ها و موانع هر یک با دیگری نیز تفاوت می کند. بدین جهت، عقل هر انسانی بر اساس مدیریت بهره وری حکم می کند که باید به کوتاه ترین و کم هزینه ترین راه و نیز بهترین و کارآمدترین اقدامات و ابزار برای رسیدن به مقصود و مقصد، اولویت داده شده و پس از آن برگزیده  و اقدام شود تا اثربخشی و منفعت حداکثری را به دنبال داشته باشد.</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نتیجه آنکه برای انجام  هر کاری نیازمند راه ، روش  و ابزار مناسب هستیم تا دچار انحراف  ، کجروی و بیراهه پیمایی و در نهایت  بی نتیجگی و سقوط نگردیم و از دستیابی به غایت باز نمانیم. پس شناخت همه ی این موارد برای انجام مطلوب هر کاری ، ضروری است.</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مولی الموحدین امیر المؤمنین علی (ع) در توصیه به کمیل می فرماید:</w:t>
      </w:r>
    </w:p>
    <w:p w:rsidR="004025FF" w:rsidRPr="0069550E" w:rsidRDefault="004025FF" w:rsidP="0069550E">
      <w:pPr>
        <w:pStyle w:val="NormalWeb"/>
        <w:bidi/>
        <w:rPr>
          <w:rFonts w:ascii="Traditional Arabic" w:hAnsi="Traditional Arabic" w:cs="B Nazanin"/>
          <w:color w:val="000000" w:themeColor="text1"/>
          <w:sz w:val="36"/>
          <w:szCs w:val="36"/>
          <w:rtl/>
          <w:lang w:bidi="fa-IR"/>
        </w:rPr>
      </w:pPr>
      <w:r w:rsidRPr="0069550E">
        <w:rPr>
          <w:rFonts w:asciiTheme="minorBidi" w:hAnsiTheme="minorBidi" w:cs="B Nazanin"/>
          <w:color w:val="000000" w:themeColor="text1"/>
          <w:sz w:val="36"/>
          <w:szCs w:val="36"/>
          <w:rtl/>
          <w:lang w:bidi="fa-IR"/>
        </w:rPr>
        <w:t>يَا كُمَيْلُ مَا مِنْ‏ حَرَكَةٍ إِلَّا وَ أَنْتَ مُحْتَاجٌ فِيهَا إِلَى مَعْرِفَة</w:t>
      </w:r>
      <w:r w:rsidRPr="0069550E">
        <w:rPr>
          <w:rFonts w:asciiTheme="minorBidi" w:hAnsiTheme="minorBidi" w:cs="B Nazanin" w:hint="cs"/>
          <w:color w:val="000000" w:themeColor="text1"/>
          <w:sz w:val="36"/>
          <w:szCs w:val="36"/>
          <w:rtl/>
          <w:lang w:bidi="fa-IR"/>
        </w:rPr>
        <w:t xml:space="preserve"> (</w:t>
      </w:r>
      <w:r w:rsidRPr="0069550E">
        <w:rPr>
          <w:rFonts w:asciiTheme="minorBidi" w:hAnsiTheme="minorBidi" w:cs="B Nazanin"/>
          <w:color w:val="000000" w:themeColor="text1"/>
          <w:sz w:val="36"/>
          <w:szCs w:val="36"/>
          <w:rtl/>
          <w:lang w:bidi="fa-IR"/>
        </w:rPr>
        <w:t>تحف العقول ص: 171)</w:t>
      </w:r>
    </w:p>
    <w:p w:rsidR="004025FF" w:rsidRPr="0069550E" w:rsidRDefault="004025FF" w:rsidP="0069550E">
      <w:pPr>
        <w:pStyle w:val="NormalWeb"/>
        <w:bidi/>
        <w:rPr>
          <w:rFonts w:asciiTheme="minorBidi" w:hAnsiTheme="minorBidi" w:cs="B Nazanin"/>
          <w:color w:val="000000" w:themeColor="text1"/>
          <w:sz w:val="36"/>
          <w:szCs w:val="36"/>
          <w:lang w:bidi="fa-IR"/>
        </w:rPr>
      </w:pPr>
      <w:r w:rsidRPr="0069550E">
        <w:rPr>
          <w:rFonts w:asciiTheme="minorBidi" w:hAnsiTheme="minorBidi" w:cs="B Nazanin" w:hint="cs"/>
          <w:color w:val="000000" w:themeColor="text1"/>
          <w:sz w:val="36"/>
          <w:szCs w:val="36"/>
          <w:rtl/>
          <w:lang w:bidi="fa-IR"/>
        </w:rPr>
        <w:lastRenderedPageBreak/>
        <w:t>ای کمیل! هیچ حرکت و رفتاری نیست که انجام بدهی ، مگر آنکه در آن ، نیاز به آگاهی و شناخت داشته باشی.</w:t>
      </w:r>
    </w:p>
    <w:p w:rsidR="004025FF" w:rsidRPr="0069550E" w:rsidRDefault="004025FF" w:rsidP="0069550E">
      <w:pPr>
        <w:bidi/>
        <w:spacing w:line="240" w:lineRule="auto"/>
        <w:rPr>
          <w:rFonts w:cs="B Nazanin"/>
          <w:color w:val="000000" w:themeColor="text1"/>
          <w:sz w:val="36"/>
          <w:szCs w:val="36"/>
          <w:rtl/>
          <w:lang w:bidi="fa-IR"/>
        </w:rPr>
      </w:pPr>
    </w:p>
    <w:p w:rsidR="00F23269" w:rsidRDefault="004025FF" w:rsidP="00F23269">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معرفت و شناخت ، اولین گام ضروری در اقدام عملی است. یعنی رفتارها مبتنی بر شناخت ها هستند . بنابراین برای انجام مطلوب هر کاری  ، ابتدا باید ضمن تعیین مسیر ، چگونگی پیمودن آن ، نوع اقدامات تاکتیکی و ابزار مناسب را نیز مشخص کنیم. آنگاه برای انجام کار تصمیم گرفته و شتاب نماییم.</w:t>
      </w:r>
    </w:p>
    <w:p w:rsidR="004025FF" w:rsidRPr="0069550E" w:rsidRDefault="004025FF" w:rsidP="00F23269">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 xml:space="preserve"> اگر راه ، روش ، فن و ابزار ، به درستی انتخاب نشوند ، شتاب ورزیدن بیشتر باعث فاصله گرفتن از مقصد و مقصود می شود.انتخاب ناصحیح مسیر ، همانند زاویه ای نسبت به خط مستقیم است که هرچند کوچک باشد ولی وقتی ادامه می یابد لحظه به لحظه فاصله اش از آن بیشتر می گردد و شتاب بیشتر نه تنها او را به مقصد که پایان خط مستقیم است نمی رساند ، بلکه او را از آن دورتر می سازد.</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قال الصادق(ع):</w:t>
      </w:r>
    </w:p>
    <w:p w:rsidR="004025FF" w:rsidRPr="0069550E" w:rsidRDefault="004025FF" w:rsidP="0069550E">
      <w:pPr>
        <w:pStyle w:val="NormalWeb"/>
        <w:bidi/>
        <w:rPr>
          <w:rFonts w:asciiTheme="minorBidi" w:hAnsiTheme="minorBidi" w:cs="B Nazanin"/>
          <w:color w:val="000000" w:themeColor="text1"/>
          <w:sz w:val="36"/>
          <w:szCs w:val="36"/>
          <w:rtl/>
          <w:lang w:bidi="fa-IR"/>
        </w:rPr>
      </w:pPr>
      <w:r w:rsidRPr="0069550E">
        <w:rPr>
          <w:rFonts w:asciiTheme="minorBidi" w:hAnsiTheme="minorBidi" w:cs="B Nazanin"/>
          <w:color w:val="000000" w:themeColor="text1"/>
          <w:sz w:val="36"/>
          <w:szCs w:val="36"/>
          <w:rtl/>
          <w:lang w:bidi="fa-IR"/>
        </w:rPr>
        <w:t>الْعَامِلُ‏ عَلَى‏ غَيْرِ بَصِيرَةٍ كَالسَّائِرِ عَلَى غَيْرِ الطَّرِيقِ لَا يَزِيدُهُ سُرْعَةُ السَّيْرِ إِلَّا بُعْدا</w:t>
      </w:r>
      <w:r w:rsidRPr="0069550E">
        <w:rPr>
          <w:rFonts w:asciiTheme="minorBidi" w:hAnsiTheme="minorBidi" w:cs="B Nazanin" w:hint="cs"/>
          <w:color w:val="000000" w:themeColor="text1"/>
          <w:sz w:val="36"/>
          <w:szCs w:val="36"/>
          <w:rtl/>
          <w:lang w:bidi="fa-IR"/>
        </w:rPr>
        <w:t xml:space="preserve"> (الکافی ج1 ص43)</w:t>
      </w:r>
    </w:p>
    <w:p w:rsidR="004025FF" w:rsidRPr="0069550E" w:rsidRDefault="004025FF" w:rsidP="0069550E">
      <w:pPr>
        <w:pStyle w:val="NormalWeb"/>
        <w:bidi/>
        <w:rPr>
          <w:rFonts w:asciiTheme="minorBidi" w:hAnsiTheme="minorBidi" w:cs="B Nazanin"/>
          <w:color w:val="000000" w:themeColor="text1"/>
          <w:sz w:val="36"/>
          <w:szCs w:val="36"/>
          <w:rtl/>
          <w:lang w:bidi="fa-IR"/>
        </w:rPr>
      </w:pPr>
      <w:r w:rsidRPr="0069550E">
        <w:rPr>
          <w:rFonts w:asciiTheme="minorBidi" w:hAnsiTheme="minorBidi" w:cs="B Nazanin" w:hint="cs"/>
          <w:color w:val="000000" w:themeColor="text1"/>
          <w:sz w:val="36"/>
          <w:szCs w:val="36"/>
          <w:rtl/>
          <w:lang w:bidi="fa-IR"/>
        </w:rPr>
        <w:t>کسی که عملی را بدون بصیرت و آگاهی انجام دهد ، مانند راه رونده ای است که راه را بلد نبوده و در غیر مسیر مقصد ، حرکت نماید. در چنین صورتی هر قدر تندتر برود ، از مقصد بیشتر فاصله می گیرد.</w:t>
      </w:r>
    </w:p>
    <w:p w:rsidR="004025FF" w:rsidRPr="0069550E" w:rsidRDefault="004025FF" w:rsidP="0069550E">
      <w:pPr>
        <w:pStyle w:val="NormalWeb"/>
        <w:bidi/>
        <w:rPr>
          <w:rFonts w:asciiTheme="minorBidi" w:hAnsiTheme="minorBidi" w:cs="B Nazanin"/>
          <w:color w:val="000000" w:themeColor="text1"/>
          <w:sz w:val="36"/>
          <w:szCs w:val="36"/>
          <w:rtl/>
          <w:lang w:bidi="fa-IR"/>
        </w:rPr>
      </w:pPr>
      <w:r w:rsidRPr="0069550E">
        <w:rPr>
          <w:rFonts w:asciiTheme="minorBidi" w:hAnsiTheme="minorBidi" w:cs="B Nazanin" w:hint="cs"/>
          <w:color w:val="000000" w:themeColor="text1"/>
          <w:sz w:val="36"/>
          <w:szCs w:val="36"/>
          <w:rtl/>
          <w:lang w:bidi="fa-IR"/>
        </w:rPr>
        <w:t xml:space="preserve">قاعده ی کلی حاکم بر اعمال و رفتار انسان ها آن است که همه ی آنها دارای خروجی و نتایج هستند. لکن تفاوتشان در این است که خروجی بعضی از رفتارها متناسب و هماهنگ با اهداف و مقاصد بوده و انسان را به آنها نزدیک می سازد تا در نهایت به آنها </w:t>
      </w:r>
      <w:r w:rsidRPr="0069550E">
        <w:rPr>
          <w:rFonts w:asciiTheme="minorBidi" w:hAnsiTheme="minorBidi" w:cs="B Nazanin" w:hint="cs"/>
          <w:color w:val="000000" w:themeColor="text1"/>
          <w:sz w:val="36"/>
          <w:szCs w:val="36"/>
          <w:rtl/>
          <w:lang w:bidi="fa-IR"/>
        </w:rPr>
        <w:lastRenderedPageBreak/>
        <w:t>دست یابد و در نتیجه مصالح مورد نظر را تامین نماید. در مقابل ، نتایج بعضی از رفتارها نیز ناهماهنگ و معارض با اهداف است که دسترسی به اهداف و مقاصد را مشکل یا ناممکن می سازد و نه تنها مصالح و منافعی بر آنها مترتب نمی گردد ، بلکه مفسده نیز به دنبال خواهد داشت. انتخاب روش صحیح ، در دستیابی به اهداف و تأمین مصلحت ها نقش به سزایی دارد در نتیجه می تواند ما را از خرابکاری باز دارد .</w:t>
      </w:r>
    </w:p>
    <w:p w:rsidR="004025FF" w:rsidRPr="0069550E" w:rsidRDefault="004025FF" w:rsidP="0069550E">
      <w:pPr>
        <w:pStyle w:val="NormalWeb"/>
        <w:bidi/>
        <w:rPr>
          <w:rFonts w:asciiTheme="minorBidi" w:hAnsiTheme="minorBidi" w:cs="B Nazanin"/>
          <w:color w:val="000000" w:themeColor="text1"/>
          <w:sz w:val="36"/>
          <w:szCs w:val="36"/>
          <w:rtl/>
          <w:lang w:bidi="fa-IR"/>
        </w:rPr>
      </w:pPr>
      <w:r w:rsidRPr="0069550E">
        <w:rPr>
          <w:rFonts w:asciiTheme="minorBidi" w:hAnsiTheme="minorBidi" w:cs="B Nazanin" w:hint="cs"/>
          <w:color w:val="000000" w:themeColor="text1"/>
          <w:sz w:val="36"/>
          <w:szCs w:val="36"/>
          <w:rtl/>
          <w:lang w:bidi="fa-IR"/>
        </w:rPr>
        <w:t>پاسخی که به سؤال از چگونگی انتخاب مسیر و انجام کار داده می شود ، با واژه هایی نظیر روش ، شیوه ، فن و... مطرح می گردد. این واژه ها گرچه از نظر لفظ متفاوتند ولی اغلب به یک معنا گرفته می شوند و مجموعه ای از راه ها و راه کارها ذیل آنها بیان می شوند.</w:t>
      </w:r>
    </w:p>
    <w:p w:rsidR="004025FF" w:rsidRPr="0069550E" w:rsidRDefault="004025FF" w:rsidP="0069550E">
      <w:pPr>
        <w:pStyle w:val="NormalWeb"/>
        <w:bidi/>
        <w:rPr>
          <w:rFonts w:asciiTheme="minorBidi" w:hAnsiTheme="minorBidi" w:cs="B Nazanin"/>
          <w:color w:val="000000" w:themeColor="text1"/>
          <w:sz w:val="36"/>
          <w:szCs w:val="36"/>
          <w:rtl/>
          <w:lang w:bidi="fa-IR"/>
        </w:rPr>
      </w:pPr>
      <w:r w:rsidRPr="0069550E">
        <w:rPr>
          <w:rFonts w:asciiTheme="minorBidi" w:hAnsiTheme="minorBidi" w:cs="B Nazanin" w:hint="cs"/>
          <w:color w:val="000000" w:themeColor="text1"/>
          <w:sz w:val="36"/>
          <w:szCs w:val="36"/>
          <w:rtl/>
          <w:lang w:bidi="fa-IR"/>
        </w:rPr>
        <w:t xml:space="preserve">بنابراین روش که در زبان فارسی به معانی؛ راه ، رفتار ، طرز حرکت ، رسم ، عادت ، طریقه ، قاعده ، قانون ، خوی و... به کار می رود ، در یک معنی عام و مشترک به مجموعه ی راه ها ، شیوه ها ، فعالیت ها و ابزار اطلاق می شود. (ساروخانی </w:t>
      </w:r>
      <w:r w:rsidRPr="0069550E">
        <w:rPr>
          <w:rFonts w:hint="cs"/>
          <w:color w:val="000000" w:themeColor="text1"/>
          <w:sz w:val="36"/>
          <w:szCs w:val="36"/>
          <w:rtl/>
          <w:lang w:bidi="fa-IR"/>
        </w:rPr>
        <w:t>–</w:t>
      </w:r>
      <w:r w:rsidRPr="0069550E">
        <w:rPr>
          <w:rFonts w:asciiTheme="minorBidi" w:hAnsiTheme="minorBidi" w:cs="B Nazanin" w:hint="cs"/>
          <w:color w:val="000000" w:themeColor="text1"/>
          <w:sz w:val="36"/>
          <w:szCs w:val="36"/>
          <w:rtl/>
          <w:lang w:bidi="fa-IR"/>
        </w:rPr>
        <w:t xml:space="preserve"> باقر </w:t>
      </w:r>
      <w:r w:rsidRPr="0069550E">
        <w:rPr>
          <w:rFonts w:hint="cs"/>
          <w:color w:val="000000" w:themeColor="text1"/>
          <w:sz w:val="36"/>
          <w:szCs w:val="36"/>
          <w:rtl/>
          <w:lang w:bidi="fa-IR"/>
        </w:rPr>
        <w:t>–</w:t>
      </w:r>
      <w:r w:rsidRPr="0069550E">
        <w:rPr>
          <w:rFonts w:asciiTheme="minorBidi" w:hAnsiTheme="minorBidi" w:cs="B Nazanin" w:hint="cs"/>
          <w:color w:val="000000" w:themeColor="text1"/>
          <w:sz w:val="36"/>
          <w:szCs w:val="36"/>
          <w:rtl/>
          <w:lang w:bidi="fa-IR"/>
        </w:rPr>
        <w:t xml:space="preserve"> روشهای تحقیق در علوم اجتماعی </w:t>
      </w:r>
      <w:r w:rsidRPr="0069550E">
        <w:rPr>
          <w:rFonts w:hint="cs"/>
          <w:color w:val="000000" w:themeColor="text1"/>
          <w:sz w:val="36"/>
          <w:szCs w:val="36"/>
          <w:rtl/>
          <w:lang w:bidi="fa-IR"/>
        </w:rPr>
        <w:t>–</w:t>
      </w:r>
      <w:r w:rsidRPr="0069550E">
        <w:rPr>
          <w:rFonts w:asciiTheme="minorBidi" w:hAnsiTheme="minorBidi" w:cs="B Nazanin" w:hint="cs"/>
          <w:color w:val="000000" w:themeColor="text1"/>
          <w:sz w:val="36"/>
          <w:szCs w:val="36"/>
          <w:rtl/>
          <w:lang w:bidi="fa-IR"/>
        </w:rPr>
        <w:t xml:space="preserve"> ج 1 ص 24 )</w:t>
      </w:r>
    </w:p>
    <w:p w:rsidR="004025FF" w:rsidRPr="0069550E" w:rsidRDefault="004025FF" w:rsidP="0069550E">
      <w:pPr>
        <w:pStyle w:val="NormalWeb"/>
        <w:bidi/>
        <w:rPr>
          <w:rFonts w:asciiTheme="minorBidi" w:hAnsiTheme="minorBidi" w:cs="B Nazanin"/>
          <w:color w:val="000000" w:themeColor="text1"/>
          <w:sz w:val="36"/>
          <w:szCs w:val="36"/>
          <w:rtl/>
          <w:lang w:bidi="fa-IR"/>
        </w:rPr>
      </w:pPr>
      <w:r w:rsidRPr="0069550E">
        <w:rPr>
          <w:rFonts w:asciiTheme="minorBidi" w:hAnsiTheme="minorBidi" w:cs="B Nazanin" w:hint="cs"/>
          <w:color w:val="000000" w:themeColor="text1"/>
          <w:sz w:val="36"/>
          <w:szCs w:val="36"/>
          <w:rtl/>
          <w:lang w:bidi="fa-IR"/>
        </w:rPr>
        <w:t>فعالیت ها و اقدامات تاکتیکی و تکنیکی که کوچک ترین اجزای عملیات میدانی به شمار می روند و تابعی از موقعیت ، زمان ، مکان ،ذوق و تجربه ی شخصی هستند ، با نام فن یا تکنیک شناخته می شوند. فنون جزئی از روش به شمار می روند که مجموع آنها در فرآیند طرح های عملیاتی  وطرح های راهبردی  برای تحقق اهداف ، مورد بهره برداری قرار می گیرند .</w:t>
      </w:r>
    </w:p>
    <w:p w:rsidR="004025FF" w:rsidRPr="0069550E" w:rsidRDefault="004025FF" w:rsidP="0069550E">
      <w:pPr>
        <w:pStyle w:val="NormalWeb"/>
        <w:bidi/>
        <w:rPr>
          <w:rFonts w:asciiTheme="minorBidi" w:hAnsiTheme="minorBidi" w:cs="B Nazanin"/>
          <w:color w:val="000000" w:themeColor="text1"/>
          <w:sz w:val="36"/>
          <w:szCs w:val="36"/>
          <w:rtl/>
          <w:lang w:bidi="fa-IR"/>
        </w:rPr>
      </w:pPr>
      <w:r w:rsidRPr="0069550E">
        <w:rPr>
          <w:rFonts w:asciiTheme="minorBidi" w:hAnsiTheme="minorBidi" w:cs="B Nazanin" w:hint="cs"/>
          <w:color w:val="000000" w:themeColor="text1"/>
          <w:sz w:val="36"/>
          <w:szCs w:val="36"/>
          <w:rtl/>
          <w:lang w:bidi="fa-IR"/>
        </w:rPr>
        <w:t>در این نوشتار فارغ از رویکرد تعاریف تخصصی روش ، شیوه ، فنّ و ابزار ،  آنچه به عنوان روش مطمح نظر قرار می گیرد ، همان فنونی هستند که در قالب حالت یا رفتار تجلی می یابند تا دستیابی به مقصد و مقصود را فراهم سازند.</w:t>
      </w:r>
    </w:p>
    <w:p w:rsidR="004025FF" w:rsidRPr="0069550E" w:rsidRDefault="004025FF" w:rsidP="0069550E">
      <w:pPr>
        <w:pStyle w:val="NormalWeb"/>
        <w:bidi/>
        <w:rPr>
          <w:rFonts w:asciiTheme="minorBidi" w:hAnsiTheme="minorBidi" w:cs="B Nazanin"/>
          <w:color w:val="000000" w:themeColor="text1"/>
          <w:sz w:val="36"/>
          <w:szCs w:val="36"/>
          <w:rtl/>
          <w:lang w:bidi="fa-IR"/>
        </w:rPr>
      </w:pPr>
      <w:r w:rsidRPr="0069550E">
        <w:rPr>
          <w:rFonts w:asciiTheme="minorBidi" w:hAnsiTheme="minorBidi" w:cs="B Nazanin" w:hint="cs"/>
          <w:color w:val="000000" w:themeColor="text1"/>
          <w:sz w:val="36"/>
          <w:szCs w:val="36"/>
          <w:rtl/>
          <w:lang w:bidi="fa-IR"/>
        </w:rPr>
        <w:lastRenderedPageBreak/>
        <w:t>فنون امر به معروف و نهی از منکر را با معیارهای متعددی میتوان دسته بندی نمود .از جمله آنها عبارتند از : آشکار یا پنهان ، مستقیم یا غیر مستقیم ، استدلالی یا احساسی ، فردی یا جمعی ، ایجابی یا سلبی ، دفعی یا تدریجی ، مردمی یا حاکمیتی و... .</w:t>
      </w:r>
    </w:p>
    <w:p w:rsidR="004025FF" w:rsidRDefault="004025FF" w:rsidP="00F23269">
      <w:pPr>
        <w:pStyle w:val="NormalWeb"/>
        <w:bidi/>
        <w:rPr>
          <w:rFonts w:asciiTheme="minorBidi" w:hAnsiTheme="minorBidi" w:cs="B Nazanin"/>
          <w:color w:val="000000" w:themeColor="text1"/>
          <w:sz w:val="36"/>
          <w:szCs w:val="36"/>
          <w:rtl/>
          <w:lang w:bidi="fa-IR"/>
        </w:rPr>
      </w:pPr>
      <w:r w:rsidRPr="0069550E">
        <w:rPr>
          <w:rFonts w:asciiTheme="minorBidi" w:hAnsiTheme="minorBidi" w:cs="B Nazanin" w:hint="cs"/>
          <w:color w:val="000000" w:themeColor="text1"/>
          <w:sz w:val="36"/>
          <w:szCs w:val="36"/>
          <w:rtl/>
          <w:lang w:bidi="fa-IR"/>
        </w:rPr>
        <w:t>رویکرد این نوشتار در دسته بندی فنون ، مبتنی بر ساختار مراتب امر به معروف و نهی از منکر است. بر این اساس آنها را در قالب مراتب سه گانه ی امر به معروف و نهی از منکر ( قلبی ، زبانی ، عملی ) تنظیم و ارائه می نماییم. بنلبر این قبل از تبیین فنون ، توضیح این مراتب به قدر نیاز ، ضروری است .</w:t>
      </w:r>
    </w:p>
    <w:p w:rsidR="00F23269" w:rsidRPr="0069550E" w:rsidRDefault="00F23269" w:rsidP="00F23269">
      <w:pPr>
        <w:pStyle w:val="NormalWeb"/>
        <w:bidi/>
        <w:rPr>
          <w:rFonts w:asciiTheme="minorBidi" w:hAnsiTheme="minorBidi" w:cs="B Nazanin"/>
          <w:color w:val="000000" w:themeColor="text1"/>
          <w:sz w:val="36"/>
          <w:szCs w:val="36"/>
          <w:rtl/>
          <w:lang w:bidi="fa-IR"/>
        </w:rPr>
      </w:pPr>
    </w:p>
    <w:p w:rsidR="004025FF" w:rsidRPr="0069550E" w:rsidRDefault="004025FF" w:rsidP="0069550E">
      <w:pPr>
        <w:pStyle w:val="Heading1"/>
        <w:bidi/>
        <w:spacing w:line="240" w:lineRule="auto"/>
        <w:rPr>
          <w:rFonts w:cs="B Nazanin"/>
          <w:color w:val="000000" w:themeColor="text1"/>
          <w:sz w:val="44"/>
          <w:szCs w:val="44"/>
          <w:rtl/>
          <w:lang w:bidi="fa-IR"/>
        </w:rPr>
      </w:pPr>
      <w:r w:rsidRPr="0069550E">
        <w:rPr>
          <w:rFonts w:cs="B Nazanin" w:hint="cs"/>
          <w:color w:val="000000" w:themeColor="text1"/>
          <w:sz w:val="44"/>
          <w:szCs w:val="44"/>
          <w:rtl/>
          <w:lang w:bidi="fa-IR"/>
        </w:rPr>
        <w:t>مراتب امر به معروف و نهی از منکر</w:t>
      </w:r>
    </w:p>
    <w:p w:rsidR="004025FF" w:rsidRPr="0069550E" w:rsidRDefault="004025FF" w:rsidP="0069550E">
      <w:pPr>
        <w:bidi/>
        <w:spacing w:line="240" w:lineRule="auto"/>
        <w:rPr>
          <w:rFonts w:cs="B Nazanin"/>
          <w:color w:val="000000" w:themeColor="text1"/>
          <w:sz w:val="36"/>
          <w:szCs w:val="36"/>
          <w:rtl/>
          <w:lang w:bidi="fa-IR"/>
        </w:rPr>
      </w:pP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color w:val="000000" w:themeColor="text1"/>
          <w:sz w:val="36"/>
          <w:szCs w:val="36"/>
          <w:rtl/>
          <w:lang w:bidi="fa-IR"/>
        </w:rPr>
        <w:t xml:space="preserve">هدف </w:t>
      </w:r>
      <w:r w:rsidRPr="0069550E">
        <w:rPr>
          <w:rFonts w:cs="B Nazanin" w:hint="cs"/>
          <w:color w:val="000000" w:themeColor="text1"/>
          <w:sz w:val="36"/>
          <w:szCs w:val="36"/>
          <w:rtl/>
          <w:lang w:bidi="fa-IR"/>
        </w:rPr>
        <w:t>از دو فریضه امر به معروف و نهی از منکر، عینیت بخشی به</w:t>
      </w:r>
      <w:r w:rsidRPr="0069550E">
        <w:rPr>
          <w:rFonts w:cs="B Nazanin"/>
          <w:color w:val="000000" w:themeColor="text1"/>
          <w:sz w:val="36"/>
          <w:szCs w:val="36"/>
          <w:rtl/>
          <w:lang w:bidi="fa-IR"/>
        </w:rPr>
        <w:t xml:space="preserve"> معروف </w:t>
      </w:r>
      <w:r w:rsidRPr="0069550E">
        <w:rPr>
          <w:rFonts w:cs="B Nazanin" w:hint="cs"/>
          <w:color w:val="000000" w:themeColor="text1"/>
          <w:sz w:val="36"/>
          <w:szCs w:val="36"/>
          <w:rtl/>
          <w:lang w:bidi="fa-IR"/>
        </w:rPr>
        <w:t xml:space="preserve">ها </w:t>
      </w:r>
      <w:r w:rsidRPr="0069550E">
        <w:rPr>
          <w:rFonts w:cs="B Nazanin"/>
          <w:color w:val="000000" w:themeColor="text1"/>
          <w:sz w:val="36"/>
          <w:szCs w:val="36"/>
          <w:rtl/>
          <w:lang w:bidi="fa-IR"/>
        </w:rPr>
        <w:t xml:space="preserve">و </w:t>
      </w:r>
      <w:r w:rsidRPr="0069550E">
        <w:rPr>
          <w:rFonts w:cs="B Nazanin" w:hint="cs"/>
          <w:color w:val="000000" w:themeColor="text1"/>
          <w:sz w:val="36"/>
          <w:szCs w:val="36"/>
          <w:rtl/>
          <w:lang w:bidi="fa-IR"/>
        </w:rPr>
        <w:t>زدو</w:t>
      </w:r>
      <w:r w:rsidRPr="0069550E">
        <w:rPr>
          <w:rFonts w:cs="B Nazanin"/>
          <w:color w:val="000000" w:themeColor="text1"/>
          <w:sz w:val="36"/>
          <w:szCs w:val="36"/>
          <w:rtl/>
          <w:lang w:bidi="fa-IR"/>
        </w:rPr>
        <w:t>دن منكر</w:t>
      </w:r>
      <w:r w:rsidRPr="0069550E">
        <w:rPr>
          <w:rFonts w:cs="B Nazanin" w:hint="cs"/>
          <w:color w:val="000000" w:themeColor="text1"/>
          <w:sz w:val="36"/>
          <w:szCs w:val="36"/>
          <w:rtl/>
          <w:lang w:bidi="fa-IR"/>
        </w:rPr>
        <w:t>ات</w:t>
      </w:r>
      <w:r w:rsidRPr="0069550E">
        <w:rPr>
          <w:rFonts w:cs="B Nazanin"/>
          <w:color w:val="000000" w:themeColor="text1"/>
          <w:sz w:val="36"/>
          <w:szCs w:val="36"/>
          <w:rtl/>
          <w:lang w:bidi="fa-IR"/>
        </w:rPr>
        <w:t xml:space="preserve"> است.</w:t>
      </w:r>
      <w:r w:rsidRPr="0069550E">
        <w:rPr>
          <w:rFonts w:cs="B Nazanin" w:hint="cs"/>
          <w:color w:val="000000" w:themeColor="text1"/>
          <w:sz w:val="36"/>
          <w:szCs w:val="36"/>
          <w:rtl/>
          <w:lang w:bidi="fa-IR"/>
        </w:rPr>
        <w:t xml:space="preserve"> نظر به اینکه اهتمام افراد در ترک معروف ها و یا انجام منکرها مختلف و متفاوت است ، بايستى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هر كس</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فراخور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ظرفيت،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شخصيت،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سنّ،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استعداد،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ميزان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هدايت‌پذيرى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دفعات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تكرار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خطای</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او و ...</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اقدام نمود</w:t>
      </w:r>
      <w:r w:rsidRPr="0069550E">
        <w:rPr>
          <w:rFonts w:cs="B Nazanin"/>
          <w:color w:val="000000" w:themeColor="text1"/>
          <w:sz w:val="36"/>
          <w:szCs w:val="36"/>
          <w:rtl/>
          <w:lang w:bidi="fa-IR"/>
        </w:rPr>
        <w:t>.</w:t>
      </w:r>
    </w:p>
    <w:p w:rsidR="0069550E" w:rsidRPr="0069550E" w:rsidRDefault="004025FF" w:rsidP="0069550E">
      <w:pPr>
        <w:bidi/>
        <w:spacing w:after="0" w:line="240" w:lineRule="auto"/>
        <w:rPr>
          <w:rFonts w:cs="B Nazanin"/>
          <w:color w:val="000000" w:themeColor="text1"/>
          <w:sz w:val="36"/>
          <w:szCs w:val="36"/>
        </w:rPr>
      </w:pPr>
      <w:r w:rsidRPr="0069550E">
        <w:rPr>
          <w:rFonts w:cs="B Nazanin" w:hint="cs"/>
          <w:color w:val="000000" w:themeColor="text1"/>
          <w:sz w:val="36"/>
          <w:szCs w:val="36"/>
          <w:rtl/>
          <w:lang w:bidi="fa-IR"/>
        </w:rPr>
        <w:t xml:space="preserve">این دو فریضه از جملة فرایضی هستند که شارع مقدس انتخاب روش و کیفیت اجرای آنها را در چارچوب اصول و شرایط ، به عقل و اختیار مکلّفین وانهاده است . مکلفین نیز وظیفه دارند در انتخاب روشها و فنون به گونه ای عمل کنند که بیشترین و بهترین اثر و ثمر را داشته باشد .( </w:t>
      </w:r>
      <w:r w:rsidRPr="0069550E">
        <w:rPr>
          <w:rFonts w:cs="B Nazanin" w:hint="cs"/>
          <w:color w:val="000000" w:themeColor="text1"/>
          <w:sz w:val="36"/>
          <w:szCs w:val="36"/>
          <w:rtl/>
        </w:rPr>
        <w:t>مطهری - مرتضی ، مجموعه آثار، ج‏</w:t>
      </w:r>
      <w:r w:rsidRPr="0069550E">
        <w:rPr>
          <w:rFonts w:cs="B Nazanin"/>
          <w:color w:val="000000" w:themeColor="text1"/>
          <w:sz w:val="36"/>
          <w:szCs w:val="36"/>
          <w:rtl/>
        </w:rPr>
        <w:t>20</w:t>
      </w:r>
      <w:r w:rsidRPr="0069550E">
        <w:rPr>
          <w:rFonts w:cs="B Nazanin" w:hint="cs"/>
          <w:color w:val="000000" w:themeColor="text1"/>
          <w:sz w:val="36"/>
          <w:szCs w:val="36"/>
          <w:rtl/>
        </w:rPr>
        <w:t>،</w:t>
      </w:r>
      <w:r w:rsidRPr="0069550E">
        <w:rPr>
          <w:rFonts w:cs="B Nazanin"/>
          <w:color w:val="000000" w:themeColor="text1"/>
          <w:sz w:val="36"/>
          <w:szCs w:val="36"/>
          <w:rtl/>
        </w:rPr>
        <w:t xml:space="preserve"> </w:t>
      </w:r>
      <w:r w:rsidRPr="0069550E">
        <w:rPr>
          <w:rFonts w:cs="B Nazanin" w:hint="cs"/>
          <w:color w:val="000000" w:themeColor="text1"/>
          <w:sz w:val="36"/>
          <w:szCs w:val="36"/>
          <w:rtl/>
        </w:rPr>
        <w:t>ص</w:t>
      </w:r>
      <w:r w:rsidRPr="0069550E">
        <w:rPr>
          <w:rFonts w:cs="B Nazanin"/>
          <w:color w:val="000000" w:themeColor="text1"/>
          <w:sz w:val="36"/>
          <w:szCs w:val="36"/>
          <w:rtl/>
        </w:rPr>
        <w:t xml:space="preserve"> 207</w:t>
      </w:r>
      <w:r w:rsidRPr="0069550E">
        <w:rPr>
          <w:rFonts w:cs="B Nazanin" w:hint="cs"/>
          <w:color w:val="000000" w:themeColor="text1"/>
          <w:sz w:val="36"/>
          <w:szCs w:val="36"/>
          <w:rtl/>
        </w:rPr>
        <w:t>)</w:t>
      </w:r>
    </w:p>
    <w:p w:rsidR="004025FF" w:rsidRPr="0069550E" w:rsidRDefault="0069550E" w:rsidP="0069550E">
      <w:pPr>
        <w:bidi/>
        <w:spacing w:after="0" w:line="240" w:lineRule="auto"/>
        <w:rPr>
          <w:rFonts w:cs="B Nazanin"/>
          <w:color w:val="000000" w:themeColor="text1"/>
          <w:sz w:val="36"/>
          <w:szCs w:val="36"/>
          <w:rtl/>
        </w:rPr>
      </w:pPr>
      <w:r w:rsidRPr="0069550E">
        <w:rPr>
          <w:rFonts w:cs="B Nazanin" w:hint="cs"/>
          <w:color w:val="000000" w:themeColor="text1"/>
          <w:sz w:val="36"/>
          <w:szCs w:val="36"/>
          <w:rtl/>
        </w:rPr>
        <w:t xml:space="preserve"> </w:t>
      </w:r>
      <w:r w:rsidR="004025FF" w:rsidRPr="0069550E">
        <w:rPr>
          <w:rFonts w:cs="B Nazanin" w:hint="cs"/>
          <w:color w:val="000000" w:themeColor="text1"/>
          <w:sz w:val="36"/>
          <w:szCs w:val="36"/>
          <w:rtl/>
        </w:rPr>
        <w:t xml:space="preserve"> فقهای بزرگوار در فرایند اجرای امر به معروف و نهی از منکر ، یک قاعده ی کلی و اساسی را بیان می نمایند و از آن </w:t>
      </w:r>
      <w:r w:rsidR="004025FF" w:rsidRPr="0069550E">
        <w:rPr>
          <w:rFonts w:cs="B Nazanin"/>
          <w:color w:val="000000" w:themeColor="text1"/>
          <w:sz w:val="36"/>
          <w:szCs w:val="36"/>
          <w:rtl/>
          <w:lang w:bidi="fa-IR"/>
        </w:rPr>
        <w:t>تعبير</w:t>
      </w:r>
      <w:r w:rsidR="004025FF" w:rsidRPr="0069550E">
        <w:rPr>
          <w:rFonts w:cs="B Nazanin" w:hint="cs"/>
          <w:color w:val="000000" w:themeColor="text1"/>
          <w:sz w:val="36"/>
          <w:szCs w:val="36"/>
          <w:rtl/>
          <w:lang w:bidi="fa-IR"/>
        </w:rPr>
        <w:t>به</w:t>
      </w:r>
      <w:r w:rsidR="004025FF" w:rsidRPr="0069550E">
        <w:rPr>
          <w:rFonts w:cs="B Nazanin"/>
          <w:color w:val="000000" w:themeColor="text1"/>
          <w:sz w:val="36"/>
          <w:szCs w:val="36"/>
          <w:rtl/>
          <w:lang w:bidi="fa-IR"/>
        </w:rPr>
        <w:t xml:space="preserve">  </w:t>
      </w:r>
      <w:r w:rsidR="004025FF" w:rsidRPr="0069550E">
        <w:rPr>
          <w:rFonts w:cs="B Nazanin" w:hint="cs"/>
          <w:color w:val="000000" w:themeColor="text1"/>
          <w:sz w:val="36"/>
          <w:szCs w:val="36"/>
          <w:rtl/>
          <w:lang w:bidi="fa-IR"/>
        </w:rPr>
        <w:t>«</w:t>
      </w:r>
      <w:r w:rsidR="004025FF" w:rsidRPr="0069550E">
        <w:rPr>
          <w:rFonts w:cs="B Nazanin"/>
          <w:color w:val="000000" w:themeColor="text1"/>
          <w:sz w:val="36"/>
          <w:szCs w:val="36"/>
          <w:rtl/>
          <w:lang w:bidi="fa-IR"/>
        </w:rPr>
        <w:t>ال</w:t>
      </w:r>
      <w:r w:rsidR="004025FF" w:rsidRPr="0069550E">
        <w:rPr>
          <w:rFonts w:cs="B Nazanin" w:hint="cs"/>
          <w:color w:val="000000" w:themeColor="text1"/>
          <w:sz w:val="36"/>
          <w:szCs w:val="36"/>
          <w:rtl/>
          <w:lang w:bidi="fa-IR"/>
        </w:rPr>
        <w:t>أ</w:t>
      </w:r>
      <w:r w:rsidR="004025FF" w:rsidRPr="0069550E">
        <w:rPr>
          <w:rFonts w:cs="B Nazanin"/>
          <w:color w:val="000000" w:themeColor="text1"/>
          <w:sz w:val="36"/>
          <w:szCs w:val="36"/>
          <w:rtl/>
          <w:lang w:bidi="fa-IR"/>
        </w:rPr>
        <w:t>يسر فال</w:t>
      </w:r>
      <w:r w:rsidR="004025FF" w:rsidRPr="0069550E">
        <w:rPr>
          <w:rFonts w:cs="B Nazanin" w:hint="cs"/>
          <w:color w:val="000000" w:themeColor="text1"/>
          <w:sz w:val="36"/>
          <w:szCs w:val="36"/>
          <w:rtl/>
          <w:lang w:bidi="fa-IR"/>
        </w:rPr>
        <w:t>أ</w:t>
      </w:r>
      <w:r w:rsidR="004025FF" w:rsidRPr="0069550E">
        <w:rPr>
          <w:rFonts w:cs="B Nazanin"/>
          <w:color w:val="000000" w:themeColor="text1"/>
          <w:sz w:val="36"/>
          <w:szCs w:val="36"/>
          <w:rtl/>
          <w:lang w:bidi="fa-IR"/>
        </w:rPr>
        <w:t>يسر</w:t>
      </w:r>
      <w:r w:rsidR="004025FF" w:rsidRPr="0069550E">
        <w:rPr>
          <w:rFonts w:cs="B Nazanin" w:hint="cs"/>
          <w:color w:val="000000" w:themeColor="text1"/>
          <w:sz w:val="36"/>
          <w:szCs w:val="36"/>
          <w:rtl/>
          <w:lang w:bidi="fa-IR"/>
        </w:rPr>
        <w:t xml:space="preserve">» یا « الأسهل فالأسهل » می کنند . مفاد این قاعده ، بیان </w:t>
      </w:r>
      <w:r w:rsidR="004025FF" w:rsidRPr="0069550E">
        <w:rPr>
          <w:rFonts w:cs="B Nazanin"/>
          <w:color w:val="000000" w:themeColor="text1"/>
          <w:sz w:val="36"/>
          <w:szCs w:val="36"/>
          <w:rtl/>
          <w:lang w:bidi="fa-IR"/>
        </w:rPr>
        <w:t xml:space="preserve">منطق </w:t>
      </w:r>
      <w:r w:rsidR="004025FF" w:rsidRPr="0069550E">
        <w:rPr>
          <w:rFonts w:cs="B Nazanin" w:hint="cs"/>
          <w:color w:val="000000" w:themeColor="text1"/>
          <w:sz w:val="36"/>
          <w:szCs w:val="36"/>
          <w:rtl/>
          <w:lang w:bidi="fa-IR"/>
        </w:rPr>
        <w:t>شفاف</w:t>
      </w:r>
      <w:r w:rsidR="004025FF" w:rsidRPr="0069550E">
        <w:rPr>
          <w:rFonts w:cs="B Nazanin"/>
          <w:color w:val="000000" w:themeColor="text1"/>
          <w:sz w:val="36"/>
          <w:szCs w:val="36"/>
          <w:rtl/>
          <w:lang w:bidi="fa-IR"/>
        </w:rPr>
        <w:t xml:space="preserve"> حركت از </w:t>
      </w:r>
      <w:r w:rsidR="004025FF" w:rsidRPr="0069550E">
        <w:rPr>
          <w:rFonts w:cs="B Nazanin" w:hint="cs"/>
          <w:color w:val="000000" w:themeColor="text1"/>
          <w:sz w:val="36"/>
          <w:szCs w:val="36"/>
          <w:rtl/>
          <w:lang w:bidi="fa-IR"/>
        </w:rPr>
        <w:t>س</w:t>
      </w:r>
      <w:r w:rsidR="004025FF" w:rsidRPr="0069550E">
        <w:rPr>
          <w:rFonts w:cs="B Nazanin"/>
          <w:color w:val="000000" w:themeColor="text1"/>
          <w:sz w:val="36"/>
          <w:szCs w:val="36"/>
          <w:rtl/>
          <w:lang w:bidi="fa-IR"/>
        </w:rPr>
        <w:t>اده به د</w:t>
      </w:r>
      <w:r w:rsidR="004025FF" w:rsidRPr="0069550E">
        <w:rPr>
          <w:rFonts w:cs="B Nazanin" w:hint="eastAsia"/>
          <w:color w:val="000000" w:themeColor="text1"/>
          <w:sz w:val="36"/>
          <w:szCs w:val="36"/>
          <w:rtl/>
          <w:lang w:bidi="fa-IR"/>
        </w:rPr>
        <w:t>شوار</w:t>
      </w:r>
      <w:r w:rsidR="004025FF" w:rsidRPr="0069550E">
        <w:rPr>
          <w:rFonts w:cs="B Nazanin"/>
          <w:color w:val="000000" w:themeColor="text1"/>
          <w:sz w:val="36"/>
          <w:szCs w:val="36"/>
          <w:rtl/>
          <w:lang w:bidi="fa-IR"/>
        </w:rPr>
        <w:t xml:space="preserve"> و يا </w:t>
      </w:r>
      <w:r w:rsidR="004025FF" w:rsidRPr="0069550E">
        <w:rPr>
          <w:rFonts w:cs="B Nazanin" w:hint="cs"/>
          <w:color w:val="000000" w:themeColor="text1"/>
          <w:sz w:val="36"/>
          <w:szCs w:val="36"/>
          <w:rtl/>
          <w:lang w:bidi="fa-IR"/>
        </w:rPr>
        <w:t xml:space="preserve">آسان </w:t>
      </w:r>
      <w:r w:rsidR="004025FF" w:rsidRPr="0069550E">
        <w:rPr>
          <w:rFonts w:cs="B Nazanin"/>
          <w:color w:val="000000" w:themeColor="text1"/>
          <w:sz w:val="36"/>
          <w:szCs w:val="36"/>
          <w:rtl/>
          <w:lang w:bidi="fa-IR"/>
        </w:rPr>
        <w:t>به</w:t>
      </w:r>
      <w:r w:rsidR="004025FF" w:rsidRPr="0069550E">
        <w:rPr>
          <w:rFonts w:cs="B Nazanin" w:hint="cs"/>
          <w:color w:val="000000" w:themeColor="text1"/>
          <w:sz w:val="36"/>
          <w:szCs w:val="36"/>
          <w:rtl/>
          <w:lang w:bidi="fa-IR"/>
        </w:rPr>
        <w:t xml:space="preserve"> </w:t>
      </w:r>
      <w:r w:rsidR="004025FF" w:rsidRPr="0069550E">
        <w:rPr>
          <w:rFonts w:cs="B Nazanin" w:hint="cs"/>
          <w:color w:val="000000" w:themeColor="text1"/>
          <w:sz w:val="36"/>
          <w:szCs w:val="36"/>
          <w:rtl/>
          <w:lang w:bidi="fa-IR"/>
        </w:rPr>
        <w:lastRenderedPageBreak/>
        <w:t>سخت</w:t>
      </w:r>
      <w:r w:rsidR="004025FF" w:rsidRPr="0069550E">
        <w:rPr>
          <w:rFonts w:cs="B Nazanin"/>
          <w:color w:val="000000" w:themeColor="text1"/>
          <w:sz w:val="36"/>
          <w:szCs w:val="36"/>
          <w:rtl/>
          <w:lang w:bidi="fa-IR"/>
        </w:rPr>
        <w:t xml:space="preserve"> است</w:t>
      </w:r>
      <w:r w:rsidR="004025FF" w:rsidRPr="0069550E">
        <w:rPr>
          <w:rFonts w:cs="B Nazanin" w:hint="cs"/>
          <w:color w:val="000000" w:themeColor="text1"/>
          <w:sz w:val="36"/>
          <w:szCs w:val="36"/>
          <w:rtl/>
          <w:lang w:bidi="fa-IR"/>
        </w:rPr>
        <w:t xml:space="preserve"> که تعیین کننده جایگاه هرگونه اقدام و رفتار به لحاظ تقدیم و تأخیر در این زمینه است.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الگوى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كلى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مراتب</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امر به معروف و نهی از منکر که باید در قالب اقدامات تجلی یابد ، به ترتیب  براساس</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سه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مرتبه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قلبی، زبانی و عملی تبیین شده است. هر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مرتبه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نيز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خود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داراى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درجاتی</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است که تابع همان قاعده «الأیسر فالأیسر» است.بر اساس این قاعده ، چنانچه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فرمان دهنده ی </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معروف</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یا </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بازدارنده ی</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منكر،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امر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نهى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خود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را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مرتبه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پايين‏ترى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مؤثّر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يافت،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اجازه ی ورود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مرتبه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بالاتر را ندارد . همان گونه که در یکی از مرا تب  ، اگر  درجه ی پایین تر، اثربخش باشد یا نتیجه بدهد ، مجاز به اقدام در درجه ی بالاتر نیست .</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سید روح الله موسوی خمینی، تحرير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الوسيله،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کتاب امر به معروف و نهی از منکر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بخش مراتب - مسأله اول و نیز سیدعلی حسینی خامنه‌ای، رساله آموزشی، ج1، ص283 ) </w:t>
      </w:r>
    </w:p>
    <w:p w:rsidR="004025FF" w:rsidRDefault="004025FF" w:rsidP="0069550E">
      <w:pPr>
        <w:bidi/>
        <w:spacing w:after="0" w:line="240" w:lineRule="auto"/>
        <w:rPr>
          <w:rFonts w:cs="B Nazanin"/>
          <w:color w:val="000000" w:themeColor="text1"/>
          <w:sz w:val="36"/>
          <w:szCs w:val="36"/>
          <w:lang w:bidi="fa-IR"/>
        </w:rPr>
      </w:pPr>
      <w:r w:rsidRPr="0069550E">
        <w:rPr>
          <w:rFonts w:cs="B Nazanin" w:hint="cs"/>
          <w:color w:val="000000" w:themeColor="text1"/>
          <w:sz w:val="36"/>
          <w:szCs w:val="36"/>
          <w:rtl/>
          <w:lang w:bidi="fa-IR"/>
        </w:rPr>
        <w:t>نتیجه آنکه با توجه به حاکمیت این قاعده در سراسر فرایند امر به معروف و نهی از منکر ، وجود طیف رفتاری متناسب با مراتب و درجات حتمیت و قطعیت دارد . بر این اساس مناسب است که  مراتب ودرجات را از نظر طیفی با توجه به مقتضیات عرف خاص ، دردسته های گوناگونی که ناظر به منطق « آسان به سخت » است ،قرار داد . به عنوان نمونه یک الگوی چهار دسته ای را می توان در قالب «آسان تر، آسان، سخت و سخت تر»  دسته بندی نمود .</w:t>
      </w:r>
    </w:p>
    <w:p w:rsidR="0069550E" w:rsidRPr="0069550E" w:rsidRDefault="0069550E" w:rsidP="0069550E">
      <w:pPr>
        <w:bidi/>
        <w:spacing w:after="0" w:line="240" w:lineRule="auto"/>
        <w:rPr>
          <w:rFonts w:cs="B Nazanin"/>
          <w:color w:val="000000" w:themeColor="text1"/>
          <w:sz w:val="36"/>
          <w:szCs w:val="36"/>
          <w:rtl/>
          <w:lang w:bidi="fa-IR"/>
        </w:rPr>
      </w:pPr>
    </w:p>
    <w:p w:rsidR="004025FF" w:rsidRPr="0069550E" w:rsidRDefault="004025FF" w:rsidP="0069550E">
      <w:pPr>
        <w:pStyle w:val="Heading2"/>
        <w:bidi/>
        <w:spacing w:line="240" w:lineRule="auto"/>
        <w:rPr>
          <w:rFonts w:cs="B Nazanin"/>
          <w:b/>
          <w:bCs/>
          <w:color w:val="000000" w:themeColor="text1"/>
          <w:sz w:val="44"/>
          <w:szCs w:val="44"/>
          <w:lang w:bidi="fa-IR"/>
        </w:rPr>
      </w:pPr>
      <w:r w:rsidRPr="0069550E">
        <w:rPr>
          <w:rFonts w:cs="B Nazanin" w:hint="cs"/>
          <w:b/>
          <w:bCs/>
          <w:color w:val="000000" w:themeColor="text1"/>
          <w:sz w:val="44"/>
          <w:szCs w:val="44"/>
          <w:rtl/>
          <w:lang w:bidi="fa-IR"/>
        </w:rPr>
        <w:t xml:space="preserve">   مرتبه قلبی امر به معروف و نهی از منکر</w:t>
      </w:r>
    </w:p>
    <w:p w:rsidR="0069550E" w:rsidRPr="00F23269" w:rsidRDefault="0069550E" w:rsidP="0069550E">
      <w:pPr>
        <w:bidi/>
        <w:rPr>
          <w:sz w:val="36"/>
          <w:szCs w:val="36"/>
          <w:rtl/>
          <w:lang w:bidi="fa-IR"/>
        </w:rPr>
      </w:pP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 xml:space="preserve">   منظور از مرتبه قلبی ، عبارت است از ؛ </w:t>
      </w:r>
      <w:r w:rsidRPr="0069550E">
        <w:rPr>
          <w:rFonts w:cs="B Nazanin"/>
          <w:color w:val="000000" w:themeColor="text1"/>
          <w:sz w:val="36"/>
          <w:szCs w:val="36"/>
          <w:rtl/>
          <w:lang w:bidi="fa-IR"/>
        </w:rPr>
        <w:t xml:space="preserve"> اظهارخشنودی یا ناخشنودی قلبی </w:t>
      </w:r>
      <w:r w:rsidRPr="0069550E">
        <w:rPr>
          <w:rFonts w:cs="B Nazanin" w:hint="cs"/>
          <w:color w:val="000000" w:themeColor="text1"/>
          <w:sz w:val="36"/>
          <w:szCs w:val="36"/>
          <w:rtl/>
          <w:lang w:bidi="fa-IR"/>
        </w:rPr>
        <w:t>(</w:t>
      </w:r>
      <w:r w:rsidRPr="0069550E">
        <w:rPr>
          <w:rFonts w:cs="B Nazanin"/>
          <w:color w:val="000000" w:themeColor="text1"/>
          <w:sz w:val="36"/>
          <w:szCs w:val="36"/>
          <w:rtl/>
          <w:lang w:bidi="fa-IR"/>
        </w:rPr>
        <w:t xml:space="preserve"> رضایت یا کراهت ) نسبت به انجام یا ترک معروف </w:t>
      </w:r>
      <w:r w:rsidRPr="0069550E">
        <w:rPr>
          <w:rFonts w:cs="B Nazanin" w:hint="cs"/>
          <w:color w:val="000000" w:themeColor="text1"/>
          <w:sz w:val="36"/>
          <w:szCs w:val="36"/>
          <w:rtl/>
          <w:lang w:bidi="fa-IR"/>
        </w:rPr>
        <w:t xml:space="preserve"> یا </w:t>
      </w:r>
      <w:r w:rsidRPr="0069550E">
        <w:rPr>
          <w:rFonts w:cs="B Nazanin"/>
          <w:color w:val="000000" w:themeColor="text1"/>
          <w:sz w:val="36"/>
          <w:szCs w:val="36"/>
          <w:rtl/>
          <w:lang w:bidi="fa-IR"/>
        </w:rPr>
        <w:t xml:space="preserve">منکر با </w:t>
      </w:r>
      <w:r w:rsidRPr="0069550E">
        <w:rPr>
          <w:rFonts w:cs="B Nazanin" w:hint="cs"/>
          <w:color w:val="000000" w:themeColor="text1"/>
          <w:sz w:val="36"/>
          <w:szCs w:val="36"/>
          <w:rtl/>
          <w:lang w:bidi="fa-IR"/>
        </w:rPr>
        <w:t xml:space="preserve">بهره گیری از </w:t>
      </w:r>
      <w:r w:rsidRPr="0069550E">
        <w:rPr>
          <w:rFonts w:cs="B Nazanin"/>
          <w:color w:val="000000" w:themeColor="text1"/>
          <w:sz w:val="36"/>
          <w:szCs w:val="36"/>
          <w:rtl/>
          <w:lang w:bidi="fa-IR"/>
        </w:rPr>
        <w:t xml:space="preserve">شیوه های مناسب </w:t>
      </w:r>
      <w:r w:rsidRPr="0069550E">
        <w:rPr>
          <w:rFonts w:cs="B Nazanin" w:hint="cs"/>
          <w:color w:val="000000" w:themeColor="text1"/>
          <w:sz w:val="36"/>
          <w:szCs w:val="36"/>
          <w:rtl/>
          <w:lang w:bidi="fa-IR"/>
        </w:rPr>
        <w:lastRenderedPageBreak/>
        <w:t>نظیر؛</w:t>
      </w:r>
      <w:r w:rsidRPr="0069550E">
        <w:rPr>
          <w:rFonts w:cs="B Nazanin"/>
          <w:color w:val="000000" w:themeColor="text1"/>
          <w:sz w:val="36"/>
          <w:szCs w:val="36"/>
          <w:rtl/>
          <w:lang w:bidi="fa-IR"/>
        </w:rPr>
        <w:t xml:space="preserve">اشاره ، گفتار </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رفتار</w:t>
      </w:r>
      <w:r w:rsidRPr="0069550E">
        <w:rPr>
          <w:rFonts w:cs="B Nazanin" w:hint="cs"/>
          <w:color w:val="000000" w:themeColor="text1"/>
          <w:sz w:val="36"/>
          <w:szCs w:val="36"/>
          <w:rtl/>
          <w:lang w:bidi="fa-IR"/>
        </w:rPr>
        <w:t xml:space="preserve"> و یا ترکیبی از آنها </w:t>
      </w:r>
      <w:r w:rsidRPr="0069550E">
        <w:rPr>
          <w:rFonts w:cs="B Nazanin"/>
          <w:color w:val="000000" w:themeColor="text1"/>
          <w:sz w:val="36"/>
          <w:szCs w:val="36"/>
          <w:rtl/>
          <w:lang w:bidi="fa-IR"/>
        </w:rPr>
        <w:t xml:space="preserve">به  منظور </w:t>
      </w:r>
      <w:r w:rsidRPr="0069550E">
        <w:rPr>
          <w:rFonts w:cs="B Nazanin" w:hint="cs"/>
          <w:color w:val="000000" w:themeColor="text1"/>
          <w:sz w:val="36"/>
          <w:szCs w:val="36"/>
          <w:rtl/>
          <w:lang w:bidi="fa-IR"/>
        </w:rPr>
        <w:t xml:space="preserve">سوق دادن </w:t>
      </w:r>
      <w:r w:rsidRPr="0069550E">
        <w:rPr>
          <w:rFonts w:cs="B Nazanin"/>
          <w:color w:val="000000" w:themeColor="text1"/>
          <w:sz w:val="36"/>
          <w:szCs w:val="36"/>
          <w:rtl/>
          <w:lang w:bidi="fa-IR"/>
        </w:rPr>
        <w:t xml:space="preserve">مخاطب به انجام معروف </w:t>
      </w:r>
      <w:r w:rsidRPr="0069550E">
        <w:rPr>
          <w:rFonts w:cs="B Nazanin" w:hint="cs"/>
          <w:color w:val="000000" w:themeColor="text1"/>
          <w:sz w:val="36"/>
          <w:szCs w:val="36"/>
          <w:rtl/>
          <w:lang w:bidi="fa-IR"/>
        </w:rPr>
        <w:t>یا</w:t>
      </w:r>
      <w:r w:rsidRPr="0069550E">
        <w:rPr>
          <w:rFonts w:cs="B Nazanin"/>
          <w:color w:val="000000" w:themeColor="text1"/>
          <w:sz w:val="36"/>
          <w:szCs w:val="36"/>
          <w:rtl/>
          <w:lang w:bidi="fa-IR"/>
        </w:rPr>
        <w:t xml:space="preserve"> ترک منکر</w:t>
      </w:r>
      <w:r w:rsidRPr="0069550E">
        <w:rPr>
          <w:rFonts w:cs="B Nazanin" w:hint="cs"/>
          <w:color w:val="000000" w:themeColor="text1"/>
          <w:sz w:val="36"/>
          <w:szCs w:val="36"/>
          <w:rtl/>
          <w:lang w:bidi="fa-IR"/>
        </w:rPr>
        <w:t>.</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 xml:space="preserve">    واژه اظهار بیانگر آن است که خشنودی یا </w:t>
      </w:r>
      <w:r w:rsidRPr="0069550E">
        <w:rPr>
          <w:rFonts w:cs="B Nazanin"/>
          <w:color w:val="000000" w:themeColor="text1"/>
          <w:sz w:val="36"/>
          <w:szCs w:val="36"/>
          <w:rtl/>
          <w:lang w:bidi="fa-IR"/>
        </w:rPr>
        <w:t>ناخشنودى</w:t>
      </w:r>
      <w:r w:rsidRPr="0069550E">
        <w:rPr>
          <w:rFonts w:cs="B Nazanin" w:hint="cs"/>
          <w:color w:val="000000" w:themeColor="text1"/>
          <w:sz w:val="36"/>
          <w:szCs w:val="36"/>
          <w:rtl/>
          <w:lang w:bidi="fa-IR"/>
        </w:rPr>
        <w:t xml:space="preserve"> در برابر معروف یا منکر</w:t>
      </w:r>
      <w:r w:rsidRPr="0069550E">
        <w:rPr>
          <w:rFonts w:cs="B Nazanin"/>
          <w:color w:val="000000" w:themeColor="text1"/>
          <w:sz w:val="36"/>
          <w:szCs w:val="36"/>
          <w:rtl/>
          <w:lang w:bidi="fa-IR"/>
        </w:rPr>
        <w:t xml:space="preserve"> بايد ظهور و بروزى در چهره و رفتار انسان داشته باشد</w:t>
      </w:r>
      <w:r w:rsidRPr="0069550E">
        <w:rPr>
          <w:rFonts w:cs="B Nazanin" w:hint="cs"/>
          <w:color w:val="000000" w:themeColor="text1"/>
          <w:sz w:val="36"/>
          <w:szCs w:val="36"/>
          <w:rtl/>
          <w:lang w:bidi="fa-IR"/>
        </w:rPr>
        <w:t>تا مصداق امر یا نهی قرار گیردو مخاطب نیز 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درستى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دریابد که وى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اين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رفتار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واكنش،</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مى‏خواهد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منكر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را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ترك</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یا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معروف</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را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انجام</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دهد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 xml:space="preserve">به عبارت دیگر مرتبه ی اوّل آن است که وقتی عمل منکری و یا ترک معروفی ببیند ،انزجار قلبی و ناراحتی درونی خود را با قیافه ی خوداظهار بدارد و به او بفهماند که باید آن منکر را ترک کندو آن معروف را انجام دهد و همین قیافه گرفتن نیز درجاتی دارد مثل اینکه ؛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چشم خود را ببندد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چهره ی خود را عبوس کرده و خود را گرفته خاطر نشان دهد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صورت و یا همه ی بدن خود را از او بگرداند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 xml:space="preserve">با او قهر کندومراوده نداشته باشد . و... . ( امام خمینی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تحریرالوسیله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کتاب امر به معروف و نهی از منکر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مقدمه بحث مراتب )</w:t>
      </w:r>
    </w:p>
    <w:p w:rsidR="004025FF" w:rsidRPr="0069550E" w:rsidRDefault="004025FF" w:rsidP="0069550E">
      <w:pPr>
        <w:bidi/>
        <w:spacing w:after="0" w:line="240" w:lineRule="auto"/>
        <w:rPr>
          <w:rFonts w:cs="B Nazanin"/>
          <w:color w:val="000000" w:themeColor="text1"/>
          <w:sz w:val="36"/>
          <w:szCs w:val="36"/>
          <w:rtl/>
        </w:rPr>
      </w:pPr>
      <w:r w:rsidRPr="0069550E">
        <w:rPr>
          <w:rFonts w:cs="B Nazanin" w:hint="cs"/>
          <w:color w:val="000000" w:themeColor="text1"/>
          <w:sz w:val="36"/>
          <w:szCs w:val="36"/>
          <w:rtl/>
          <w:lang w:bidi="fa-IR"/>
        </w:rPr>
        <w:t xml:space="preserve">واژه ی " اظهار " یا عبارت "انجام عمل " بیانگر آن است که راضی نبودنِ تنها نسبت به فعل منکر و یا ترک معروف ، مصداق امر به معروف یا نهی از منکر نیست و این عدم رضایت ، غیر از امر به معروف یا نهی از منکر است ، اگر چه راضی بودن به فعل منکر و ترک معروف حرام است بلکه بعید نیست که کراهت قلبی از آن دو واجب باشد . همچنین حرمت رضایت به منکر و وجوب کراهت از آن نیز، مطلق بوده و به هیچ شرطی مشروط نیست  . (امام خمینی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تحریرالوسیله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کتاب امر به معروف و نهی از منکر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بحث مراتب-  مرتبه اول - مسأله هفتم و هشتم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lastRenderedPageBreak/>
        <w:t>در اين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مرتبه،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بر حسب شدت و ضعف و انواع  معروف و منکر،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درجات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مختلفى برای ابراز رضایت یا کراهت وجود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دارد.چنانچه احتمال</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تأثيردر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درجات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پايين‏تر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وجود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داشته باشد ،اجازه نداریم</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سراغ</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درجات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بالاتر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برويم</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پس علاوه براين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که در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صورت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احتمال</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تأثير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رفع</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منكر، با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ابراز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انزجار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قلبى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 «واجب</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است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که به همان حد اکتفا شود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نوبت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مرتبه ی</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 بعد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نمى‏رسد » ، </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اظهار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انزجار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هم</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بايد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مقدار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لازم</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اكتفا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كرد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تا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آنجا که امكان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اثرگذارى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بادرجه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پايين‏تر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كار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ساده‏تر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وجود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دارد،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نبايد 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سراغ</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درجه ی</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بالاتر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رفت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 ویژه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مواردى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درجه بالاتر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موجب</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هتك</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مخاطب</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مى‏شود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براى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مثال</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اگر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برهم</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نهادن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چشم،</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مطلب</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فهمانده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مى‏شود،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تعدّى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 درجه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بالاتر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جايز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نيست</w:t>
      </w:r>
      <w:r w:rsidRPr="0069550E">
        <w:rPr>
          <w:rFonts w:cs="B Nazanin" w:hint="cs"/>
          <w:color w:val="000000" w:themeColor="text1"/>
          <w:sz w:val="36"/>
          <w:szCs w:val="36"/>
          <w:rtl/>
        </w:rPr>
        <w:t xml:space="preserve"> . (</w:t>
      </w:r>
      <w:r w:rsidRPr="0069550E">
        <w:rPr>
          <w:rFonts w:cs="B Nazanin" w:hint="cs"/>
          <w:color w:val="000000" w:themeColor="text1"/>
          <w:sz w:val="36"/>
          <w:szCs w:val="36"/>
          <w:rtl/>
          <w:lang w:bidi="fa-IR"/>
        </w:rPr>
        <w:t xml:space="preserve"> سید روح الله موسوی خمینی، تحرير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الوسيله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کتاب امر به معروف و نهی از منکر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بخش مراتب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مسأله اول 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سیدعلی حسینی خامنه‌ای، رساله آموزشی، ج1، ص283 )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برخی از اقدامات</w:t>
      </w:r>
      <w:r w:rsidRPr="0069550E">
        <w:rPr>
          <w:rFonts w:cs="B Nazanin"/>
          <w:color w:val="000000" w:themeColor="text1"/>
          <w:sz w:val="36"/>
          <w:szCs w:val="36"/>
          <w:rtl/>
          <w:lang w:bidi="fa-IR"/>
        </w:rPr>
        <w:t xml:space="preserve"> مرتبه ی قلبی</w:t>
      </w:r>
      <w:r w:rsidRPr="0069550E">
        <w:rPr>
          <w:rFonts w:cs="B Nazanin" w:hint="cs"/>
          <w:color w:val="000000" w:themeColor="text1"/>
          <w:sz w:val="36"/>
          <w:szCs w:val="36"/>
          <w:rtl/>
          <w:lang w:bidi="fa-IR"/>
        </w:rPr>
        <w:t xml:space="preserve"> در حوزه </w:t>
      </w:r>
      <w:r w:rsidRPr="0069550E">
        <w:rPr>
          <w:rFonts w:cs="B Nazanin"/>
          <w:color w:val="000000" w:themeColor="text1"/>
          <w:sz w:val="36"/>
          <w:szCs w:val="36"/>
          <w:rtl/>
          <w:lang w:bidi="fa-IR"/>
        </w:rPr>
        <w:t>امر به معروف</w:t>
      </w:r>
      <w:r w:rsidRPr="0069550E">
        <w:rPr>
          <w:rFonts w:cs="B Nazanin" w:hint="cs"/>
          <w:color w:val="000000" w:themeColor="text1"/>
          <w:sz w:val="36"/>
          <w:szCs w:val="36"/>
          <w:rtl/>
          <w:lang w:bidi="fa-IR"/>
        </w:rPr>
        <w:t xml:space="preserve"> را می توان با ترتیب زیر معرفی نمود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color w:val="000000" w:themeColor="text1"/>
          <w:sz w:val="36"/>
          <w:szCs w:val="36"/>
          <w:rtl/>
          <w:lang w:bidi="fa-IR"/>
        </w:rPr>
        <w:t xml:space="preserve"> نگاه مهربانانه</w:t>
      </w:r>
      <w:r w:rsidRPr="0069550E">
        <w:rPr>
          <w:rFonts w:cs="B Nazanin" w:hint="cs"/>
          <w:color w:val="000000" w:themeColor="text1"/>
          <w:sz w:val="36"/>
          <w:szCs w:val="36"/>
          <w:rtl/>
          <w:lang w:bidi="fa-IR"/>
        </w:rPr>
        <w:t xml:space="preserve"> ، </w:t>
      </w:r>
      <w:r w:rsidRPr="0069550E">
        <w:rPr>
          <w:rFonts w:cs="B Nazanin"/>
          <w:color w:val="000000" w:themeColor="text1"/>
          <w:sz w:val="36"/>
          <w:szCs w:val="36"/>
          <w:rtl/>
          <w:lang w:bidi="fa-IR"/>
        </w:rPr>
        <w:t xml:space="preserve">تبسم و لبخند </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گشاده رویی </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اقبال و روی آوردن</w:t>
      </w:r>
      <w:r w:rsidRPr="0069550E">
        <w:rPr>
          <w:rFonts w:cs="B Nazanin" w:hint="cs"/>
          <w:color w:val="000000" w:themeColor="text1"/>
          <w:sz w:val="36"/>
          <w:szCs w:val="36"/>
          <w:rtl/>
          <w:lang w:bidi="fa-IR"/>
        </w:rPr>
        <w:t xml:space="preserve"> ، ا</w:t>
      </w:r>
      <w:r w:rsidRPr="0069550E">
        <w:rPr>
          <w:rFonts w:cs="B Nazanin"/>
          <w:color w:val="000000" w:themeColor="text1"/>
          <w:sz w:val="36"/>
          <w:szCs w:val="36"/>
          <w:rtl/>
          <w:lang w:bidi="fa-IR"/>
        </w:rPr>
        <w:t>رتباط برقرار کردن</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هدیه دادن</w:t>
      </w:r>
      <w:r w:rsidRPr="0069550E">
        <w:rPr>
          <w:rFonts w:cs="B Nazanin" w:hint="cs"/>
          <w:color w:val="000000" w:themeColor="text1"/>
          <w:sz w:val="36"/>
          <w:szCs w:val="36"/>
          <w:rtl/>
          <w:lang w:bidi="fa-IR"/>
        </w:rPr>
        <w:t xml:space="preserve"> ، </w:t>
      </w:r>
      <w:r w:rsidRPr="0069550E">
        <w:rPr>
          <w:rFonts w:cs="B Nazanin"/>
          <w:color w:val="000000" w:themeColor="text1"/>
          <w:sz w:val="36"/>
          <w:szCs w:val="36"/>
          <w:rtl/>
          <w:lang w:bidi="fa-IR"/>
        </w:rPr>
        <w:t>پذیرش دعوت</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حضور در مجلس معروف</w:t>
      </w:r>
      <w:r w:rsidRPr="0069550E">
        <w:rPr>
          <w:rFonts w:cs="B Nazanin" w:hint="cs"/>
          <w:color w:val="000000" w:themeColor="text1"/>
          <w:sz w:val="36"/>
          <w:szCs w:val="36"/>
          <w:rtl/>
          <w:lang w:bidi="fa-IR"/>
        </w:rPr>
        <w:t xml:space="preserve"> و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 xml:space="preserve">همچنین بعضی </w:t>
      </w:r>
      <w:r w:rsidRPr="0069550E">
        <w:rPr>
          <w:rFonts w:cs="B Nazanin"/>
          <w:color w:val="000000" w:themeColor="text1"/>
          <w:sz w:val="36"/>
          <w:szCs w:val="36"/>
          <w:rtl/>
          <w:lang w:bidi="fa-IR"/>
        </w:rPr>
        <w:t>اقدامات مرتبه ی قلبی</w:t>
      </w:r>
      <w:r w:rsidRPr="0069550E">
        <w:rPr>
          <w:rFonts w:cs="B Nazanin" w:hint="cs"/>
          <w:color w:val="000000" w:themeColor="text1"/>
          <w:sz w:val="36"/>
          <w:szCs w:val="36"/>
          <w:rtl/>
          <w:lang w:bidi="fa-IR"/>
        </w:rPr>
        <w:t xml:space="preserve"> برای نهی از منکرنیز می تواند اینگونه باشد :</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color w:val="000000" w:themeColor="text1"/>
          <w:sz w:val="36"/>
          <w:szCs w:val="36"/>
          <w:lang w:bidi="fa-IR"/>
        </w:rPr>
        <w:t xml:space="preserve"> </w:t>
      </w:r>
      <w:r w:rsidRPr="0069550E">
        <w:rPr>
          <w:rFonts w:cs="B Nazanin"/>
          <w:color w:val="000000" w:themeColor="text1"/>
          <w:sz w:val="36"/>
          <w:szCs w:val="36"/>
          <w:rtl/>
          <w:lang w:bidi="fa-IR"/>
        </w:rPr>
        <w:t xml:space="preserve">به روی </w:t>
      </w:r>
      <w:r w:rsidRPr="0069550E">
        <w:rPr>
          <w:rFonts w:cs="B Nazanin" w:hint="cs"/>
          <w:color w:val="000000" w:themeColor="text1"/>
          <w:sz w:val="36"/>
          <w:szCs w:val="36"/>
          <w:rtl/>
          <w:lang w:bidi="fa-IR"/>
        </w:rPr>
        <w:t>او</w:t>
      </w:r>
      <w:r w:rsidRPr="0069550E">
        <w:rPr>
          <w:rFonts w:cs="B Nazanin"/>
          <w:color w:val="000000" w:themeColor="text1"/>
          <w:sz w:val="36"/>
          <w:szCs w:val="36"/>
          <w:rtl/>
          <w:lang w:bidi="fa-IR"/>
        </w:rPr>
        <w:t xml:space="preserve"> نیاوردن</w:t>
      </w:r>
      <w:r w:rsidRPr="0069550E">
        <w:rPr>
          <w:rFonts w:cs="B Nazanin" w:hint="cs"/>
          <w:color w:val="000000" w:themeColor="text1"/>
          <w:sz w:val="36"/>
          <w:szCs w:val="36"/>
          <w:rtl/>
          <w:lang w:bidi="fa-IR"/>
        </w:rPr>
        <w:t xml:space="preserve"> ، </w:t>
      </w:r>
      <w:r w:rsidRPr="0069550E">
        <w:rPr>
          <w:rFonts w:cs="B Nazanin"/>
          <w:color w:val="000000" w:themeColor="text1"/>
          <w:sz w:val="36"/>
          <w:szCs w:val="36"/>
          <w:rtl/>
          <w:lang w:bidi="fa-IR"/>
        </w:rPr>
        <w:t>چشم فرو بستن</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خیره شدن</w:t>
      </w:r>
      <w:r w:rsidRPr="0069550E">
        <w:rPr>
          <w:rFonts w:cs="B Nazanin" w:hint="cs"/>
          <w:color w:val="000000" w:themeColor="text1"/>
          <w:sz w:val="36"/>
          <w:szCs w:val="36"/>
          <w:rtl/>
          <w:lang w:bidi="fa-IR"/>
        </w:rPr>
        <w:t xml:space="preserve"> ، </w:t>
      </w:r>
      <w:r w:rsidRPr="0069550E">
        <w:rPr>
          <w:rFonts w:cs="B Nazanin"/>
          <w:color w:val="000000" w:themeColor="text1"/>
          <w:sz w:val="36"/>
          <w:szCs w:val="36"/>
          <w:rtl/>
          <w:lang w:bidi="fa-IR"/>
        </w:rPr>
        <w:t>تعجب کردن</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اخم کرد</w:t>
      </w:r>
      <w:r w:rsidRPr="0069550E">
        <w:rPr>
          <w:rFonts w:cs="B Nazanin" w:hint="cs"/>
          <w:color w:val="000000" w:themeColor="text1"/>
          <w:sz w:val="36"/>
          <w:szCs w:val="36"/>
          <w:rtl/>
          <w:lang w:bidi="fa-IR"/>
        </w:rPr>
        <w:t>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لب به دندان گزیدن </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با دست یا سر اشاره کردن</w:t>
      </w:r>
      <w:r w:rsidRPr="0069550E">
        <w:rPr>
          <w:rFonts w:cs="B Nazanin" w:hint="cs"/>
          <w:color w:val="000000" w:themeColor="text1"/>
          <w:sz w:val="36"/>
          <w:szCs w:val="36"/>
          <w:rtl/>
          <w:lang w:bidi="fa-IR"/>
        </w:rPr>
        <w:t>،</w:t>
      </w:r>
      <w:r w:rsidRPr="0069550E">
        <w:rPr>
          <w:rFonts w:cs="B Nazanin"/>
          <w:color w:val="000000" w:themeColor="text1"/>
          <w:sz w:val="36"/>
          <w:szCs w:val="36"/>
          <w:rtl/>
          <w:lang w:bidi="fa-IR"/>
        </w:rPr>
        <w:t xml:space="preserve"> دست به روی دست زدن </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چهره در هم کشیدن(رو ترش کردن </w:t>
      </w:r>
      <w:r w:rsidRPr="0069550E">
        <w:rPr>
          <w:rFonts w:cs="B Nazanin" w:hint="cs"/>
          <w:color w:val="000000" w:themeColor="text1"/>
          <w:sz w:val="36"/>
          <w:szCs w:val="36"/>
          <w:rtl/>
          <w:lang w:bidi="fa-IR"/>
        </w:rPr>
        <w:t xml:space="preserve">) ، </w:t>
      </w:r>
      <w:r w:rsidRPr="0069550E">
        <w:rPr>
          <w:rFonts w:cs="B Nazanin"/>
          <w:color w:val="000000" w:themeColor="text1"/>
          <w:sz w:val="36"/>
          <w:szCs w:val="36"/>
          <w:rtl/>
          <w:lang w:bidi="fa-IR"/>
        </w:rPr>
        <w:t xml:space="preserve">روی گرداندن </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کم توجهی و بی اعتنایی </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سلام نکردن </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صحبت را قطع کردن </w:t>
      </w:r>
      <w:r w:rsidRPr="0069550E">
        <w:rPr>
          <w:rFonts w:cs="B Nazanin" w:hint="cs"/>
          <w:color w:val="000000" w:themeColor="text1"/>
          <w:sz w:val="36"/>
          <w:szCs w:val="36"/>
          <w:rtl/>
          <w:lang w:bidi="fa-IR"/>
        </w:rPr>
        <w:t>،</w:t>
      </w:r>
      <w:r w:rsidRPr="0069550E">
        <w:rPr>
          <w:rFonts w:cs="B Nazanin"/>
          <w:color w:val="000000" w:themeColor="text1"/>
          <w:sz w:val="36"/>
          <w:szCs w:val="36"/>
          <w:rtl/>
          <w:lang w:bidi="fa-IR"/>
        </w:rPr>
        <w:t xml:space="preserve">پشت کردن </w:t>
      </w:r>
      <w:r w:rsidRPr="0069550E">
        <w:rPr>
          <w:rFonts w:cs="B Nazanin" w:hint="cs"/>
          <w:color w:val="000000" w:themeColor="text1"/>
          <w:sz w:val="36"/>
          <w:szCs w:val="36"/>
          <w:rtl/>
          <w:lang w:bidi="fa-IR"/>
        </w:rPr>
        <w:t>،</w:t>
      </w:r>
      <w:r w:rsidRPr="0069550E">
        <w:rPr>
          <w:rFonts w:cs="B Nazanin"/>
          <w:color w:val="000000" w:themeColor="text1"/>
          <w:sz w:val="36"/>
          <w:szCs w:val="36"/>
          <w:rtl/>
          <w:lang w:bidi="fa-IR"/>
        </w:rPr>
        <w:t>کناره گیری(دوری گزینی)</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ترک همنشینی</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نپذیرفتن دعوت</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رد کردن هدیه</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کمک نکردن به مجالس و </w:t>
      </w:r>
      <w:r w:rsidRPr="0069550E">
        <w:rPr>
          <w:rFonts w:cs="B Nazanin" w:hint="cs"/>
          <w:color w:val="000000" w:themeColor="text1"/>
          <w:sz w:val="36"/>
          <w:szCs w:val="36"/>
          <w:rtl/>
          <w:lang w:bidi="fa-IR"/>
        </w:rPr>
        <w:t>ا</w:t>
      </w:r>
      <w:r w:rsidRPr="0069550E">
        <w:rPr>
          <w:rFonts w:cs="B Nazanin"/>
          <w:color w:val="000000" w:themeColor="text1"/>
          <w:sz w:val="36"/>
          <w:szCs w:val="36"/>
          <w:rtl/>
          <w:lang w:bidi="fa-IR"/>
        </w:rPr>
        <w:t>قدامات منکر</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عدم شرکت در مجالس منکر</w:t>
      </w:r>
      <w:r w:rsidRPr="0069550E">
        <w:rPr>
          <w:rFonts w:cs="B Nazanin" w:hint="cs"/>
          <w:color w:val="000000" w:themeColor="text1"/>
          <w:sz w:val="36"/>
          <w:szCs w:val="36"/>
          <w:rtl/>
          <w:lang w:bidi="fa-IR"/>
        </w:rPr>
        <w:t>، ترک مجلس منکر ،</w:t>
      </w:r>
      <w:r w:rsidRPr="0069550E">
        <w:rPr>
          <w:rFonts w:cs="B Nazanin"/>
          <w:color w:val="000000" w:themeColor="text1"/>
          <w:sz w:val="36"/>
          <w:szCs w:val="36"/>
          <w:rtl/>
          <w:lang w:bidi="fa-IR"/>
        </w:rPr>
        <w:t xml:space="preserve"> عدم اطاعت از دستورات غیر شرعی</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و غیر قانونی</w:t>
      </w:r>
      <w:r w:rsidRPr="0069550E">
        <w:rPr>
          <w:rFonts w:cs="B Nazanin" w:hint="cs"/>
          <w:color w:val="000000" w:themeColor="text1"/>
          <w:sz w:val="36"/>
          <w:szCs w:val="36"/>
          <w:rtl/>
          <w:lang w:bidi="fa-IR"/>
        </w:rPr>
        <w:t xml:space="preserve"> و ...</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lastRenderedPageBreak/>
        <w:t>لازم به توضیح است که اظهار و آشکار ساختن رضایت یا کراهت قلبی گاهی با اشاره صورت می گیرد که این اشاره به وسیله ی یکی از اعضای بدن مثل چشم ،لب ، دندان ، ابرو ، دست ، پا و ... انجام می شود .</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 xml:space="preserve"> زمانی هم اظهار رضایت یا کراهت قلبی  با انجام یک رفتار واقع می شود .نظیر اینکه مجلس را ترک کند یا از او روی برگردانده و دوری کند یا هدیه ی او را باز گرداند و ... . </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 xml:space="preserve"> گاهی نیز رضایت یا کراهت قلبی با بهره گیری از زبان و گفتارآشکار می گردد . در این وضعیت زبان ، ابزار ظهور مکنونات قلبی قرار داده می شود .بدیهی است آنچه  که در این حالت با زبان بیان می شود ، ساختار و قالب توصیف را خواهد داشت تا تبیین کننده و نشان دهنده ی رضایت یا کراهت باشد . تفاوت این حالت با مرتبه ی زبانی  هم آن است که در مرتبه ی زبانی ، از ساختار و قالب انشائی استفاده می شود تا خودش بیانگر امر یا نهی باشد . تفاوت دیگر آنکه در این مرتبه نباید امرو نهی زبانی یا عملی وجود داشته باشد بلکه تنها اظهار خشنودی یا ناخشنودی قلبی لازم است در حالی که در مراتب زبانی و عملی ، حتما خشنودی یا ناخشنودی قلبی همراهش خواهد بود .</w:t>
      </w:r>
    </w:p>
    <w:p w:rsidR="004025FF" w:rsidRPr="0069550E" w:rsidRDefault="004025FF" w:rsidP="0069550E">
      <w:pPr>
        <w:bidi/>
        <w:spacing w:line="240" w:lineRule="auto"/>
        <w:rPr>
          <w:rFonts w:cs="B Nazanin"/>
          <w:color w:val="000000" w:themeColor="text1"/>
          <w:sz w:val="36"/>
          <w:szCs w:val="36"/>
          <w:rtl/>
          <w:lang w:bidi="fa-IR"/>
        </w:rPr>
      </w:pPr>
    </w:p>
    <w:p w:rsidR="004025FF" w:rsidRPr="0069550E" w:rsidRDefault="004025FF" w:rsidP="0069550E">
      <w:pPr>
        <w:pStyle w:val="Heading2"/>
        <w:bidi/>
        <w:spacing w:line="240" w:lineRule="auto"/>
        <w:rPr>
          <w:rFonts w:cs="B Nazanin"/>
          <w:b/>
          <w:bCs/>
          <w:color w:val="000000" w:themeColor="text1"/>
          <w:sz w:val="44"/>
          <w:szCs w:val="44"/>
          <w:rtl/>
          <w:lang w:bidi="fa-IR"/>
        </w:rPr>
      </w:pPr>
      <w:r w:rsidRPr="0069550E">
        <w:rPr>
          <w:rFonts w:cs="B Nazanin" w:hint="cs"/>
          <w:b/>
          <w:bCs/>
          <w:color w:val="000000" w:themeColor="text1"/>
          <w:sz w:val="44"/>
          <w:szCs w:val="44"/>
          <w:rtl/>
          <w:lang w:bidi="fa-IR"/>
        </w:rPr>
        <w:t xml:space="preserve">  مرتبه زبانی امربه معروف و نهی از منکر</w:t>
      </w:r>
    </w:p>
    <w:p w:rsidR="004025FF" w:rsidRPr="0069550E" w:rsidRDefault="004025FF" w:rsidP="0069550E">
      <w:pPr>
        <w:bidi/>
        <w:spacing w:line="240" w:lineRule="auto"/>
        <w:rPr>
          <w:rFonts w:cs="B Nazanin"/>
          <w:color w:val="000000" w:themeColor="text1"/>
          <w:sz w:val="36"/>
          <w:szCs w:val="36"/>
          <w:rtl/>
          <w:lang w:bidi="fa-IR"/>
        </w:rPr>
      </w:pPr>
    </w:p>
    <w:p w:rsidR="004025FF" w:rsidRPr="0069550E" w:rsidRDefault="004025FF" w:rsidP="0069550E">
      <w:pPr>
        <w:bidi/>
        <w:spacing w:after="0" w:line="240" w:lineRule="auto"/>
        <w:rPr>
          <w:rFonts w:cs="B Nazanin"/>
          <w:color w:val="000000" w:themeColor="text1"/>
          <w:sz w:val="36"/>
          <w:szCs w:val="36"/>
          <w:lang w:bidi="fa-IR"/>
        </w:rPr>
      </w:pPr>
      <w:r w:rsidRPr="0069550E">
        <w:rPr>
          <w:rFonts w:cs="B Nazanin" w:hint="cs"/>
          <w:color w:val="000000" w:themeColor="text1"/>
          <w:sz w:val="36"/>
          <w:szCs w:val="36"/>
          <w:rtl/>
          <w:lang w:bidi="fa-IR"/>
        </w:rPr>
        <w:t>دومین مرتبه امر به معروف و نهی از منکر، امرو نهی با زبان است</w:t>
      </w:r>
      <w:r w:rsidRPr="0069550E">
        <w:rPr>
          <w:rFonts w:cs="B Nazanin"/>
          <w:color w:val="000000" w:themeColor="text1"/>
          <w:sz w:val="36"/>
          <w:szCs w:val="36"/>
          <w:lang w:bidi="fa-IR"/>
        </w:rPr>
        <w:t xml:space="preserve"> . </w:t>
      </w:r>
      <w:r w:rsidRPr="0069550E">
        <w:rPr>
          <w:rFonts w:cs="B Nazanin" w:hint="cs"/>
          <w:color w:val="000000" w:themeColor="text1"/>
          <w:sz w:val="36"/>
          <w:szCs w:val="36"/>
          <w:rtl/>
          <w:lang w:bidi="fa-IR"/>
        </w:rPr>
        <w:t>منظور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امر و نهی</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زبانی ،</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اين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است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انسان،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مخاطب</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را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وسيله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زبان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امر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يا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نهی نماید</w:t>
      </w:r>
      <w:r w:rsidRPr="0069550E">
        <w:rPr>
          <w:rFonts w:cs="B Nazanin"/>
          <w:color w:val="000000" w:themeColor="text1"/>
          <w:sz w:val="36"/>
          <w:szCs w:val="36"/>
          <w:rtl/>
          <w:lang w:bidi="fa-IR"/>
        </w:rPr>
        <w:t>.</w:t>
      </w:r>
      <w:r w:rsidRPr="0069550E">
        <w:rPr>
          <w:rFonts w:cs="B Nazanin" w:hint="cs"/>
          <w:color w:val="000000" w:themeColor="text1"/>
          <w:sz w:val="36"/>
          <w:szCs w:val="36"/>
          <w:rtl/>
          <w:lang w:bidi="fa-IR"/>
        </w:rPr>
        <w:t xml:space="preserve"> به عبارت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دیگر ،</w:t>
      </w:r>
      <w:r w:rsidRPr="0069550E">
        <w:rPr>
          <w:rFonts w:cs="B Nazanin"/>
          <w:color w:val="000000" w:themeColor="text1"/>
          <w:sz w:val="36"/>
          <w:szCs w:val="36"/>
          <w:rtl/>
          <w:lang w:bidi="fa-IR"/>
        </w:rPr>
        <w:t xml:space="preserve">سخن گفتن با بهره گیری از الفاظ </w:t>
      </w:r>
      <w:r w:rsidRPr="0069550E">
        <w:rPr>
          <w:rFonts w:cs="B Nazanin" w:hint="cs"/>
          <w:color w:val="000000" w:themeColor="text1"/>
          <w:sz w:val="36"/>
          <w:szCs w:val="36"/>
          <w:rtl/>
          <w:lang w:bidi="fa-IR"/>
        </w:rPr>
        <w:t>یا</w:t>
      </w:r>
      <w:r w:rsidRPr="0069550E">
        <w:rPr>
          <w:rFonts w:cs="B Nazanin"/>
          <w:color w:val="000000" w:themeColor="text1"/>
          <w:sz w:val="36"/>
          <w:szCs w:val="36"/>
          <w:rtl/>
          <w:lang w:bidi="fa-IR"/>
        </w:rPr>
        <w:t xml:space="preserve"> ساختارزبانی</w:t>
      </w:r>
      <w:r w:rsidRPr="0069550E">
        <w:rPr>
          <w:rFonts w:cs="B Nazanin" w:hint="cs"/>
          <w:color w:val="000000" w:themeColor="text1"/>
          <w:sz w:val="36"/>
          <w:szCs w:val="36"/>
          <w:rtl/>
          <w:lang w:bidi="fa-IR"/>
        </w:rPr>
        <w:t xml:space="preserve"> که</w:t>
      </w:r>
      <w:r w:rsidRPr="0069550E">
        <w:rPr>
          <w:rFonts w:cs="B Nazanin"/>
          <w:color w:val="000000" w:themeColor="text1"/>
          <w:sz w:val="36"/>
          <w:szCs w:val="36"/>
          <w:rtl/>
          <w:lang w:bidi="fa-IR"/>
        </w:rPr>
        <w:t xml:space="preserve">  دلالت  بر امرو نهی </w:t>
      </w:r>
      <w:r w:rsidRPr="0069550E">
        <w:rPr>
          <w:rFonts w:cs="B Nazanin" w:hint="cs"/>
          <w:color w:val="000000" w:themeColor="text1"/>
          <w:sz w:val="36"/>
          <w:szCs w:val="36"/>
          <w:rtl/>
          <w:lang w:bidi="fa-IR"/>
        </w:rPr>
        <w:t xml:space="preserve">دارند </w:t>
      </w:r>
      <w:r w:rsidRPr="0069550E">
        <w:rPr>
          <w:rFonts w:cs="B Nazanin"/>
          <w:color w:val="000000" w:themeColor="text1"/>
          <w:sz w:val="36"/>
          <w:szCs w:val="36"/>
          <w:rtl/>
          <w:lang w:bidi="fa-IR"/>
        </w:rPr>
        <w:t xml:space="preserve">به منظور </w:t>
      </w:r>
      <w:r w:rsidRPr="0069550E">
        <w:rPr>
          <w:rFonts w:cs="B Nazanin" w:hint="cs"/>
          <w:color w:val="000000" w:themeColor="text1"/>
          <w:sz w:val="36"/>
          <w:szCs w:val="36"/>
          <w:rtl/>
          <w:lang w:bidi="fa-IR"/>
        </w:rPr>
        <w:t>سوق دادن مخاطب به انجام معروف یا ترک منکر را امر و نهی زبانی گویند .</w:t>
      </w:r>
      <w:r w:rsidRPr="0069550E">
        <w:rPr>
          <w:rFonts w:cs="B Nazanin"/>
          <w:color w:val="000000" w:themeColor="text1"/>
          <w:sz w:val="36"/>
          <w:szCs w:val="36"/>
          <w:rtl/>
          <w:lang w:bidi="fa-IR"/>
        </w:rPr>
        <w:t xml:space="preserve">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lastRenderedPageBreak/>
        <w:t>منظور از الفاظ دلالت کننده بر امر یا نهی ، ماده یا صیغه ی امر و نهی است ؛ ماده ی امر یا نهی مثل اینکه بگوید : بکن ،فرمان می دهم ، دستور می دهم ، تو را الزام می کنم ، از تو می خواهم و ... برای امر کردن و نکن ، تو را باز می دارم ، نهی می کنم ، تو را پرهیز و برحذر می دارم و ... برای نهی کردن  و همچنین  صیغه ی امر یا نهی مثل اینکه بگوید : بیا ، نیا ، بخور ، نخور ، بنشین ، ننشین ، برو ، نرو ، نگاه کن ، نگاه نکن ، گوش کن ، گوش نکن و ...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مقصود از ساختار دلالت کننده بر امر یا نهی هم قالب های زبانی نظیر ؛ پرسش ، تعجب ، تحذیر ، تحضیض ، تمنّی، ترجّی ، تمثیل ، دعا و ... میباشد که بر اساس قرائن و شواهد حاکی از امر یا نهی باشند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اگر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انسان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مى‏داند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مرتبه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اول،</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امر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معروف</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نهى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منكر (مرتبه قلبی)،</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مقصود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حاصل</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نمى‏شود،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واجب</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است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مرتبه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دوّم</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يعنى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امر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نهى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زبانی</w:t>
      </w:r>
      <w:r w:rsidRPr="0069550E">
        <w:rPr>
          <w:rFonts w:cs="B Nazanin" w:hint="eastAsia"/>
          <w:color w:val="000000" w:themeColor="text1"/>
          <w:sz w:val="36"/>
          <w:szCs w:val="36"/>
          <w:rtl/>
          <w:lang w:bidi="fa-IR"/>
        </w:rPr>
        <w:t>»</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اقدام</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كند</w:t>
      </w:r>
      <w:r w:rsidRPr="0069550E">
        <w:rPr>
          <w:rFonts w:cs="B Nazanin" w:hint="cs"/>
          <w:color w:val="000000" w:themeColor="text1"/>
          <w:sz w:val="36"/>
          <w:szCs w:val="36"/>
          <w:rtl/>
        </w:rPr>
        <w:t xml:space="preserve">. </w:t>
      </w:r>
      <w:r w:rsidRPr="0069550E">
        <w:rPr>
          <w:rFonts w:cs="B Nazanin" w:hint="cs"/>
          <w:color w:val="000000" w:themeColor="text1"/>
          <w:sz w:val="36"/>
          <w:szCs w:val="36"/>
          <w:rtl/>
          <w:lang w:bidi="fa-IR"/>
        </w:rPr>
        <w:t>در این مرتبه نیز واجب است درجات امر و نهی متناسب با شدت و ضعف معروف و منکر رعایت شود . به عنوان مثال اگر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احتمال</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داده شود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موعظه،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ارشاد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سخنان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نرم</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مطلوب حاصل</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مى‏شود،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اين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كار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لازم</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است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فراتر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آن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جايز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نيست و چنانچه درجات پایین تر وافی به مقصود نیستند ، باید با درجات بالاتر اقدام نمود </w:t>
      </w:r>
      <w:r w:rsidRPr="0069550E">
        <w:rPr>
          <w:rFonts w:cs="B Nazanin"/>
          <w:color w:val="000000" w:themeColor="text1"/>
          <w:sz w:val="36"/>
          <w:szCs w:val="36"/>
          <w:rtl/>
          <w:lang w:bidi="fa-IR"/>
        </w:rPr>
        <w:t>.</w:t>
      </w:r>
      <w:r w:rsidRPr="0069550E">
        <w:rPr>
          <w:rFonts w:cs="B Nazanin" w:hint="cs"/>
          <w:color w:val="000000" w:themeColor="text1"/>
          <w:sz w:val="36"/>
          <w:szCs w:val="36"/>
          <w:rtl/>
        </w:rPr>
        <w:t xml:space="preserve">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به عبارت دیگر گسترده‏ترين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زمينه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انجام</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امر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معروف</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نهى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منكر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نيز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مرحله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 درجه ی موعظه،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ارشاد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سخنان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نرم</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است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در مرحله ودرجه ی بعد از گفتار نرم، اگر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آمر و ناهی بداند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اين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شيوه ی </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گفتار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اثرى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نخواهد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داشت،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بايد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با وجود </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احتمال</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تأثير،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 صراحت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امر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نهى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كرده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فرمان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دهدو اگر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جلوگيرى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منكر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اقامه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معروف</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درشت‌گويى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تهديد،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بستگى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داشته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باشد،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بايد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اين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كار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را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دورى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اجتناب</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دروغ</w:t>
      </w:r>
      <w:r w:rsidRPr="0069550E">
        <w:rPr>
          <w:rFonts w:cs="B Nazanin" w:hint="eastAsia"/>
          <w:color w:val="000000" w:themeColor="text1"/>
          <w:sz w:val="36"/>
          <w:szCs w:val="36"/>
          <w:rtl/>
          <w:lang w:bidi="fa-IR"/>
        </w:rPr>
        <w:t>»</w:t>
      </w:r>
      <w:r w:rsidRPr="0069550E">
        <w:rPr>
          <w:rFonts w:cs="B Nazanin" w:hint="cs"/>
          <w:color w:val="000000" w:themeColor="text1"/>
          <w:sz w:val="36"/>
          <w:szCs w:val="36"/>
          <w:rtl/>
          <w:lang w:bidi="fa-IR"/>
        </w:rPr>
        <w:t xml:space="preserve"> یا  کارهای حرام مانند آن ، </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انجام</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دهد .</w:t>
      </w:r>
      <w:r w:rsidRPr="0069550E">
        <w:rPr>
          <w:rFonts w:cs="B Nazanin" w:hint="cs"/>
          <w:color w:val="000000" w:themeColor="text1"/>
          <w:sz w:val="36"/>
          <w:szCs w:val="36"/>
          <w:rtl/>
        </w:rPr>
        <w:t xml:space="preserve">( </w:t>
      </w:r>
      <w:r w:rsidRPr="0069550E">
        <w:rPr>
          <w:rFonts w:cs="B Nazanin" w:hint="cs"/>
          <w:color w:val="000000" w:themeColor="text1"/>
          <w:sz w:val="36"/>
          <w:szCs w:val="36"/>
          <w:rtl/>
          <w:lang w:bidi="fa-IR"/>
        </w:rPr>
        <w:t>سید روح الله موسوی خمینی، تحرير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الوسيله،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کتاب امر به معروف و نهی از منکر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بخش مراتب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مرتبه زبانی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مسأله اول و دوم و سوم و چهارم) </w:t>
      </w:r>
    </w:p>
    <w:p w:rsidR="004025FF" w:rsidRPr="0069550E" w:rsidRDefault="004025FF" w:rsidP="0069550E">
      <w:pPr>
        <w:bidi/>
        <w:spacing w:line="240" w:lineRule="auto"/>
        <w:rPr>
          <w:rFonts w:cs="B Nazanin"/>
          <w:color w:val="000000" w:themeColor="text1"/>
          <w:sz w:val="36"/>
          <w:szCs w:val="36"/>
        </w:rPr>
      </w:pPr>
      <w:r w:rsidRPr="0069550E">
        <w:rPr>
          <w:rFonts w:cs="B Nazanin" w:hint="cs"/>
          <w:color w:val="000000" w:themeColor="text1"/>
          <w:sz w:val="36"/>
          <w:szCs w:val="36"/>
          <w:rtl/>
          <w:lang w:bidi="fa-IR"/>
        </w:rPr>
        <w:t xml:space="preserve">  برخی از </w:t>
      </w:r>
      <w:r w:rsidRPr="0069550E">
        <w:rPr>
          <w:rFonts w:cs="B Nazanin"/>
          <w:color w:val="000000" w:themeColor="text1"/>
          <w:sz w:val="36"/>
          <w:szCs w:val="36"/>
          <w:rtl/>
          <w:lang w:bidi="fa-IR"/>
        </w:rPr>
        <w:t>اقدامات مرتبه ی زبانی</w:t>
      </w:r>
      <w:r w:rsidRPr="0069550E">
        <w:rPr>
          <w:rFonts w:cs="B Nazanin" w:hint="cs"/>
          <w:color w:val="000000" w:themeColor="text1"/>
          <w:sz w:val="36"/>
          <w:szCs w:val="36"/>
          <w:rtl/>
          <w:lang w:bidi="fa-IR"/>
        </w:rPr>
        <w:t xml:space="preserve"> در حوزه </w:t>
      </w:r>
      <w:r w:rsidRPr="0069550E">
        <w:rPr>
          <w:rFonts w:cs="B Nazanin"/>
          <w:color w:val="000000" w:themeColor="text1"/>
          <w:sz w:val="36"/>
          <w:szCs w:val="36"/>
          <w:rtl/>
          <w:lang w:bidi="fa-IR"/>
        </w:rPr>
        <w:t xml:space="preserve">امر به معروف </w:t>
      </w:r>
      <w:r w:rsidRPr="0069550E">
        <w:rPr>
          <w:rFonts w:cs="B Nazanin" w:hint="cs"/>
          <w:color w:val="000000" w:themeColor="text1"/>
          <w:sz w:val="36"/>
          <w:szCs w:val="36"/>
          <w:rtl/>
          <w:lang w:bidi="fa-IR"/>
        </w:rPr>
        <w:t>عبارتند از :</w:t>
      </w:r>
    </w:p>
    <w:p w:rsidR="004025FF" w:rsidRPr="0069550E" w:rsidRDefault="004025FF" w:rsidP="0069550E">
      <w:pPr>
        <w:bidi/>
        <w:spacing w:line="240" w:lineRule="auto"/>
        <w:rPr>
          <w:rFonts w:cs="B Nazanin"/>
          <w:color w:val="000000" w:themeColor="text1"/>
          <w:sz w:val="36"/>
          <w:szCs w:val="36"/>
        </w:rPr>
      </w:pPr>
      <w:r w:rsidRPr="0069550E">
        <w:rPr>
          <w:rFonts w:cs="B Nazanin"/>
          <w:color w:val="000000" w:themeColor="text1"/>
          <w:sz w:val="36"/>
          <w:szCs w:val="36"/>
          <w:rtl/>
          <w:lang w:bidi="fa-IR"/>
        </w:rPr>
        <w:lastRenderedPageBreak/>
        <w:t xml:space="preserve">بیان مصالح </w:t>
      </w:r>
      <w:r w:rsidRPr="0069550E">
        <w:rPr>
          <w:rFonts w:cs="B Nazanin" w:hint="cs"/>
          <w:color w:val="000000" w:themeColor="text1"/>
          <w:sz w:val="36"/>
          <w:szCs w:val="36"/>
          <w:rtl/>
          <w:lang w:bidi="fa-IR"/>
        </w:rPr>
        <w:t>و منافع معروف ،</w:t>
      </w:r>
      <w:r w:rsidRPr="0069550E">
        <w:rPr>
          <w:rFonts w:cs="B Nazanin"/>
          <w:color w:val="000000" w:themeColor="text1"/>
          <w:sz w:val="36"/>
          <w:szCs w:val="36"/>
          <w:rtl/>
          <w:lang w:bidi="fa-IR"/>
        </w:rPr>
        <w:t xml:space="preserve"> ارشاد و راهنمایی</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موعظه کردن</w:t>
      </w:r>
      <w:r w:rsidRPr="0069550E">
        <w:rPr>
          <w:rFonts w:cs="B Nazanin" w:hint="cs"/>
          <w:color w:val="000000" w:themeColor="text1"/>
          <w:sz w:val="36"/>
          <w:szCs w:val="36"/>
          <w:rtl/>
          <w:lang w:bidi="fa-IR"/>
        </w:rPr>
        <w:t>،</w:t>
      </w:r>
      <w:r w:rsidRPr="0069550E">
        <w:rPr>
          <w:rFonts w:cs="B Nazanin"/>
          <w:color w:val="000000" w:themeColor="text1"/>
          <w:sz w:val="36"/>
          <w:szCs w:val="36"/>
          <w:rtl/>
          <w:lang w:bidi="fa-IR"/>
        </w:rPr>
        <w:t xml:space="preserve"> توصیه و سفارش</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تحسین و تمجید</w:t>
      </w:r>
      <w:r w:rsidRPr="0069550E">
        <w:rPr>
          <w:rFonts w:cs="B Nazanin" w:hint="cs"/>
          <w:color w:val="000000" w:themeColor="text1"/>
          <w:sz w:val="36"/>
          <w:szCs w:val="36"/>
          <w:rtl/>
          <w:lang w:bidi="fa-IR"/>
        </w:rPr>
        <w:t xml:space="preserve"> و ...</w:t>
      </w:r>
    </w:p>
    <w:p w:rsidR="004025FF" w:rsidRPr="0069550E" w:rsidRDefault="004025FF" w:rsidP="0069550E">
      <w:pPr>
        <w:bidi/>
        <w:spacing w:line="240" w:lineRule="auto"/>
        <w:rPr>
          <w:rFonts w:cs="B Nazanin"/>
          <w:color w:val="000000" w:themeColor="text1"/>
          <w:sz w:val="36"/>
          <w:szCs w:val="36"/>
          <w:rtl/>
        </w:rPr>
      </w:pPr>
      <w:r w:rsidRPr="0069550E">
        <w:rPr>
          <w:rFonts w:cs="B Nazanin" w:hint="cs"/>
          <w:color w:val="000000" w:themeColor="text1"/>
          <w:sz w:val="36"/>
          <w:szCs w:val="36"/>
          <w:rtl/>
        </w:rPr>
        <w:t>همچنین بعضی از اقدامات در ناحیه نهی از منکر نیزاز این قبیلند :</w:t>
      </w:r>
    </w:p>
    <w:p w:rsidR="004025FF" w:rsidRPr="0069550E" w:rsidRDefault="004025FF" w:rsidP="0069550E">
      <w:pPr>
        <w:bidi/>
        <w:spacing w:line="240" w:lineRule="auto"/>
        <w:rPr>
          <w:rFonts w:cs="B Nazanin"/>
          <w:color w:val="000000" w:themeColor="text1"/>
          <w:sz w:val="36"/>
          <w:szCs w:val="36"/>
        </w:rPr>
      </w:pP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گفتار نرم</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پند و اندرز دادن</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نصیحت کردن</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تذکر دادن</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بحث و مناظره کردن</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استدلال آوردن</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محکوم کردن </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نکوهش و توبیخ</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گفتار خشن و با شدت(با غلظت و درشتی حرف زدن) </w:t>
      </w:r>
      <w:r w:rsidRPr="0069550E">
        <w:rPr>
          <w:rFonts w:cs="B Nazanin" w:hint="cs"/>
          <w:color w:val="000000" w:themeColor="text1"/>
          <w:sz w:val="36"/>
          <w:szCs w:val="36"/>
          <w:rtl/>
          <w:lang w:bidi="fa-IR"/>
        </w:rPr>
        <w:t>،</w:t>
      </w:r>
      <w:r w:rsidRPr="0069550E">
        <w:rPr>
          <w:rFonts w:cs="B Nazanin"/>
          <w:color w:val="000000" w:themeColor="text1"/>
          <w:sz w:val="36"/>
          <w:szCs w:val="36"/>
          <w:rtl/>
          <w:lang w:bidi="fa-IR"/>
        </w:rPr>
        <w:t>با تهدید صحبت کردن</w:t>
      </w:r>
      <w:r w:rsidRPr="0069550E">
        <w:rPr>
          <w:rFonts w:cs="B Nazanin" w:hint="cs"/>
          <w:color w:val="000000" w:themeColor="text1"/>
          <w:sz w:val="36"/>
          <w:szCs w:val="36"/>
          <w:rtl/>
          <w:lang w:bidi="fa-IR"/>
        </w:rPr>
        <w:t xml:space="preserve"> و ...  .</w:t>
      </w:r>
    </w:p>
    <w:p w:rsidR="004025FF" w:rsidRPr="0069550E" w:rsidRDefault="004025FF" w:rsidP="0069550E">
      <w:pPr>
        <w:bidi/>
        <w:spacing w:line="240" w:lineRule="auto"/>
        <w:rPr>
          <w:rFonts w:cs="B Nazanin"/>
          <w:color w:val="000000" w:themeColor="text1"/>
          <w:sz w:val="36"/>
          <w:szCs w:val="36"/>
        </w:rPr>
      </w:pPr>
    </w:p>
    <w:p w:rsidR="004025FF" w:rsidRPr="0069550E" w:rsidRDefault="004025FF" w:rsidP="0069550E">
      <w:pPr>
        <w:bidi/>
        <w:spacing w:after="0" w:line="240" w:lineRule="auto"/>
        <w:rPr>
          <w:rFonts w:cs="B Nazanin"/>
          <w:b/>
          <w:bCs/>
          <w:color w:val="000000" w:themeColor="text1"/>
          <w:sz w:val="44"/>
          <w:szCs w:val="44"/>
          <w:lang w:bidi="fa-IR"/>
        </w:rPr>
      </w:pPr>
      <w:r w:rsidRPr="0069550E">
        <w:rPr>
          <w:rFonts w:cs="B Nazanin" w:hint="cs"/>
          <w:b/>
          <w:bCs/>
          <w:color w:val="000000" w:themeColor="text1"/>
          <w:sz w:val="44"/>
          <w:szCs w:val="44"/>
          <w:rtl/>
          <w:lang w:bidi="fa-IR"/>
        </w:rPr>
        <w:t>مرتبه عملی امر به معروف و نهی از منکر</w:t>
      </w:r>
    </w:p>
    <w:p w:rsidR="0069550E" w:rsidRPr="0069550E" w:rsidRDefault="0069550E" w:rsidP="0069550E">
      <w:pPr>
        <w:bidi/>
        <w:spacing w:after="0" w:line="240" w:lineRule="auto"/>
        <w:rPr>
          <w:rFonts w:cs="B Nazanin"/>
          <w:b/>
          <w:bCs/>
          <w:color w:val="000000" w:themeColor="text1"/>
          <w:sz w:val="36"/>
          <w:szCs w:val="36"/>
          <w:lang w:bidi="fa-IR"/>
        </w:rPr>
      </w:pP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پس</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امر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معروف</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نهى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منكر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زبانی ،</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در مرتبه ی سوم نوبت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امر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معروف</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نهى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منكر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عملی مى‏رسد</w:t>
      </w:r>
      <w:r w:rsidRPr="0069550E">
        <w:rPr>
          <w:rFonts w:cs="B Nazanin"/>
          <w:color w:val="000000" w:themeColor="text1"/>
          <w:sz w:val="36"/>
          <w:szCs w:val="36"/>
          <w:rtl/>
          <w:lang w:bidi="fa-IR"/>
        </w:rPr>
        <w:t xml:space="preserve">.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منظور از مرتبه عملی که از آن تعبیر به " انکار بالید " می شود ،به کار گرفتن توانایی ، اعمال قدرت و اقدام رفتاری برای سوق دادن و وادار ساختن مخاطب به انجام معروف یا ترک منکرمی باشد . تعبير (</w:t>
      </w:r>
      <w:r w:rsidRPr="0069550E">
        <w:rPr>
          <w:rFonts w:cs="B Nazanin"/>
          <w:color w:val="000000" w:themeColor="text1"/>
          <w:sz w:val="36"/>
          <w:szCs w:val="36"/>
          <w:rtl/>
          <w:lang w:bidi="fa-IR"/>
        </w:rPr>
        <w:t>«</w:t>
      </w:r>
      <w:r w:rsidRPr="0069550E">
        <w:rPr>
          <w:rFonts w:cs="B Nazanin" w:hint="cs"/>
          <w:color w:val="000000" w:themeColor="text1"/>
          <w:sz w:val="36"/>
          <w:szCs w:val="36"/>
          <w:rtl/>
          <w:lang w:bidi="fa-IR"/>
        </w:rPr>
        <w:t>ید</w:t>
      </w:r>
      <w:r w:rsidRPr="0069550E">
        <w:rPr>
          <w:rFonts w:cs="B Nazanin" w:hint="eastAsia"/>
          <w:color w:val="000000" w:themeColor="text1"/>
          <w:sz w:val="36"/>
          <w:szCs w:val="36"/>
          <w:rtl/>
          <w:lang w:bidi="fa-IR"/>
        </w:rPr>
        <w:t>»</w:t>
      </w:r>
      <w:r w:rsidRPr="0069550E">
        <w:rPr>
          <w:rFonts w:cs="B Nazanin" w:hint="cs"/>
          <w:color w:val="000000" w:themeColor="text1"/>
          <w:sz w:val="36"/>
          <w:szCs w:val="36"/>
          <w:rtl/>
          <w:lang w:bidi="fa-IR"/>
        </w:rPr>
        <w:t>)</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 در روایات و اصطلاح فقیهان،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كنايه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اقدامات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عملى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اعمال</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قدرت</w:t>
      </w:r>
      <w:r w:rsidRPr="0069550E">
        <w:rPr>
          <w:rFonts w:cs="B Nazanin" w:hint="eastAsia"/>
          <w:color w:val="000000" w:themeColor="text1"/>
          <w:sz w:val="36"/>
          <w:szCs w:val="36"/>
          <w:rtl/>
          <w:lang w:bidi="fa-IR"/>
        </w:rPr>
        <w:t>»</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براى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اقامه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معروف</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ازبین بردن منكر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است و </w:t>
      </w:r>
      <w:r w:rsidRPr="0069550E">
        <w:rPr>
          <w:rFonts w:cs="B Nazanin"/>
          <w:color w:val="000000" w:themeColor="text1"/>
          <w:sz w:val="36"/>
          <w:szCs w:val="36"/>
          <w:rtl/>
          <w:lang w:bidi="fa-IR"/>
        </w:rPr>
        <w:t xml:space="preserve">مقصود از </w:t>
      </w:r>
      <w:r w:rsidRPr="0069550E">
        <w:rPr>
          <w:rFonts w:cs="B Nazanin" w:hint="cs"/>
          <w:color w:val="000000" w:themeColor="text1"/>
          <w:sz w:val="36"/>
          <w:szCs w:val="36"/>
          <w:rtl/>
          <w:lang w:bidi="fa-IR"/>
        </w:rPr>
        <w:t>آن ،</w:t>
      </w:r>
      <w:r w:rsidRPr="0069550E">
        <w:rPr>
          <w:rFonts w:cs="B Nazanin"/>
          <w:color w:val="000000" w:themeColor="text1"/>
          <w:sz w:val="36"/>
          <w:szCs w:val="36"/>
          <w:rtl/>
          <w:lang w:bidi="fa-IR"/>
        </w:rPr>
        <w:t xml:space="preserve"> هرگونه حركت ه</w:t>
      </w:r>
      <w:r w:rsidRPr="0069550E">
        <w:rPr>
          <w:rFonts w:cs="B Nazanin" w:hint="eastAsia"/>
          <w:color w:val="000000" w:themeColor="text1"/>
          <w:sz w:val="36"/>
          <w:szCs w:val="36"/>
          <w:rtl/>
          <w:lang w:bidi="fa-IR"/>
        </w:rPr>
        <w:t>دف‏دار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w:t>
      </w:r>
      <w:r w:rsidRPr="0069550E">
        <w:rPr>
          <w:rFonts w:cs="B Nazanin"/>
          <w:color w:val="000000" w:themeColor="text1"/>
          <w:sz w:val="36"/>
          <w:szCs w:val="36"/>
          <w:rtl/>
          <w:lang w:bidi="fa-IR"/>
        </w:rPr>
        <w:t xml:space="preserve"> مشروع</w:t>
      </w:r>
      <w:r w:rsidRPr="0069550E">
        <w:rPr>
          <w:rFonts w:cs="B Nazanin" w:hint="cs"/>
          <w:color w:val="000000" w:themeColor="text1"/>
          <w:sz w:val="36"/>
          <w:szCs w:val="36"/>
          <w:rtl/>
          <w:lang w:bidi="fa-IR"/>
        </w:rPr>
        <w:t xml:space="preserve"> و قانونی</w:t>
      </w:r>
      <w:r w:rsidRPr="0069550E">
        <w:rPr>
          <w:rFonts w:cs="B Nazanin"/>
          <w:color w:val="000000" w:themeColor="text1"/>
          <w:sz w:val="36"/>
          <w:szCs w:val="36"/>
          <w:rtl/>
          <w:lang w:bidi="fa-IR"/>
        </w:rPr>
        <w:t xml:space="preserve"> است كه براى تحقق معروف و نابودى منكر لازم است.</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بنابراین اگر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انسان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بداند،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يا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مطمئن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باشد،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وسيله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مرتبه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اوّل</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یا</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مرتبه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دوّم</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امر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نهى (قلبی و زبانی )</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،مطلوب</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حاصل</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نمى‏شود،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لازم</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است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مرتبه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سوّم</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اعمال</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قدرت</w:t>
      </w:r>
      <w:r w:rsidRPr="0069550E">
        <w:rPr>
          <w:rFonts w:cs="B Nazanin" w:hint="eastAsia"/>
          <w:color w:val="000000" w:themeColor="text1"/>
          <w:sz w:val="36"/>
          <w:szCs w:val="36"/>
          <w:rtl/>
          <w:lang w:bidi="fa-IR"/>
        </w:rPr>
        <w:t>»</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است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بپردازد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البته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بايد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حد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امكان</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شيوه‏هاى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آسان‌تر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كمك</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بگيرد</w:t>
      </w:r>
      <w:r w:rsidRPr="0069550E">
        <w:rPr>
          <w:rFonts w:cs="B Nazanin"/>
          <w:color w:val="000000" w:themeColor="text1"/>
          <w:sz w:val="36"/>
          <w:szCs w:val="36"/>
          <w:rtl/>
          <w:lang w:bidi="fa-IR"/>
        </w:rPr>
        <w:t>.</w:t>
      </w:r>
      <w:r w:rsidRPr="0069550E">
        <w:rPr>
          <w:rFonts w:cs="B Nazanin" w:hint="cs"/>
          <w:color w:val="000000" w:themeColor="text1"/>
          <w:sz w:val="36"/>
          <w:szCs w:val="36"/>
          <w:rtl/>
          <w:lang w:bidi="fa-IR"/>
        </w:rPr>
        <w:t xml:space="preserve"> اقدام</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عملى،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نيز</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خود</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داراى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درجات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و</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شيوه‏هاى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مختلفى</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است</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كه</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باید همان قاعده کلی " الأیسر فالأیسر " یا " الأسهل فالأسهل " مراعات گردد . ( سید روح الله موسوی </w:t>
      </w:r>
      <w:r w:rsidRPr="0069550E">
        <w:rPr>
          <w:rFonts w:cs="B Nazanin" w:hint="cs"/>
          <w:color w:val="000000" w:themeColor="text1"/>
          <w:sz w:val="36"/>
          <w:szCs w:val="36"/>
          <w:rtl/>
          <w:lang w:bidi="fa-IR"/>
        </w:rPr>
        <w:lastRenderedPageBreak/>
        <w:t>خمینی، تحرير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الوسيله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کتاب امر به معروف و نهی از منکر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بخش مراتب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مرتبه سوم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مسأله اول  و هشتم و دهم )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این نکته را نیز باید توجه داشت که بخش زیادی از اقدامات عملی که اغلب در درجات برخوردهای سخت هستند ، در حوزه وظایف حاکم اسلامی است و بخش کمی از آنها که بیشتر در درجات پایین تر قرار دارند ، در حوزه فردی و مردمی است . ورود فردی و مردمی  در حوزه ی اقدامات حاکمیتی جایز نیست مگر در شرایط خاص که آن هم گاهی نیاز به اجازه حاکم دارد و گاهی بدون اذن حاکم اسلامی هم می توان  اقدام نمود که البته از نظر شرعی هم اقدام کردن نسبت به آن نیز بر مکلف واجب خواهد بود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اموری که با به کار گیری توانایی برای انجام کارهای نیک صورت می گیرد نظیر ؛ بردن افراد به مسجد ، تشویق نیکو کاران ، کمک به کسانی که امر به معروف ونهی از منکر می کنند و... و نیز کارهایی که برای جلوگیری از انجام منکر واقع می شود مانند ؛ فاصله انداختن بین فاعل و ابزار فعل منکر، مانع قرار دادن بین فاعل و فعل منکر ، دور کردن فاعل از محیطی که قصد انجام منکر دارد و ...، تا زمانی که اینها منجر به تصرف در جان و مال ترک کننده ی معروف یا انجام دهنده ی منکر  نشود ، تلاش و اقدام عملی در حوزه ی فردی و مردمی به شمار می روند . ( سید روح الله موسوی خمینی، تحرير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الوسيله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کتاب امر به معروف و نهی از منکر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بخش مراتب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مرتبه سوم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مسأله دوم و سوم)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 xml:space="preserve">اگر منکر در زمره ی امور مهمی باشد که شارع مقدس راضی به تحقق آن نیست و از سویی برای جلوگیری از انجام آن ، لازم است درملک و مالِ فاعل نیز تصرف شود ، می توان بدون اذن حاکم اقدام نموده و فاعل را از انجام منکر بازداشت . در این حالت اگر نسبت به ضرر رساندن به اموال مرتکب منکر چاره ای نباشد ، در صورت ضرر زدن ، ضمانی بر عهده ی امر کننده ی به معروف یا نهی کننده ی از منکر نخواهد بود وحتی اگر از سوی گنه کار ضرری به امر کننده ی به معروف یا نهی کننده ی از منکر برسد ، فرد گنه کار ، ضامن خواهد بود . ولی چنانچه نیازی به ضرر زدن به اموالش نباشد و به </w:t>
      </w:r>
      <w:r w:rsidRPr="0069550E">
        <w:rPr>
          <w:rFonts w:cs="B Nazanin" w:hint="cs"/>
          <w:color w:val="000000" w:themeColor="text1"/>
          <w:sz w:val="36"/>
          <w:szCs w:val="36"/>
          <w:rtl/>
          <w:lang w:bidi="fa-IR"/>
        </w:rPr>
        <w:lastRenderedPageBreak/>
        <w:t>او ضرر برساند ، در این صورت نسبت به ضررهای وارد شده ضامن خواهد بود . از آن بالاتر اینکه اگر برای جلو گیری از انجام منکر لازم باشدکه نگذارد از خانه اش خارج شود ، به شرط مراعات قاعده ی کلی یاد شده و عدم سخت گیری و تنگنای معیشتی ، جایز بلکه واجب خواهد بود  ( سید روح الله موسوی خمینی، تحرير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الوسيله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کتاب امر به معروف و نهی از منکر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بخش مراتب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مرتبه سوم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مسأله چهارم تا نهم )</w:t>
      </w:r>
    </w:p>
    <w:p w:rsidR="004025FF" w:rsidRPr="0069550E" w:rsidRDefault="004025FF" w:rsidP="0069550E">
      <w:pPr>
        <w:bidi/>
        <w:spacing w:after="0"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اگر جلو گیری از انجام منکر ، اذیت جسمی در حد درد کشیدن لازم باشد ، سزاوار ( مستحب ) است که از حاکم اسلامی یا فقیه جامع الشرایط اجازه بگیرد . ولی اگرامر به معروف یا نهی از منکر بخواهد منجر به مجروح و زخمی شدن یا حتی کشته شدن گنه کار گردد ، اذن گرفتن از امام معصوم لازم و واجب است و در زمان غیبت امام معصوم باید از فقیه جامع الشرایط که نیابت عام از او دارد اجازه گرفت . البته باید توجه داشت که، اگر منکر از امور مهمی نظیر قتل نفس محترمی  باشد که  اهمیتش از زخمی شدن و حتی کشته شدن مهاجم بالاتر است و فرصت وامکان اجازه گرفتن هم نیست ، دیگر نیازی به اذن امام یا فقیه ندارد . ( سید روح الله موسوی خمینی، تحرير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الوسيله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کتاب امر به معروف و نهی از منکر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بخش مراتب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مرتبه سوم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مسأله دوازدهم و سیزدهم )</w:t>
      </w:r>
    </w:p>
    <w:p w:rsidR="004025FF" w:rsidRPr="0069550E" w:rsidRDefault="004025FF" w:rsidP="0069550E">
      <w:pPr>
        <w:bidi/>
        <w:spacing w:after="0" w:line="240" w:lineRule="auto"/>
        <w:rPr>
          <w:rFonts w:cs="B Nazanin"/>
          <w:color w:val="000000" w:themeColor="text1"/>
          <w:sz w:val="36"/>
          <w:szCs w:val="36"/>
          <w:lang w:bidi="fa-IR"/>
        </w:rPr>
      </w:pPr>
      <w:r w:rsidRPr="0069550E">
        <w:rPr>
          <w:rFonts w:cs="B Nazanin" w:hint="cs"/>
          <w:color w:val="000000" w:themeColor="text1"/>
          <w:sz w:val="36"/>
          <w:szCs w:val="36"/>
          <w:rtl/>
          <w:lang w:bidi="fa-IR"/>
        </w:rPr>
        <w:t>نتیجه آنکه با مراعات جنبه های مردمی یا حاکمیتی  می توان گفت که برخی از اقدامات مرتبه ی عملی در حوزه امر به معروف عبارتند از :</w:t>
      </w:r>
    </w:p>
    <w:p w:rsidR="004025FF" w:rsidRPr="0069550E" w:rsidRDefault="004025FF" w:rsidP="0069550E">
      <w:pPr>
        <w:bidi/>
        <w:spacing w:line="240" w:lineRule="auto"/>
        <w:rPr>
          <w:rFonts w:cs="B Nazanin"/>
          <w:color w:val="000000" w:themeColor="text1"/>
          <w:sz w:val="36"/>
          <w:szCs w:val="36"/>
        </w:rPr>
      </w:pP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انجام اعمال شایسته</w:t>
      </w:r>
      <w:r w:rsidRPr="0069550E">
        <w:rPr>
          <w:rFonts w:cs="B Nazanin" w:hint="cs"/>
          <w:color w:val="000000" w:themeColor="text1"/>
          <w:sz w:val="36"/>
          <w:szCs w:val="36"/>
          <w:rtl/>
          <w:lang w:bidi="fa-IR"/>
        </w:rPr>
        <w:t xml:space="preserve"> ، </w:t>
      </w:r>
      <w:r w:rsidRPr="0069550E">
        <w:rPr>
          <w:rFonts w:cs="B Nazanin"/>
          <w:color w:val="000000" w:themeColor="text1"/>
          <w:sz w:val="36"/>
          <w:szCs w:val="36"/>
          <w:rtl/>
          <w:lang w:bidi="fa-IR"/>
        </w:rPr>
        <w:t xml:space="preserve">تشویق نیکوکاران </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کمک به آمر و ناهی</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تشکیل گروه های معروف</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ارتباط و عضویت دهی در جمع نیکوکاران</w:t>
      </w:r>
      <w:r w:rsidRPr="0069550E">
        <w:rPr>
          <w:rFonts w:cs="B Nazanin" w:hint="cs"/>
          <w:color w:val="000000" w:themeColor="text1"/>
          <w:sz w:val="36"/>
          <w:szCs w:val="36"/>
          <w:rtl/>
          <w:lang w:bidi="fa-IR"/>
        </w:rPr>
        <w:t xml:space="preserve"> و...</w:t>
      </w:r>
    </w:p>
    <w:p w:rsidR="004025FF" w:rsidRPr="0069550E" w:rsidRDefault="004025FF" w:rsidP="0069550E">
      <w:pPr>
        <w:bidi/>
        <w:spacing w:line="240" w:lineRule="auto"/>
        <w:rPr>
          <w:rFonts w:cs="B Nazanin"/>
          <w:color w:val="000000" w:themeColor="text1"/>
          <w:sz w:val="36"/>
          <w:szCs w:val="36"/>
        </w:rPr>
      </w:pPr>
      <w:r w:rsidRPr="0069550E">
        <w:rPr>
          <w:rFonts w:cs="B Nazanin" w:hint="cs"/>
          <w:color w:val="000000" w:themeColor="text1"/>
          <w:sz w:val="36"/>
          <w:szCs w:val="36"/>
          <w:rtl/>
          <w:lang w:bidi="fa-IR"/>
        </w:rPr>
        <w:t xml:space="preserve">و نیز بعضی از </w:t>
      </w:r>
      <w:r w:rsidRPr="0069550E">
        <w:rPr>
          <w:rFonts w:cs="B Nazanin"/>
          <w:color w:val="000000" w:themeColor="text1"/>
          <w:sz w:val="36"/>
          <w:szCs w:val="36"/>
          <w:rtl/>
          <w:lang w:bidi="fa-IR"/>
        </w:rPr>
        <w:t>اقدامات مر</w:t>
      </w:r>
      <w:r w:rsidRPr="0069550E">
        <w:rPr>
          <w:rFonts w:cs="B Nazanin" w:hint="cs"/>
          <w:color w:val="000000" w:themeColor="text1"/>
          <w:sz w:val="36"/>
          <w:szCs w:val="36"/>
          <w:rtl/>
          <w:lang w:bidi="fa-IR"/>
        </w:rPr>
        <w:t xml:space="preserve">تبه </w:t>
      </w:r>
      <w:r w:rsidRPr="0069550E">
        <w:rPr>
          <w:rFonts w:cs="B Nazanin"/>
          <w:color w:val="000000" w:themeColor="text1"/>
          <w:sz w:val="36"/>
          <w:szCs w:val="36"/>
          <w:rtl/>
          <w:lang w:bidi="fa-IR"/>
        </w:rPr>
        <w:t>ی عملی</w:t>
      </w:r>
      <w:r w:rsidRPr="0069550E">
        <w:rPr>
          <w:rFonts w:cs="B Nazanin" w:hint="cs"/>
          <w:color w:val="000000" w:themeColor="text1"/>
          <w:sz w:val="36"/>
          <w:szCs w:val="36"/>
          <w:rtl/>
          <w:lang w:bidi="fa-IR"/>
        </w:rPr>
        <w:t xml:space="preserve"> در ناحیه نهی از منکر از این قرارند :</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color w:val="000000" w:themeColor="text1"/>
          <w:sz w:val="36"/>
          <w:szCs w:val="36"/>
          <w:rtl/>
          <w:lang w:bidi="fa-IR"/>
        </w:rPr>
        <w:t xml:space="preserve"> مقاومت منفی</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حربه و بهانه را از او گرفتن </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ابزار را از کار انداختن</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مانع شدن بین فاعل و فعل(حیلوله)</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ابزار را از دست او گرفتن </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دست او را محکم گرفتن</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عقب راندن</w:t>
      </w:r>
      <w:r w:rsidRPr="0069550E">
        <w:rPr>
          <w:rFonts w:cs="B Nazanin" w:hint="cs"/>
          <w:color w:val="000000" w:themeColor="text1"/>
          <w:sz w:val="36"/>
          <w:szCs w:val="36"/>
          <w:rtl/>
          <w:lang w:bidi="fa-IR"/>
        </w:rPr>
        <w:t>،</w:t>
      </w:r>
      <w:r w:rsidRPr="0069550E">
        <w:rPr>
          <w:rFonts w:cs="B Nazanin"/>
          <w:color w:val="000000" w:themeColor="text1"/>
          <w:sz w:val="36"/>
          <w:szCs w:val="36"/>
          <w:rtl/>
          <w:lang w:bidi="fa-IR"/>
        </w:rPr>
        <w:t xml:space="preserve"> محروم سازی</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اذیت جسمانی(کتک زدن)</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به درد آوردن</w:t>
      </w:r>
      <w:r w:rsidRPr="0069550E">
        <w:rPr>
          <w:rFonts w:cs="B Nazanin" w:hint="cs"/>
          <w:color w:val="000000" w:themeColor="text1"/>
          <w:sz w:val="36"/>
          <w:szCs w:val="36"/>
          <w:rtl/>
          <w:lang w:bidi="fa-IR"/>
        </w:rPr>
        <w:t xml:space="preserve"> اعضا ،</w:t>
      </w:r>
      <w:r w:rsidRPr="0069550E">
        <w:rPr>
          <w:rFonts w:cs="B Nazanin"/>
          <w:color w:val="000000" w:themeColor="text1"/>
          <w:sz w:val="36"/>
          <w:szCs w:val="36"/>
          <w:rtl/>
          <w:lang w:bidi="fa-IR"/>
        </w:rPr>
        <w:t xml:space="preserve"> گزارش دادن </w:t>
      </w:r>
      <w:r w:rsidRPr="0069550E">
        <w:rPr>
          <w:rFonts w:cs="B Nazanin"/>
          <w:color w:val="000000" w:themeColor="text1"/>
          <w:sz w:val="36"/>
          <w:szCs w:val="36"/>
          <w:rtl/>
          <w:lang w:bidi="fa-IR"/>
        </w:rPr>
        <w:lastRenderedPageBreak/>
        <w:t xml:space="preserve">به مقامات مسوول </w:t>
      </w:r>
      <w:r w:rsidRPr="0069550E">
        <w:rPr>
          <w:rFonts w:cs="B Nazanin" w:hint="cs"/>
          <w:color w:val="000000" w:themeColor="text1"/>
          <w:sz w:val="36"/>
          <w:szCs w:val="36"/>
          <w:rtl/>
          <w:lang w:bidi="fa-IR"/>
        </w:rPr>
        <w:t>،</w:t>
      </w:r>
      <w:r w:rsidRPr="0069550E">
        <w:rPr>
          <w:rFonts w:cs="B Nazanin"/>
          <w:color w:val="000000" w:themeColor="text1"/>
          <w:sz w:val="36"/>
          <w:szCs w:val="36"/>
          <w:rtl/>
          <w:lang w:bidi="fa-IR"/>
        </w:rPr>
        <w:t>حبس کردن</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مجروح و زخمی ساختن</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از کار انداختن اعضا</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شکستن عضو</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نقص عضو</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ایجاد کردن</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کشتن</w:t>
      </w:r>
      <w:r w:rsidRPr="0069550E">
        <w:rPr>
          <w:rFonts w:cs="B Nazanin" w:hint="cs"/>
          <w:color w:val="000000" w:themeColor="text1"/>
          <w:sz w:val="36"/>
          <w:szCs w:val="36"/>
          <w:rtl/>
          <w:lang w:bidi="fa-IR"/>
        </w:rPr>
        <w:t xml:space="preserve"> و...  </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 xml:space="preserve">لازم به توضیح است که ؛ اگر چه ظاهر مطالب مربوط به مراتب امر به معروف و نهی از منکر در کتب فقها بیشتر ناظر به نهی از منکر است ولی باید توجه داشت که مراتب سه گانه ، اختصاص به نهی از منکر ندارد بلکه شامل امر به معروف نیز می شود . یعنی در امر به معروف نیز باید رعایت  مراتب سه گانه بشود به اینکه ؛ در مرتبه ی اول اظهار رضایت از کار نیکوکار کند در صورتی که اثر آن بیش از مراتب دیگر است و در مرتبه ی دوم با زبان افراد را به کار های نیک تشویق و متمایل سازد و درجات دیگر آن تامرحله ی گفتار شدید و کوبنده برای سوق دادن به نیکی ها انجام دهد و در مرتبه ی سوم تلاش و اقدام عملی و به کار بردن قدرت برای انجام کارهای واجب نماید  واین مطلب به حکم عقل و خرد و بسیاری از روایات روشن است . ( نوری همدانی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حسین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امر به معروف و نهی از منکر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ترجمه محمد مهدی اشتهاردی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چاپ ششم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ص 297 )</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در پایان به بیان دو مطلب می پردازیم ؛ یکی اینکه گاهی امکان دارد ، بعضی از درجات در یک مرتبه با بعضی درجات در مرتبه ی دیگر از نظر تأثیر یکنواخت و برابر باشند . در چنین وضعیتی مکلّف در انتخاب هریک از درجات این دو مرتبه مخیّر خواهد بود . برای مثال اگر فرض شود تأثیر امر یا نهی کردن با سخن و زبان که در مرتبه ی زبانی است با رویگردانی که مربوط به مرتبه ی قلبی است برابر است  و این دو به یک اندازه او را ناراحت می کند ، برای مکلّف انتخاب هر یک از این دو را که بخواهد ، جایز خواهد بود . ( سید روح الله موسوی خمینی، تحرير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الوسيله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کتاب امر به معروف و نهی از منکر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بخش مراتب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مرتبه دوم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مسأله هفتم )</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 xml:space="preserve">مطلب دوم اینکه گاهی ممکن است اثربخشی منوط به جمع بین دو یا چند مرتبه و یا جمع بین درجات در یک مرتبه ویا جمع بین درجات یک مرتبه با درجات مرتبه ی </w:t>
      </w:r>
      <w:r w:rsidRPr="0069550E">
        <w:rPr>
          <w:rFonts w:cs="B Nazanin" w:hint="cs"/>
          <w:color w:val="000000" w:themeColor="text1"/>
          <w:sz w:val="36"/>
          <w:szCs w:val="36"/>
          <w:rtl/>
          <w:lang w:bidi="fa-IR"/>
        </w:rPr>
        <w:lastRenderedPageBreak/>
        <w:t>دیگر  باشد .در چنین وضعیت هایی اگر چاره ای جز جمع نمودن نباشد ، بر مکلّف واجب است که جمع نماید .برای مثال اگر بداند که بعضی درجات مرتبه ی اول هیچ اثری ندارد ولی اگر هم چهره ی خود را در هم بکشد و هم عبوس شود و هم قهر کند و هم به زبان اورا نهی کند و این نهی زبانی را هم با خشونت و تهدید همراه نموده و علاوه اینکه صدا را بلند نموده و او را بترساند و ... تأثیر دارد ، واجب است جمع نماید . ( سید روح الله موسوی خمینی، تحرير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الوسيله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کتاب امر به معروف و نهی از منکر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بخش مراتب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مرتبه دوم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مسأله هشتم )</w:t>
      </w:r>
    </w:p>
    <w:p w:rsidR="0069550E" w:rsidRPr="0069550E" w:rsidRDefault="0069550E" w:rsidP="0069550E">
      <w:pPr>
        <w:bidi/>
        <w:spacing w:line="240" w:lineRule="auto"/>
        <w:rPr>
          <w:rFonts w:cs="B Nazanin"/>
          <w:color w:val="000000" w:themeColor="text1"/>
          <w:sz w:val="36"/>
          <w:szCs w:val="36"/>
          <w:rtl/>
          <w:lang w:bidi="fa-IR"/>
        </w:rPr>
      </w:pPr>
    </w:p>
    <w:p w:rsidR="004025FF" w:rsidRPr="0069550E" w:rsidRDefault="004025FF" w:rsidP="0069550E">
      <w:pPr>
        <w:bidi/>
        <w:spacing w:line="240" w:lineRule="auto"/>
        <w:rPr>
          <w:rFonts w:cs="B Nazanin"/>
          <w:b/>
          <w:bCs/>
          <w:color w:val="000000" w:themeColor="text1"/>
          <w:sz w:val="44"/>
          <w:szCs w:val="44"/>
          <w:rtl/>
        </w:rPr>
      </w:pPr>
      <w:r w:rsidRPr="0069550E">
        <w:rPr>
          <w:rFonts w:cs="B Nazanin" w:hint="cs"/>
          <w:b/>
          <w:bCs/>
          <w:color w:val="000000" w:themeColor="text1"/>
          <w:sz w:val="44"/>
          <w:szCs w:val="44"/>
          <w:rtl/>
        </w:rPr>
        <w:t xml:space="preserve">روشها و فنون بر اساس مراتب  </w:t>
      </w:r>
    </w:p>
    <w:p w:rsidR="004025FF" w:rsidRPr="0069550E" w:rsidRDefault="004025FF" w:rsidP="0069550E">
      <w:pPr>
        <w:bidi/>
        <w:spacing w:line="240" w:lineRule="auto"/>
        <w:rPr>
          <w:rFonts w:cs="B Nazanin"/>
          <w:color w:val="000000" w:themeColor="text1"/>
          <w:sz w:val="36"/>
          <w:szCs w:val="36"/>
          <w:rtl/>
        </w:rPr>
      </w:pP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نظر به مبنا قرار دادن مراتب در ساختار و دسته بندی روشها و فنون ، آنها را در قالب چهار گروه ؛ مرتبه قلبی ،مرتبه زبانی ، مرتبه عملی ومشترک بین دو یا سه مرتبه و نیز هر یک از اینها را در دو محور امر به معروف و نهی از منکر به صورت نمودار زیر تقدیم می نماییم .</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noProof/>
          <w:color w:val="000000" w:themeColor="text1"/>
          <w:sz w:val="36"/>
          <w:szCs w:val="36"/>
          <w:rtl/>
        </w:rPr>
        <w:lastRenderedPageBreak/>
        <w:drawing>
          <wp:inline distT="0" distB="0" distL="0" distR="0" wp14:anchorId="72066B19" wp14:editId="7B478135">
            <wp:extent cx="4953691" cy="34294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953691" cy="3429479"/>
                    </a:xfrm>
                    <a:prstGeom prst="rect">
                      <a:avLst/>
                    </a:prstGeom>
                  </pic:spPr>
                </pic:pic>
              </a:graphicData>
            </a:graphic>
          </wp:inline>
        </w:drawing>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 xml:space="preserve"> لازم به توضیح است که جانمایی هر یک از روشها و فنون در یکی از مراتب ، بر اساس آن است که تناسب و هماهنگی بیشتر با آن دارد  و البته این  امکان نیز وجود دارد که با تناسب کمتری در مرتبه ی دیگر هم قرار گرفته و از آن بهره برداری شود . بعضی از فنون هم ترجیح خاصی برای قرار گرفتن در مرتبه ی مشخصی ندارند بلکه امکان بهره گیری از آنها در دو یا سه مرتبه وجود دارد که با عنوان « فنون مشترک » مطرح شده اند . حاکم بودن قاعده ی " الأیسر فالأیسر یا الأسهل فالأسهل " در فرایند به کارگیری این فنون نیز با وضوح و روشنی در نمودار به تصویر کشیده شده است .</w:t>
      </w:r>
    </w:p>
    <w:p w:rsidR="0069550E" w:rsidRPr="0069550E" w:rsidRDefault="0069550E" w:rsidP="0069550E">
      <w:pPr>
        <w:bidi/>
        <w:spacing w:line="240" w:lineRule="auto"/>
        <w:rPr>
          <w:rFonts w:cs="B Nazanin"/>
          <w:color w:val="000000" w:themeColor="text1"/>
          <w:sz w:val="36"/>
          <w:szCs w:val="36"/>
          <w:lang w:bidi="fa-IR"/>
        </w:rPr>
      </w:pPr>
    </w:p>
    <w:p w:rsidR="004025FF" w:rsidRPr="0069550E" w:rsidRDefault="004025FF" w:rsidP="0069550E">
      <w:pPr>
        <w:bidi/>
        <w:spacing w:line="240" w:lineRule="auto"/>
        <w:rPr>
          <w:rFonts w:cs="B Nazanin"/>
          <w:b/>
          <w:bCs/>
          <w:color w:val="000000" w:themeColor="text1"/>
          <w:sz w:val="44"/>
          <w:szCs w:val="44"/>
          <w:rtl/>
        </w:rPr>
      </w:pPr>
      <w:r w:rsidRPr="0069550E">
        <w:rPr>
          <w:rFonts w:cs="B Nazanin" w:hint="cs"/>
          <w:b/>
          <w:bCs/>
          <w:color w:val="000000" w:themeColor="text1"/>
          <w:sz w:val="44"/>
          <w:szCs w:val="44"/>
          <w:rtl/>
        </w:rPr>
        <w:t>روشها و فنون مرتبه قلبی</w:t>
      </w:r>
    </w:p>
    <w:p w:rsidR="004025FF" w:rsidRPr="0069550E" w:rsidRDefault="004025FF" w:rsidP="0069550E">
      <w:pPr>
        <w:bidi/>
        <w:spacing w:line="240" w:lineRule="auto"/>
        <w:rPr>
          <w:rFonts w:cs="B Nazanin"/>
          <w:color w:val="000000" w:themeColor="text1"/>
          <w:sz w:val="36"/>
          <w:szCs w:val="36"/>
          <w:rtl/>
        </w:rPr>
      </w:pPr>
    </w:p>
    <w:p w:rsidR="004025FF" w:rsidRDefault="004025FF" w:rsidP="0069550E">
      <w:pPr>
        <w:bidi/>
        <w:spacing w:line="240" w:lineRule="auto"/>
        <w:rPr>
          <w:rFonts w:cs="B Nazanin"/>
          <w:color w:val="000000" w:themeColor="text1"/>
          <w:sz w:val="36"/>
          <w:szCs w:val="36"/>
          <w:rtl/>
        </w:rPr>
      </w:pPr>
      <w:r w:rsidRPr="0069550E">
        <w:rPr>
          <w:rFonts w:cs="B Nazanin" w:hint="cs"/>
          <w:color w:val="000000" w:themeColor="text1"/>
          <w:sz w:val="36"/>
          <w:szCs w:val="36"/>
          <w:rtl/>
        </w:rPr>
        <w:t xml:space="preserve">برخی از روشها و فنون با مرتبه ی قلبی مناسبت بیشتری دارند . علاوه آنکه بعضی از آنها برای امر به معروف بیشتر به کار می آیند و بعضی نیز برای نهی از منکر کارایی </w:t>
      </w:r>
      <w:r w:rsidRPr="0069550E">
        <w:rPr>
          <w:rFonts w:cs="B Nazanin" w:hint="cs"/>
          <w:color w:val="000000" w:themeColor="text1"/>
          <w:sz w:val="36"/>
          <w:szCs w:val="36"/>
          <w:rtl/>
        </w:rPr>
        <w:lastRenderedPageBreak/>
        <w:t xml:space="preserve">بهتری دارند . به همین جهت گروهی را در ناحیه ی امر به معروف و گروهی را هم در ناحیه ی نهی از منکر قرار می دهیم . </w:t>
      </w:r>
    </w:p>
    <w:p w:rsidR="00F23269" w:rsidRPr="0069550E" w:rsidRDefault="00F23269" w:rsidP="00F23269">
      <w:pPr>
        <w:bidi/>
        <w:spacing w:line="240" w:lineRule="auto"/>
        <w:rPr>
          <w:rFonts w:cs="B Nazanin"/>
          <w:color w:val="000000" w:themeColor="text1"/>
          <w:sz w:val="36"/>
          <w:szCs w:val="36"/>
          <w:rtl/>
        </w:rPr>
      </w:pPr>
    </w:p>
    <w:p w:rsidR="004025FF" w:rsidRPr="0069550E" w:rsidRDefault="004025FF" w:rsidP="0069550E">
      <w:pPr>
        <w:bidi/>
        <w:spacing w:line="240" w:lineRule="auto"/>
        <w:rPr>
          <w:rFonts w:cs="B Nazanin"/>
          <w:b/>
          <w:bCs/>
          <w:color w:val="000000" w:themeColor="text1"/>
          <w:sz w:val="40"/>
          <w:szCs w:val="40"/>
          <w:rtl/>
        </w:rPr>
      </w:pPr>
      <w:r w:rsidRPr="0069550E">
        <w:rPr>
          <w:rFonts w:cs="B Nazanin" w:hint="cs"/>
          <w:b/>
          <w:bCs/>
          <w:color w:val="000000" w:themeColor="text1"/>
          <w:sz w:val="40"/>
          <w:szCs w:val="40"/>
          <w:rtl/>
        </w:rPr>
        <w:t xml:space="preserve">الف </w:t>
      </w:r>
      <w:r w:rsidRPr="0069550E">
        <w:rPr>
          <w:rFonts w:ascii="Times New Roman" w:hAnsi="Times New Roman" w:cs="Times New Roman" w:hint="cs"/>
          <w:b/>
          <w:bCs/>
          <w:color w:val="000000" w:themeColor="text1"/>
          <w:sz w:val="40"/>
          <w:szCs w:val="40"/>
          <w:rtl/>
        </w:rPr>
        <w:t>–</w:t>
      </w:r>
      <w:r w:rsidRPr="0069550E">
        <w:rPr>
          <w:rFonts w:cs="B Nazanin" w:hint="cs"/>
          <w:b/>
          <w:bCs/>
          <w:color w:val="000000" w:themeColor="text1"/>
          <w:sz w:val="40"/>
          <w:szCs w:val="40"/>
          <w:rtl/>
        </w:rPr>
        <w:t xml:space="preserve"> امر به معروف</w:t>
      </w:r>
    </w:p>
    <w:p w:rsidR="004025FF" w:rsidRPr="0069550E" w:rsidRDefault="004025FF" w:rsidP="0069550E">
      <w:pPr>
        <w:bidi/>
        <w:spacing w:line="240" w:lineRule="auto"/>
        <w:rPr>
          <w:rFonts w:cs="B Nazanin"/>
          <w:color w:val="000000" w:themeColor="text1"/>
          <w:sz w:val="36"/>
          <w:szCs w:val="36"/>
        </w:rPr>
      </w:pPr>
    </w:p>
    <w:p w:rsidR="004025FF" w:rsidRDefault="004025FF" w:rsidP="0069550E">
      <w:pPr>
        <w:bidi/>
        <w:spacing w:after="0" w:line="240" w:lineRule="auto"/>
        <w:rPr>
          <w:rFonts w:ascii="Arial" w:hAnsi="Arial" w:cs="B Nazanin"/>
          <w:b/>
          <w:bCs/>
          <w:color w:val="000000" w:themeColor="text1"/>
          <w:sz w:val="36"/>
          <w:szCs w:val="36"/>
          <w:rtl/>
        </w:rPr>
      </w:pPr>
      <w:r w:rsidRPr="0069550E">
        <w:rPr>
          <w:rFonts w:ascii="Arial" w:hAnsi="Arial" w:cs="B Nazanin"/>
          <w:b/>
          <w:bCs/>
          <w:color w:val="000000" w:themeColor="text1"/>
          <w:sz w:val="36"/>
          <w:szCs w:val="36"/>
          <w:rtl/>
        </w:rPr>
        <w:t xml:space="preserve">انجام عمل </w:t>
      </w:r>
      <w:r w:rsidRPr="0069550E">
        <w:rPr>
          <w:rFonts w:ascii="Arial" w:hAnsi="Arial" w:cs="B Nazanin" w:hint="cs"/>
          <w:b/>
          <w:bCs/>
          <w:color w:val="000000" w:themeColor="text1"/>
          <w:sz w:val="36"/>
          <w:szCs w:val="36"/>
          <w:rtl/>
          <w:lang w:bidi="fa-IR"/>
        </w:rPr>
        <w:t xml:space="preserve">معروف و </w:t>
      </w:r>
      <w:r w:rsidRPr="0069550E">
        <w:rPr>
          <w:rFonts w:ascii="Arial" w:hAnsi="Arial" w:cs="B Nazanin" w:hint="cs"/>
          <w:b/>
          <w:bCs/>
          <w:color w:val="000000" w:themeColor="text1"/>
          <w:sz w:val="36"/>
          <w:szCs w:val="36"/>
          <w:rtl/>
        </w:rPr>
        <w:t>نیک</w:t>
      </w:r>
    </w:p>
    <w:p w:rsidR="00F23269" w:rsidRPr="0069550E" w:rsidRDefault="00F23269" w:rsidP="00F23269">
      <w:pPr>
        <w:bidi/>
        <w:spacing w:after="0" w:line="240" w:lineRule="auto"/>
        <w:rPr>
          <w:rFonts w:ascii="Arial" w:hAnsi="Arial" w:cs="B Nazanin"/>
          <w:b/>
          <w:bCs/>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برای فراخوانی انسان ها به انجام کارهای پسندیده یا ترک کارهای ناپسند لازم است قبل از آنکه امر یا نهی زبانی انجام گیرد ، رفتار نیک  به صورت عینی در برابرشان انجام شود تا آنان نیز با الگو پذیری  و احساس هم ذات پنداری مثبت، انگیزه ی لازم نسبت به انجام آن کار نیک برایشان ایجاد شود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Arial" w:hAnsi="Arial" w:cs="B Nazanin" w:hint="cs"/>
          <w:color w:val="000000" w:themeColor="text1"/>
          <w:sz w:val="36"/>
          <w:szCs w:val="36"/>
          <w:rtl/>
        </w:rPr>
        <w:t xml:space="preserve">به عبارت دیگر  </w:t>
      </w:r>
      <w:r w:rsidRPr="0069550E">
        <w:rPr>
          <w:rFonts w:asciiTheme="minorBidi" w:hAnsiTheme="minorBidi" w:cs="B Nazanin" w:hint="cs"/>
          <w:color w:val="000000" w:themeColor="text1"/>
          <w:sz w:val="36"/>
          <w:szCs w:val="36"/>
          <w:rtl/>
        </w:rPr>
        <w:t xml:space="preserve">نظر به اینکه </w:t>
      </w:r>
      <w:r w:rsidRPr="0069550E">
        <w:rPr>
          <w:rFonts w:asciiTheme="minorBidi" w:hAnsiTheme="minorBidi" w:cs="B Nazanin"/>
          <w:color w:val="000000" w:themeColor="text1"/>
          <w:sz w:val="36"/>
          <w:szCs w:val="36"/>
          <w:rtl/>
        </w:rPr>
        <w:t xml:space="preserve">هدف اساسي از امر به معروف و نهي از منكر </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 xml:space="preserve">اصلاح فرد و جامعه است و كسي </w:t>
      </w:r>
      <w:r w:rsidRPr="0069550E">
        <w:rPr>
          <w:rFonts w:asciiTheme="minorBidi" w:hAnsiTheme="minorBidi" w:cs="B Nazanin" w:hint="cs"/>
          <w:color w:val="000000" w:themeColor="text1"/>
          <w:sz w:val="36"/>
          <w:szCs w:val="36"/>
          <w:rtl/>
        </w:rPr>
        <w:t xml:space="preserve">که </w:t>
      </w:r>
      <w:r w:rsidRPr="0069550E">
        <w:rPr>
          <w:rFonts w:asciiTheme="minorBidi" w:hAnsiTheme="minorBidi" w:cs="B Nazanin"/>
          <w:color w:val="000000" w:themeColor="text1"/>
          <w:sz w:val="36"/>
          <w:szCs w:val="36"/>
          <w:rtl/>
        </w:rPr>
        <w:t>در مقام امر و نهي بر مي آيد، قصد اصلاح گري دارد</w:t>
      </w:r>
      <w:r w:rsidRPr="0069550E">
        <w:rPr>
          <w:rFonts w:asciiTheme="minorBidi" w:hAnsiTheme="minorBidi" w:cs="B Nazanin" w:hint="cs"/>
          <w:color w:val="000000" w:themeColor="text1"/>
          <w:sz w:val="36"/>
          <w:szCs w:val="36"/>
          <w:rtl/>
        </w:rPr>
        <w:t xml:space="preserve"> ، شایسته است قبل از آنکه با زبان دیگران را امر به معروف نماید ، با عمل نمودن به معروف ، به صورت عینی رضایتمندی خویش را نسبت به آن معروف اعلام</w:t>
      </w:r>
      <w:r w:rsidRPr="0069550E">
        <w:rPr>
          <w:rFonts w:asciiTheme="minorBidi" w:hAnsiTheme="minorBidi" w:cs="B Nazanin"/>
          <w:color w:val="000000" w:themeColor="text1"/>
          <w:sz w:val="36"/>
          <w:szCs w:val="36"/>
          <w:rtl/>
        </w:rPr>
        <w:t xml:space="preserve"> </w:t>
      </w:r>
      <w:r w:rsidRPr="0069550E">
        <w:rPr>
          <w:rFonts w:asciiTheme="minorBidi" w:hAnsiTheme="minorBidi" w:cs="B Nazanin" w:hint="cs"/>
          <w:color w:val="000000" w:themeColor="text1"/>
          <w:sz w:val="36"/>
          <w:szCs w:val="36"/>
          <w:rtl/>
        </w:rPr>
        <w:t xml:space="preserve">داشته </w:t>
      </w:r>
      <w:r w:rsidRPr="0069550E">
        <w:rPr>
          <w:rFonts w:asciiTheme="minorBidi" w:hAnsiTheme="minorBidi" w:cs="B Nazanin"/>
          <w:color w:val="000000" w:themeColor="text1"/>
          <w:sz w:val="36"/>
          <w:szCs w:val="36"/>
          <w:rtl/>
        </w:rPr>
        <w:t>و</w:t>
      </w:r>
      <w:r w:rsidRPr="0069550E">
        <w:rPr>
          <w:rFonts w:asciiTheme="minorBidi" w:hAnsiTheme="minorBidi" w:cs="B Nazanin" w:hint="cs"/>
          <w:color w:val="000000" w:themeColor="text1"/>
          <w:sz w:val="36"/>
          <w:szCs w:val="36"/>
          <w:rtl/>
        </w:rPr>
        <w:t>با رفتار خود که نشان دهنده ی خشنودی او از هرکسی که این کار را انجام دهد ، می باشد ، دیگران را به انجام آن فراخواند .</w:t>
      </w:r>
      <w:r w:rsidRPr="0069550E">
        <w:rPr>
          <w:rFonts w:asciiTheme="minorBidi" w:hAnsiTheme="minorBidi" w:cs="B Nazanin"/>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heme="minorBidi" w:hAnsiTheme="minorBidi" w:cs="B Nazanin"/>
          <w:color w:val="000000" w:themeColor="text1"/>
          <w:sz w:val="36"/>
          <w:szCs w:val="36"/>
          <w:rtl/>
        </w:rPr>
        <w:t xml:space="preserve">بديهي است وقتي مخاطب </w:t>
      </w:r>
      <w:r w:rsidRPr="0069550E">
        <w:rPr>
          <w:rFonts w:asciiTheme="minorBidi" w:hAnsiTheme="minorBidi" w:cs="B Nazanin" w:hint="cs"/>
          <w:color w:val="000000" w:themeColor="text1"/>
          <w:sz w:val="36"/>
          <w:szCs w:val="36"/>
          <w:rtl/>
        </w:rPr>
        <w:t>ببیند فرد محترم و موجّهی کار پسندیده ای انجام می دهد ، درمی یابد که انجام آن از سوی دیگران نیزبرایش لذت بخش بوده و اورا خرسند می سازد . از این روست که برای جلب خشنودی وی ، انگیزه مند شده وتلاش می کند تا مثل او این کار را انجام دهد .</w:t>
      </w:r>
      <w:r w:rsidRPr="0069550E">
        <w:rPr>
          <w:rFonts w:ascii="Arial" w:hAnsi="Arial" w:cs="B Nazanin"/>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مولي الموحدين اميرالمؤمنين علي (ع) </w:t>
      </w:r>
      <w:r w:rsidRPr="0069550E">
        <w:rPr>
          <w:rFonts w:ascii="Arial" w:hAnsi="Arial" w:cs="B Nazanin" w:hint="cs"/>
          <w:color w:val="000000" w:themeColor="text1"/>
          <w:sz w:val="36"/>
          <w:szCs w:val="36"/>
          <w:rtl/>
        </w:rPr>
        <w:t xml:space="preserve">فرموده اند </w:t>
      </w:r>
      <w:r w:rsidRPr="0069550E">
        <w:rPr>
          <w:rFonts w:ascii="Arial" w:hAnsi="Arial" w:cs="B Nazanin"/>
          <w:color w:val="000000" w:themeColor="text1"/>
          <w:sz w:val="36"/>
          <w:szCs w:val="36"/>
          <w:rtl/>
        </w:rPr>
        <w:t xml:space="preserve">: </w:t>
      </w:r>
    </w:p>
    <w:p w:rsidR="004025FF" w:rsidRPr="0069550E" w:rsidRDefault="004025FF" w:rsidP="0069550E">
      <w:pPr>
        <w:pStyle w:val="NormalWeb"/>
        <w:bidi/>
        <w:rPr>
          <w:rFonts w:cs="B Nazanin"/>
          <w:color w:val="000000" w:themeColor="text1"/>
          <w:sz w:val="36"/>
          <w:szCs w:val="36"/>
          <w:rtl/>
          <w:lang w:bidi="fa-IR"/>
        </w:rPr>
      </w:pPr>
      <w:r w:rsidRPr="0069550E">
        <w:rPr>
          <w:rFonts w:ascii="Traditional Arabic" w:hAnsi="Traditional Arabic" w:cs="B Nazanin" w:hint="cs"/>
          <w:color w:val="000000" w:themeColor="text1"/>
          <w:sz w:val="36"/>
          <w:szCs w:val="36"/>
          <w:rtl/>
          <w:lang w:bidi="fa-IR"/>
        </w:rPr>
        <w:lastRenderedPageBreak/>
        <w:t>مَنْ‏ نَصَبَ‏ نَفْسَهُ‏ لِلنَّاسِ‏ إِمَاماً فَلْيَبْدَأْ بِتَعْلِيمِ نَفْسِهِ قَبْلَ تَعْلِيمِ غَيْرِهِ وَ لْيَكُنْ تَأْدِيبُهُ بِسِيرَتِهِ قَبْلَ تَأْدِيبِهِ بِلِسَانِهِ وَ مُعَلِّمُ نَفْسِهِ وَ مُؤَدِّبُهَا أَحَقُّ بِالْإِجْلَالِ مِنْ مُعَلِّمِ النَّاسِ وَ مُؤَدِّبِهِم‏</w:t>
      </w:r>
      <w:r w:rsidRPr="0069550E">
        <w:rPr>
          <w:rFonts w:ascii="Arial" w:hAnsi="Arial" w:cs="B Nazanin"/>
          <w:color w:val="000000" w:themeColor="text1"/>
          <w:sz w:val="36"/>
          <w:szCs w:val="36"/>
          <w:rtl/>
        </w:rPr>
        <w:t>(نهج البلاغه حكت 73)</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هركس خود را پيشواي مردم خواهد بايد پيش از ادب كردن ديگران خود را ادب كند ولي اين تأديب پيش از آنكه زباني باشد بايد تأديب</w:t>
      </w:r>
      <w:r w:rsidRPr="0069550E">
        <w:rPr>
          <w:rFonts w:ascii="Arial" w:hAnsi="Arial" w:cs="B Nazanin" w:hint="cs"/>
          <w:color w:val="000000" w:themeColor="text1"/>
          <w:sz w:val="36"/>
          <w:szCs w:val="36"/>
          <w:rtl/>
        </w:rPr>
        <w:t xml:space="preserve"> به</w:t>
      </w:r>
      <w:r w:rsidRPr="0069550E">
        <w:rPr>
          <w:rFonts w:ascii="Arial" w:hAnsi="Arial" w:cs="B Nazanin"/>
          <w:color w:val="000000" w:themeColor="text1"/>
          <w:sz w:val="36"/>
          <w:szCs w:val="36"/>
          <w:rtl/>
        </w:rPr>
        <w:t xml:space="preserve"> سيرت و عملي باشد و اصلاح گر و ادب كنندۀ نفس خويش بيش از ديگران شايسته ي تجليل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قرار گرفتن مرتبه ی زبانی بعد از رفتار نیک که نمایانگر رضایت قلبی انجام دهنده ی آن است ، نه تنها حکم شرعی و فقهی است بلکه ازنظر اخلاقی هم به تقدم رفتار بر گفتار حکم می شود . از این روست که گوینده ی سخنی که خودش به آن عمل نمی کند مورد ملامت و سرزنش قرار می گیرد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فرمايش خداوند در قرآن كريم مبني بر اينكه «آيا مردم را به نيكي فرمان مي دهيد در حالي كه خودتان را فراموش مي كنيد» (بقره 44) </w:t>
      </w:r>
      <w:r w:rsidRPr="0069550E">
        <w:rPr>
          <w:rFonts w:ascii="Arial" w:hAnsi="Arial" w:cs="B Nazanin" w:hint="cs"/>
          <w:color w:val="000000" w:themeColor="text1"/>
          <w:sz w:val="36"/>
          <w:szCs w:val="36"/>
          <w:rtl/>
        </w:rPr>
        <w:t>و</w:t>
      </w:r>
      <w:r w:rsidRPr="0069550E">
        <w:rPr>
          <w:rFonts w:ascii="Arial" w:hAnsi="Arial" w:cs="B Nazanin"/>
          <w:color w:val="000000" w:themeColor="text1"/>
          <w:sz w:val="36"/>
          <w:szCs w:val="36"/>
          <w:rtl/>
        </w:rPr>
        <w:t xml:space="preserve">«اي مؤمنان چرا چيزي كه انجام نمي دهيد مي گوييد» (صف 2)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بيانگر ترجيح و تقدم عمل بر گفتاراست</w:t>
      </w:r>
      <w:r w:rsidRPr="0069550E">
        <w:rPr>
          <w:rFonts w:ascii="Arial" w:hAnsi="Arial" w:cs="B Nazanin" w:hint="cs"/>
          <w:color w:val="000000" w:themeColor="text1"/>
          <w:sz w:val="36"/>
          <w:szCs w:val="36"/>
          <w:rtl/>
        </w:rPr>
        <w:t xml:space="preserve"> .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این روش برای کسانی که نسبت به کارهای نیک جهل دارند یا غفلت نموده اند ویا </w:t>
      </w:r>
      <w:r w:rsidRPr="0069550E">
        <w:rPr>
          <w:rFonts w:ascii="Arial" w:hAnsi="Arial" w:cs="B Nazanin"/>
          <w:color w:val="000000" w:themeColor="text1"/>
          <w:sz w:val="36"/>
          <w:szCs w:val="36"/>
          <w:rtl/>
        </w:rPr>
        <w:t>در مقام اجرا سهل انگاری و مسامحه کاری</w:t>
      </w:r>
      <w:r w:rsidRPr="0069550E">
        <w:rPr>
          <w:rFonts w:ascii="Arial" w:hAnsi="Arial" w:cs="B Nazanin" w:hint="cs"/>
          <w:color w:val="000000" w:themeColor="text1"/>
          <w:sz w:val="36"/>
          <w:szCs w:val="36"/>
          <w:rtl/>
        </w:rPr>
        <w:t xml:space="preserve"> دارند</w:t>
      </w:r>
      <w:r w:rsidRPr="0069550E">
        <w:rPr>
          <w:rFonts w:ascii="Arial" w:hAnsi="Arial" w:cs="B Nazanin"/>
          <w:color w:val="000000" w:themeColor="text1"/>
          <w:sz w:val="36"/>
          <w:szCs w:val="36"/>
          <w:rtl/>
        </w:rPr>
        <w:t xml:space="preserve"> ویا حتی به جهت دستیابی به مقاصد دنیوی در انجام وظیفه اخلال </w:t>
      </w:r>
      <w:r w:rsidRPr="0069550E">
        <w:rPr>
          <w:rFonts w:ascii="Arial" w:hAnsi="Arial" w:cs="B Nazanin" w:hint="cs"/>
          <w:color w:val="000000" w:themeColor="text1"/>
          <w:sz w:val="36"/>
          <w:szCs w:val="36"/>
          <w:rtl/>
        </w:rPr>
        <w:t>می کنند ، به کار می آید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نمونه ای از اقدام رفتاری در سیره ی امام رئوف علی ابن موسی الرضا (ع) چنین است :</w:t>
      </w:r>
    </w:p>
    <w:p w:rsidR="004025FF" w:rsidRPr="0069550E" w:rsidRDefault="004025FF" w:rsidP="0069550E">
      <w:pPr>
        <w:spacing w:before="100" w:beforeAutospacing="1" w:after="100" w:afterAutospacing="1" w:line="240" w:lineRule="auto"/>
        <w:jc w:val="right"/>
        <w:rPr>
          <w:rFonts w:ascii="Times New Roman" w:eastAsia="Times New Roman" w:hAnsi="Times New Roman" w:cs="B Nazanin"/>
          <w:color w:val="000000" w:themeColor="text1"/>
          <w:sz w:val="36"/>
          <w:szCs w:val="36"/>
          <w:lang w:bidi="fa-IR"/>
        </w:rPr>
      </w:pPr>
      <w:r w:rsidRPr="0069550E">
        <w:rPr>
          <w:rFonts w:ascii="Times New Roman" w:eastAsia="Times New Roman" w:hAnsi="Times New Roman" w:cs="B Nazanin" w:hint="cs"/>
          <w:color w:val="000000" w:themeColor="text1"/>
          <w:sz w:val="36"/>
          <w:szCs w:val="36"/>
          <w:rtl/>
          <w:lang w:bidi="fa-IR"/>
        </w:rPr>
        <w:t>حسن بن محمد نوفلی می گوید: هنگامی که امام رضا(ع) به بلاد مامون رسید، مامون به وزیرش فضل بن سهل دستور داد تا مجلسی تشکیل دهد که در آن دانشمندان و بزرگان ادیان مانند: جاثلیق رییس نصارا، راس الجالوت بزرگ یهود، هربز اکبر سرکرده ی آتش پرستان و بزرگان زرتشت، نسطاس رومی و دیگر متکلمین جمع شوند تا با حضرت رضا(ع) مناظره و گفت و گو کنند</w:t>
      </w:r>
      <w:r w:rsidRPr="0069550E">
        <w:rPr>
          <w:rFonts w:ascii="Times New Roman" w:eastAsia="Times New Roman" w:hAnsi="Times New Roman" w:cs="B Nazanin" w:hint="cs"/>
          <w:color w:val="000000" w:themeColor="text1"/>
          <w:sz w:val="36"/>
          <w:szCs w:val="36"/>
          <w:lang w:bidi="fa-IR"/>
        </w:rPr>
        <w:t xml:space="preserve">. </w:t>
      </w:r>
    </w:p>
    <w:p w:rsidR="004025FF" w:rsidRPr="0069550E" w:rsidRDefault="004025FF" w:rsidP="0069550E">
      <w:pPr>
        <w:spacing w:before="100" w:beforeAutospacing="1" w:after="100" w:afterAutospacing="1" w:line="240" w:lineRule="auto"/>
        <w:jc w:val="right"/>
        <w:rPr>
          <w:rFonts w:ascii="Times New Roman" w:eastAsia="Times New Roman" w:hAnsi="Times New Roman" w:cs="B Nazanin"/>
          <w:color w:val="000000" w:themeColor="text1"/>
          <w:sz w:val="36"/>
          <w:szCs w:val="36"/>
          <w:lang w:bidi="fa-IR"/>
        </w:rPr>
      </w:pPr>
      <w:r w:rsidRPr="0069550E">
        <w:rPr>
          <w:rFonts w:ascii="Times New Roman" w:eastAsia="Times New Roman" w:hAnsi="Times New Roman" w:cs="B Nazanin" w:hint="cs"/>
          <w:color w:val="000000" w:themeColor="text1"/>
          <w:sz w:val="36"/>
          <w:szCs w:val="36"/>
          <w:rtl/>
          <w:lang w:bidi="fa-IR"/>
        </w:rPr>
        <w:lastRenderedPageBreak/>
        <w:t>وزیر طبق دستور خلیفه از آن ها دعوت کرد، هنگامی که آن ها حاضر شدند، حضرت رضا(ع) نیز دعوت مامون را پذیرفت... امام با یکایک آن ها وارد بحث گردید و اهل انجیل را با انجیل خودشان، اهل تورات را با تورات خودشان مغلوب و مجاب فرمود تا این که یکی پس از دیگری در برابر حضرت تسلیم شدند، آن گاه حضرت رضا(ع) فرمود :</w:t>
      </w:r>
      <w:r w:rsidRPr="0069550E">
        <w:rPr>
          <w:rFonts w:ascii="Times New Roman" w:eastAsia="Times New Roman" w:hAnsi="Times New Roman" w:cs="B Nazanin" w:hint="cs"/>
          <w:color w:val="000000" w:themeColor="text1"/>
          <w:sz w:val="36"/>
          <w:szCs w:val="36"/>
          <w:lang w:bidi="fa-IR"/>
        </w:rPr>
        <w:t xml:space="preserve"> </w:t>
      </w:r>
    </w:p>
    <w:p w:rsidR="004025FF" w:rsidRPr="0069550E" w:rsidRDefault="004025FF" w:rsidP="0069550E">
      <w:pPr>
        <w:spacing w:before="100" w:beforeAutospacing="1" w:after="100" w:afterAutospacing="1" w:line="240" w:lineRule="auto"/>
        <w:jc w:val="right"/>
        <w:rPr>
          <w:rFonts w:ascii="Times New Roman" w:eastAsia="Times New Roman" w:hAnsi="Times New Roman" w:cs="B Nazanin"/>
          <w:color w:val="000000" w:themeColor="text1"/>
          <w:sz w:val="36"/>
          <w:szCs w:val="36"/>
          <w:lang w:bidi="fa-IR"/>
        </w:rPr>
      </w:pPr>
      <w:r w:rsidRPr="0069550E">
        <w:rPr>
          <w:rFonts w:ascii="Times New Roman" w:eastAsia="Times New Roman" w:hAnsi="Times New Roman" w:cs="B Nazanin" w:hint="cs"/>
          <w:color w:val="000000" w:themeColor="text1"/>
          <w:sz w:val="36"/>
          <w:szCs w:val="36"/>
          <w:rtl/>
          <w:lang w:bidi="fa-IR"/>
        </w:rPr>
        <w:t>ای مردم! اگر کسی در میان شما مخالف اسلام است سوال کند و بدون شرم و خجالت بپرسد</w:t>
      </w:r>
      <w:r w:rsidRPr="0069550E">
        <w:rPr>
          <w:rFonts w:ascii="Times New Roman" w:eastAsia="Times New Roman" w:hAnsi="Times New Roman" w:cs="B Nazanin" w:hint="cs"/>
          <w:color w:val="000000" w:themeColor="text1"/>
          <w:sz w:val="36"/>
          <w:szCs w:val="36"/>
          <w:lang w:bidi="fa-IR"/>
        </w:rPr>
        <w:t xml:space="preserve">. </w:t>
      </w:r>
    </w:p>
    <w:p w:rsidR="004025FF" w:rsidRPr="0069550E" w:rsidRDefault="004025FF" w:rsidP="0069550E">
      <w:pPr>
        <w:spacing w:before="100" w:beforeAutospacing="1" w:after="100" w:afterAutospacing="1" w:line="240" w:lineRule="auto"/>
        <w:jc w:val="right"/>
        <w:rPr>
          <w:rFonts w:ascii="Times New Roman" w:eastAsia="Times New Roman" w:hAnsi="Times New Roman" w:cs="B Nazanin"/>
          <w:color w:val="000000" w:themeColor="text1"/>
          <w:sz w:val="36"/>
          <w:szCs w:val="36"/>
          <w:lang w:bidi="fa-IR"/>
        </w:rPr>
      </w:pPr>
      <w:r w:rsidRPr="0069550E">
        <w:rPr>
          <w:rFonts w:ascii="Times New Roman" w:eastAsia="Times New Roman" w:hAnsi="Times New Roman" w:cs="B Nazanin" w:hint="cs"/>
          <w:color w:val="000000" w:themeColor="text1"/>
          <w:sz w:val="36"/>
          <w:szCs w:val="36"/>
          <w:rtl/>
          <w:lang w:bidi="fa-IR"/>
        </w:rPr>
        <w:t xml:space="preserve">عمران صابی که یکی از متکلمین زبردست بود از جا بلند شد و عرض کرد: ای عالم بزرگوار! اگر پیشنهاد سوال نمیکردی چیزی نمیگفتم؛ اما من کوفه و بصره و شام و جزیره را زیر پا گذاشته ام و با دانشمندان و عقیده شناسان زیادی بحث کرده ام، کسی را ندیده ام که وحدانیت و یکتایی را ثابت کند، اکنون اجازه می فرمایی از شما سوال کنم؟ </w:t>
      </w:r>
    </w:p>
    <w:p w:rsidR="004025FF" w:rsidRPr="0069550E" w:rsidRDefault="004025FF" w:rsidP="0069550E">
      <w:pPr>
        <w:spacing w:before="100" w:beforeAutospacing="1" w:after="100" w:afterAutospacing="1" w:line="240" w:lineRule="auto"/>
        <w:jc w:val="right"/>
        <w:rPr>
          <w:rFonts w:ascii="Times New Roman" w:eastAsia="Times New Roman" w:hAnsi="Times New Roman" w:cs="B Nazanin"/>
          <w:color w:val="000000" w:themeColor="text1"/>
          <w:sz w:val="36"/>
          <w:szCs w:val="36"/>
          <w:lang w:bidi="fa-IR"/>
        </w:rPr>
      </w:pPr>
      <w:r w:rsidRPr="0069550E">
        <w:rPr>
          <w:rFonts w:ascii="Times New Roman" w:eastAsia="Times New Roman" w:hAnsi="Times New Roman" w:cs="B Nazanin" w:hint="cs"/>
          <w:color w:val="000000" w:themeColor="text1"/>
          <w:sz w:val="36"/>
          <w:szCs w:val="36"/>
          <w:rtl/>
          <w:lang w:bidi="fa-IR"/>
        </w:rPr>
        <w:t>حضرت رضا (ع) فرمود: اگر در میان این جمع عمران صابی وجود داشته باشد تو همانی !</w:t>
      </w:r>
      <w:r w:rsidRPr="0069550E">
        <w:rPr>
          <w:rFonts w:ascii="Times New Roman" w:eastAsia="Times New Roman" w:hAnsi="Times New Roman" w:cs="B Nazanin" w:hint="cs"/>
          <w:color w:val="000000" w:themeColor="text1"/>
          <w:sz w:val="36"/>
          <w:szCs w:val="36"/>
          <w:lang w:bidi="fa-IR"/>
        </w:rPr>
        <w:t>.</w:t>
      </w:r>
    </w:p>
    <w:p w:rsidR="004025FF" w:rsidRPr="0069550E" w:rsidRDefault="004025FF" w:rsidP="0069550E">
      <w:pPr>
        <w:spacing w:before="100" w:beforeAutospacing="1" w:after="100" w:afterAutospacing="1" w:line="240" w:lineRule="auto"/>
        <w:jc w:val="right"/>
        <w:rPr>
          <w:rFonts w:ascii="Times New Roman" w:eastAsia="Times New Roman" w:hAnsi="Times New Roman" w:cs="B Nazanin"/>
          <w:color w:val="000000" w:themeColor="text1"/>
          <w:sz w:val="36"/>
          <w:szCs w:val="36"/>
          <w:lang w:bidi="fa-IR"/>
        </w:rPr>
      </w:pPr>
      <w:r w:rsidRPr="0069550E">
        <w:rPr>
          <w:rFonts w:ascii="Times New Roman" w:eastAsia="Times New Roman" w:hAnsi="Times New Roman" w:cs="B Nazanin" w:hint="cs"/>
          <w:color w:val="000000" w:themeColor="text1"/>
          <w:sz w:val="36"/>
          <w:szCs w:val="36"/>
          <w:rtl/>
          <w:lang w:bidi="fa-IR"/>
        </w:rPr>
        <w:t>عرض کرد: آری! عمران منم .</w:t>
      </w:r>
    </w:p>
    <w:p w:rsidR="004025FF" w:rsidRPr="0069550E" w:rsidRDefault="004025FF" w:rsidP="0069550E">
      <w:pPr>
        <w:spacing w:before="100" w:beforeAutospacing="1" w:after="100" w:afterAutospacing="1" w:line="240" w:lineRule="auto"/>
        <w:jc w:val="right"/>
        <w:rPr>
          <w:rFonts w:ascii="Times New Roman" w:eastAsia="Times New Roman" w:hAnsi="Times New Roman" w:cs="B Nazanin"/>
          <w:color w:val="000000" w:themeColor="text1"/>
          <w:sz w:val="36"/>
          <w:szCs w:val="36"/>
          <w:lang w:bidi="fa-IR"/>
        </w:rPr>
      </w:pPr>
      <w:r w:rsidRPr="0069550E">
        <w:rPr>
          <w:rFonts w:ascii="Times New Roman" w:eastAsia="Times New Roman" w:hAnsi="Times New Roman" w:cs="B Nazanin" w:hint="cs"/>
          <w:color w:val="000000" w:themeColor="text1"/>
          <w:sz w:val="36"/>
          <w:szCs w:val="36"/>
          <w:rtl/>
          <w:lang w:bidi="fa-IR"/>
        </w:rPr>
        <w:t>فرمود سوال کن! عمران شروع کرد به سوال و امام نیز پاسخ می فرمودند .</w:t>
      </w:r>
    </w:p>
    <w:p w:rsidR="004025FF" w:rsidRPr="0069550E" w:rsidRDefault="004025FF" w:rsidP="0069550E">
      <w:pPr>
        <w:spacing w:before="100" w:beforeAutospacing="1" w:after="100" w:afterAutospacing="1" w:line="240" w:lineRule="auto"/>
        <w:jc w:val="right"/>
        <w:rPr>
          <w:rFonts w:ascii="Times New Roman" w:eastAsia="Times New Roman" w:hAnsi="Times New Roman" w:cs="B Nazanin"/>
          <w:color w:val="000000" w:themeColor="text1"/>
          <w:sz w:val="36"/>
          <w:szCs w:val="36"/>
          <w:lang w:bidi="fa-IR"/>
        </w:rPr>
      </w:pPr>
      <w:r w:rsidRPr="0069550E">
        <w:rPr>
          <w:rFonts w:ascii="Times New Roman" w:eastAsia="Times New Roman" w:hAnsi="Times New Roman" w:cs="B Nazanin" w:hint="cs"/>
          <w:color w:val="000000" w:themeColor="text1"/>
          <w:sz w:val="36"/>
          <w:szCs w:val="36"/>
          <w:rtl/>
          <w:lang w:bidi="fa-IR"/>
        </w:rPr>
        <w:t>این مناظره دامه داشت تا وقت نماز رسید</w:t>
      </w:r>
    </w:p>
    <w:p w:rsidR="004025FF" w:rsidRPr="0069550E" w:rsidRDefault="004025FF" w:rsidP="0069550E">
      <w:pPr>
        <w:spacing w:before="100" w:beforeAutospacing="1" w:after="100" w:afterAutospacing="1" w:line="240" w:lineRule="auto"/>
        <w:jc w:val="right"/>
        <w:rPr>
          <w:rFonts w:ascii="Times New Roman" w:eastAsia="Times New Roman" w:hAnsi="Times New Roman" w:cs="B Nazanin"/>
          <w:color w:val="000000" w:themeColor="text1"/>
          <w:sz w:val="36"/>
          <w:szCs w:val="36"/>
          <w:lang w:bidi="fa-IR"/>
        </w:rPr>
      </w:pPr>
      <w:r w:rsidRPr="0069550E">
        <w:rPr>
          <w:rFonts w:ascii="Times New Roman" w:eastAsia="Times New Roman" w:hAnsi="Times New Roman" w:cs="B Nazanin" w:hint="cs"/>
          <w:color w:val="000000" w:themeColor="text1"/>
          <w:sz w:val="36"/>
          <w:szCs w:val="36"/>
          <w:rtl/>
          <w:lang w:bidi="fa-IR"/>
        </w:rPr>
        <w:t xml:space="preserve"> « ثم التفت الی المامون: فقال الصلوه قد حضرت » ، پس حضرت رضا (ع) رو کردند به مامون و فرمودند: وقت نماز است. « فقال عمران: یا سیّدی، لا تقطع علیَّ مسئَلتی فقد </w:t>
      </w:r>
      <w:r w:rsidRPr="0069550E">
        <w:rPr>
          <w:rFonts w:ascii="Times New Roman" w:eastAsia="Times New Roman" w:hAnsi="Times New Roman" w:cs="B Nazanin" w:hint="cs"/>
          <w:color w:val="000000" w:themeColor="text1"/>
          <w:sz w:val="36"/>
          <w:szCs w:val="36"/>
          <w:rtl/>
          <w:lang w:bidi="fa-IR"/>
        </w:rPr>
        <w:lastRenderedPageBreak/>
        <w:t>رقَّ قلبی. » عمران عرض کرد: ای مولای من! بحث و سخن مرا قطع مفرمایید،قلبم رقیق شده.  « قال الرضا (ع)</w:t>
      </w:r>
      <w:r w:rsidRPr="0069550E">
        <w:rPr>
          <w:rFonts w:ascii="Cambria" w:eastAsia="Times New Roman" w:hAnsi="Cambria" w:cs="Cambria" w:hint="cs"/>
          <w:color w:val="000000" w:themeColor="text1"/>
          <w:sz w:val="36"/>
          <w:szCs w:val="36"/>
          <w:rtl/>
          <w:lang w:bidi="fa-IR"/>
        </w:rPr>
        <w:t> </w:t>
      </w:r>
      <w:r w:rsidRPr="0069550E">
        <w:rPr>
          <w:rFonts w:ascii="Times New Roman" w:eastAsia="Times New Roman" w:hAnsi="Times New Roman" w:cs="B Nazanin" w:hint="cs"/>
          <w:color w:val="000000" w:themeColor="text1"/>
          <w:sz w:val="36"/>
          <w:szCs w:val="36"/>
          <w:rtl/>
          <w:lang w:bidi="fa-IR"/>
        </w:rPr>
        <w:t xml:space="preserve"> نصلّی و نعود، فنهض و نهض المامون »</w:t>
      </w:r>
    </w:p>
    <w:p w:rsidR="004025FF" w:rsidRPr="0069550E" w:rsidRDefault="004025FF" w:rsidP="0069550E">
      <w:pPr>
        <w:spacing w:before="100" w:beforeAutospacing="1" w:after="100" w:afterAutospacing="1" w:line="240" w:lineRule="auto"/>
        <w:jc w:val="right"/>
        <w:rPr>
          <w:rFonts w:ascii="Times New Roman" w:eastAsia="Times New Roman" w:hAnsi="Times New Roman" w:cs="B Nazanin"/>
          <w:color w:val="000000" w:themeColor="text1"/>
          <w:sz w:val="36"/>
          <w:szCs w:val="36"/>
          <w:lang w:bidi="fa-IR"/>
        </w:rPr>
      </w:pPr>
      <w:r w:rsidRPr="0069550E">
        <w:rPr>
          <w:rFonts w:ascii="Times New Roman" w:eastAsia="Times New Roman" w:hAnsi="Times New Roman" w:cs="B Nazanin" w:hint="cs"/>
          <w:color w:val="000000" w:themeColor="text1"/>
          <w:sz w:val="36"/>
          <w:szCs w:val="36"/>
          <w:rtl/>
          <w:lang w:bidi="fa-IR"/>
        </w:rPr>
        <w:t>امام رضا (ع) فرمودند: نماز می خوانیم و</w:t>
      </w:r>
      <w:r w:rsidRPr="0069550E">
        <w:rPr>
          <w:rFonts w:ascii="Cambria" w:eastAsia="Times New Roman" w:hAnsi="Cambria" w:cs="Cambria" w:hint="cs"/>
          <w:color w:val="000000" w:themeColor="text1"/>
          <w:sz w:val="36"/>
          <w:szCs w:val="36"/>
          <w:rtl/>
          <w:lang w:bidi="fa-IR"/>
        </w:rPr>
        <w:t> </w:t>
      </w:r>
      <w:r w:rsidRPr="0069550E">
        <w:rPr>
          <w:rFonts w:ascii="Times New Roman" w:eastAsia="Times New Roman" w:hAnsi="Times New Roman" w:cs="B Nazanin" w:hint="cs"/>
          <w:color w:val="000000" w:themeColor="text1"/>
          <w:sz w:val="36"/>
          <w:szCs w:val="36"/>
          <w:rtl/>
          <w:lang w:bidi="fa-IR"/>
        </w:rPr>
        <w:t xml:space="preserve"> بر می گردیم. آن گاه امام برخواستند و مامون نیز برخواست. پس از ادای فریضه و خواندن نماز عمران را طلبید و فرمود :</w:t>
      </w:r>
      <w:r w:rsidRPr="0069550E">
        <w:rPr>
          <w:rFonts w:ascii="Times New Roman" w:eastAsia="Times New Roman" w:hAnsi="Times New Roman" w:cs="B Nazanin" w:hint="cs"/>
          <w:color w:val="000000" w:themeColor="text1"/>
          <w:sz w:val="36"/>
          <w:szCs w:val="36"/>
          <w:lang w:bidi="fa-IR"/>
        </w:rPr>
        <w:t>:</w:t>
      </w:r>
    </w:p>
    <w:p w:rsidR="004025FF" w:rsidRPr="0069550E" w:rsidRDefault="004025FF" w:rsidP="0069550E">
      <w:pPr>
        <w:spacing w:before="100" w:beforeAutospacing="1" w:after="100" w:afterAutospacing="1" w:line="240" w:lineRule="auto"/>
        <w:jc w:val="right"/>
        <w:rPr>
          <w:rFonts w:ascii="Times New Roman" w:eastAsia="Times New Roman" w:hAnsi="Times New Roman" w:cs="B Nazanin"/>
          <w:color w:val="000000" w:themeColor="text1"/>
          <w:sz w:val="36"/>
          <w:szCs w:val="36"/>
          <w:lang w:bidi="fa-IR"/>
        </w:rPr>
      </w:pPr>
      <w:r w:rsidRPr="0069550E">
        <w:rPr>
          <w:rFonts w:ascii="Times New Roman" w:eastAsia="Times New Roman" w:hAnsi="Times New Roman" w:cs="B Nazanin" w:hint="cs"/>
          <w:color w:val="000000" w:themeColor="text1"/>
          <w:sz w:val="36"/>
          <w:szCs w:val="36"/>
          <w:rtl/>
          <w:lang w:bidi="fa-IR"/>
        </w:rPr>
        <w:t>بپرس! دوباره بحث و گفت و گو شروع شد تا آن که فرمود :</w:t>
      </w:r>
    </w:p>
    <w:p w:rsidR="004025FF" w:rsidRPr="0069550E" w:rsidRDefault="004025FF" w:rsidP="0069550E">
      <w:pPr>
        <w:spacing w:before="100" w:beforeAutospacing="1" w:after="100" w:afterAutospacing="1" w:line="240" w:lineRule="auto"/>
        <w:jc w:val="right"/>
        <w:rPr>
          <w:rFonts w:ascii="Times New Roman" w:eastAsia="Times New Roman" w:hAnsi="Times New Roman" w:cs="B Nazanin"/>
          <w:color w:val="000000" w:themeColor="text1"/>
          <w:sz w:val="36"/>
          <w:szCs w:val="36"/>
          <w:lang w:bidi="fa-IR"/>
        </w:rPr>
      </w:pPr>
      <w:r w:rsidRPr="0069550E">
        <w:rPr>
          <w:rFonts w:ascii="Times New Roman" w:eastAsia="Times New Roman" w:hAnsi="Times New Roman" w:cs="B Nazanin" w:hint="cs"/>
          <w:color w:val="000000" w:themeColor="text1"/>
          <w:sz w:val="36"/>
          <w:szCs w:val="36"/>
          <w:rtl/>
          <w:lang w:bidi="fa-IR"/>
        </w:rPr>
        <w:t>« أ فهمت یا عمران؟ قال: نعم، یا سیّدی. قد فهمت و أشهد أن الله تعالی علی ما و صفته  و وحدته و أشهد أن محمّدا عبده المبعوث بالهدی و دین الحق ثم خرّ ساجدا نحو القبله و أسلم »</w:t>
      </w:r>
    </w:p>
    <w:p w:rsidR="004025FF" w:rsidRPr="0069550E" w:rsidRDefault="004025FF" w:rsidP="0069550E">
      <w:pPr>
        <w:spacing w:before="100" w:beforeAutospacing="1" w:after="100" w:afterAutospacing="1" w:line="240" w:lineRule="auto"/>
        <w:jc w:val="right"/>
        <w:rPr>
          <w:rFonts w:ascii="Times New Roman" w:eastAsia="Times New Roman" w:hAnsi="Times New Roman" w:cs="B Nazanin"/>
          <w:color w:val="000000" w:themeColor="text1"/>
          <w:sz w:val="36"/>
          <w:szCs w:val="36"/>
          <w:rtl/>
          <w:lang w:bidi="fa-IR"/>
        </w:rPr>
      </w:pPr>
      <w:r w:rsidRPr="0069550E">
        <w:rPr>
          <w:rFonts w:ascii="Times New Roman" w:eastAsia="Times New Roman" w:hAnsi="Times New Roman" w:cs="B Nazanin" w:hint="cs"/>
          <w:color w:val="000000" w:themeColor="text1"/>
          <w:sz w:val="36"/>
          <w:szCs w:val="36"/>
          <w:rtl/>
          <w:lang w:bidi="fa-IR"/>
        </w:rPr>
        <w:t>ای عمران! آیا فهمیدی؟ عرض کرد آری ای مولای من! فهمیدم... آن گاه شهادتین را به زبان جاری کرد و رو به قبله به سجده افتاد و اسلام آورد .</w:t>
      </w:r>
    </w:p>
    <w:p w:rsidR="004025FF" w:rsidRPr="0069550E" w:rsidRDefault="004025FF" w:rsidP="0069550E">
      <w:pPr>
        <w:spacing w:before="100" w:beforeAutospacing="1" w:after="100" w:afterAutospacing="1" w:line="240" w:lineRule="auto"/>
        <w:jc w:val="right"/>
        <w:rPr>
          <w:rFonts w:ascii="Times New Roman" w:eastAsia="Times New Roman" w:hAnsi="Times New Roman" w:cs="B Nazanin"/>
          <w:color w:val="000000" w:themeColor="text1"/>
          <w:sz w:val="36"/>
          <w:szCs w:val="36"/>
          <w:rtl/>
          <w:lang w:bidi="fa-IR"/>
        </w:rPr>
      </w:pPr>
      <w:r w:rsidRPr="0069550E">
        <w:rPr>
          <w:rFonts w:ascii="Times New Roman" w:eastAsia="Times New Roman" w:hAnsi="Times New Roman" w:cs="B Nazanin" w:hint="cs"/>
          <w:color w:val="000000" w:themeColor="text1"/>
          <w:sz w:val="36"/>
          <w:szCs w:val="36"/>
          <w:rtl/>
          <w:lang w:bidi="fa-IR"/>
        </w:rPr>
        <w:t xml:space="preserve">عیون اخبار الرضا </w:t>
      </w:r>
      <w:r w:rsidRPr="0069550E">
        <w:rPr>
          <w:rFonts w:ascii="Times New Roman" w:eastAsia="Times New Roman" w:hAnsi="Times New Roman" w:cs="Times New Roman" w:hint="cs"/>
          <w:color w:val="000000" w:themeColor="text1"/>
          <w:sz w:val="36"/>
          <w:szCs w:val="36"/>
          <w:rtl/>
          <w:lang w:bidi="fa-IR"/>
        </w:rPr>
        <w:t>–</w:t>
      </w:r>
      <w:r w:rsidRPr="0069550E">
        <w:rPr>
          <w:rFonts w:ascii="Times New Roman" w:eastAsia="Times New Roman" w:hAnsi="Times New Roman" w:cs="B Nazanin" w:hint="cs"/>
          <w:color w:val="000000" w:themeColor="text1"/>
          <w:sz w:val="36"/>
          <w:szCs w:val="36"/>
          <w:rtl/>
          <w:lang w:bidi="fa-IR"/>
        </w:rPr>
        <w:t xml:space="preserve"> شیخ صدوق </w:t>
      </w:r>
      <w:r w:rsidRPr="0069550E">
        <w:rPr>
          <w:rFonts w:ascii="Times New Roman" w:eastAsia="Times New Roman" w:hAnsi="Times New Roman" w:cs="Times New Roman" w:hint="cs"/>
          <w:color w:val="000000" w:themeColor="text1"/>
          <w:sz w:val="36"/>
          <w:szCs w:val="36"/>
          <w:rtl/>
          <w:lang w:bidi="fa-IR"/>
        </w:rPr>
        <w:t>–</w:t>
      </w:r>
      <w:r w:rsidRPr="0069550E">
        <w:rPr>
          <w:rFonts w:ascii="Times New Roman" w:eastAsia="Times New Roman" w:hAnsi="Times New Roman" w:cs="B Nazanin" w:hint="cs"/>
          <w:color w:val="000000" w:themeColor="text1"/>
          <w:sz w:val="36"/>
          <w:szCs w:val="36"/>
          <w:rtl/>
          <w:lang w:bidi="fa-IR"/>
        </w:rPr>
        <w:t xml:space="preserve"> محمد بن علی بن بابویه </w:t>
      </w:r>
      <w:r w:rsidRPr="0069550E">
        <w:rPr>
          <w:rFonts w:ascii="Times New Roman" w:eastAsia="Times New Roman" w:hAnsi="Times New Roman" w:cs="Times New Roman" w:hint="cs"/>
          <w:color w:val="000000" w:themeColor="text1"/>
          <w:sz w:val="36"/>
          <w:szCs w:val="36"/>
          <w:rtl/>
          <w:lang w:bidi="fa-IR"/>
        </w:rPr>
        <w:t>–</w:t>
      </w:r>
      <w:r w:rsidRPr="0069550E">
        <w:rPr>
          <w:rFonts w:ascii="Times New Roman" w:eastAsia="Times New Roman" w:hAnsi="Times New Roman" w:cs="B Nazanin" w:hint="cs"/>
          <w:color w:val="000000" w:themeColor="text1"/>
          <w:sz w:val="36"/>
          <w:szCs w:val="36"/>
          <w:rtl/>
          <w:lang w:bidi="fa-IR"/>
        </w:rPr>
        <w:t xml:space="preserve"> ج 1 ص 172</w:t>
      </w:r>
      <w:r w:rsidRPr="0069550E">
        <w:rPr>
          <w:rFonts w:ascii="Times New Roman" w:eastAsia="Times New Roman" w:hAnsi="Times New Roman" w:cs="B Nazanin" w:hint="cs"/>
          <w:color w:val="000000" w:themeColor="text1"/>
          <w:sz w:val="36"/>
          <w:szCs w:val="36"/>
          <w:lang w:bidi="fa-IR"/>
        </w:rPr>
        <w:t xml:space="preserve"> </w:t>
      </w:r>
      <w:r w:rsidRPr="0069550E">
        <w:rPr>
          <w:rFonts w:ascii="Times New Roman" w:eastAsia="Times New Roman" w:hAnsi="Times New Roman" w:cs="B Nazanin" w:hint="cs"/>
          <w:color w:val="000000" w:themeColor="text1"/>
          <w:sz w:val="36"/>
          <w:szCs w:val="36"/>
          <w:rtl/>
          <w:lang w:bidi="fa-IR"/>
        </w:rPr>
        <w:t>این روایت به ما می فهماند که امام رضا (ع) بدون آنکه با زبان دیگران را به نماز اول وقت فرمان دهد ، با انجام آن در اول وقت ، آن هم زمانی که نزدیک است نتیجه ی مناظره به بار نشیند و یکی مسلمان شود ، خشنودی خود از نماز اول وقت رابا اقدام عملی  ابراز نمود تا به این صورت دیگران را امر به معروف نماید .</w:t>
      </w:r>
    </w:p>
    <w:p w:rsidR="004025FF" w:rsidRPr="0069550E" w:rsidRDefault="004025FF" w:rsidP="0069550E">
      <w:pPr>
        <w:spacing w:before="100" w:beforeAutospacing="1" w:after="100" w:afterAutospacing="1" w:line="240" w:lineRule="auto"/>
        <w:jc w:val="right"/>
        <w:rPr>
          <w:rFonts w:ascii="Times New Roman" w:eastAsia="Times New Roman" w:hAnsi="Times New Roman" w:cs="B Nazanin"/>
          <w:color w:val="000000" w:themeColor="text1"/>
          <w:sz w:val="36"/>
          <w:szCs w:val="36"/>
          <w:rtl/>
          <w:lang w:bidi="fa-IR"/>
        </w:rPr>
      </w:pPr>
      <w:r w:rsidRPr="0069550E">
        <w:rPr>
          <w:rFonts w:ascii="Times New Roman" w:eastAsia="Times New Roman" w:hAnsi="Times New Roman" w:cs="B Nazanin" w:hint="cs"/>
          <w:color w:val="000000" w:themeColor="text1"/>
          <w:sz w:val="36"/>
          <w:szCs w:val="36"/>
          <w:rtl/>
          <w:lang w:bidi="fa-IR"/>
        </w:rPr>
        <w:t>امام خمینی (رض) انجام معروف را از بزرگترین مصادیق امر به معروف می داند و می فرماید :</w:t>
      </w:r>
    </w:p>
    <w:p w:rsidR="004025FF" w:rsidRPr="0069550E" w:rsidRDefault="004025FF" w:rsidP="0069550E">
      <w:pPr>
        <w:spacing w:before="100" w:beforeAutospacing="1" w:after="100" w:afterAutospacing="1" w:line="240" w:lineRule="auto"/>
        <w:jc w:val="right"/>
        <w:rPr>
          <w:rFonts w:ascii="Times New Roman" w:eastAsia="Times New Roman" w:hAnsi="Times New Roman" w:cs="B Nazanin"/>
          <w:color w:val="000000" w:themeColor="text1"/>
          <w:sz w:val="36"/>
          <w:szCs w:val="36"/>
          <w:rtl/>
          <w:lang w:bidi="fa-IR"/>
        </w:rPr>
      </w:pPr>
      <w:r w:rsidRPr="0069550E">
        <w:rPr>
          <w:rFonts w:ascii="Times New Roman" w:eastAsia="Times New Roman" w:hAnsi="Times New Roman" w:cs="B Nazanin" w:hint="cs"/>
          <w:color w:val="000000" w:themeColor="text1"/>
          <w:sz w:val="36"/>
          <w:szCs w:val="36"/>
          <w:rtl/>
          <w:lang w:bidi="fa-IR"/>
        </w:rPr>
        <w:t xml:space="preserve">از بزگترین مصادیق امر به معروف و نهی از منکر و شریف ترین و لطیف ترین و مؤثر ترین آن در نفوس مخصوصا اگر علمای دین و رؤسای مذهب ( اعلی الله کلمتهم ) مباشر آن باشند ، امر به معروف و نهی از منکر کسانی است که اهل معروف باشند و به </w:t>
      </w:r>
      <w:r w:rsidRPr="0069550E">
        <w:rPr>
          <w:rFonts w:ascii="Times New Roman" w:eastAsia="Times New Roman" w:hAnsi="Times New Roman" w:cs="B Nazanin" w:hint="cs"/>
          <w:color w:val="000000" w:themeColor="text1"/>
          <w:sz w:val="36"/>
          <w:szCs w:val="36"/>
          <w:rtl/>
          <w:lang w:bidi="fa-IR"/>
        </w:rPr>
        <w:lastRenderedPageBreak/>
        <w:t>عمل به واجبات و مستحبات دین شناخته شده باشند ؛ کسانی که خود از منکرات و بلکه از مکروهات دوری میکنند و به اخلاق انبیاء وروحانییین متخلق باشند و خود را از اخلاق سفیهان و اهل دنیا منزّه بدارند .به طوری که عمل و زیّ اخلاق آنان ، خود امر کننده ی به معروف و بازدارنده ی از منکر والگو برای مردم باشد .</w:t>
      </w:r>
      <w:r w:rsidRPr="0069550E">
        <w:rPr>
          <w:rFonts w:cs="B Nazanin" w:hint="cs"/>
          <w:color w:val="000000" w:themeColor="text1"/>
          <w:sz w:val="36"/>
          <w:szCs w:val="36"/>
          <w:rtl/>
          <w:lang w:bidi="fa-IR"/>
        </w:rPr>
        <w:t xml:space="preserve"> ( سید روح الله موسوی خمینی، تحرير</w:t>
      </w: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 xml:space="preserve">الوسيله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کتاب امر به معروف و نهی از منکر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بخش مراتب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مرتبه سوم </w:t>
      </w:r>
      <w:r w:rsidRPr="0069550E">
        <w:rPr>
          <w:rFonts w:ascii="Times New Roman" w:hAnsi="Times New Roman" w:cs="Times New Roman" w:hint="cs"/>
          <w:color w:val="000000" w:themeColor="text1"/>
          <w:sz w:val="36"/>
          <w:szCs w:val="36"/>
          <w:rtl/>
          <w:lang w:bidi="fa-IR"/>
        </w:rPr>
        <w:t>–</w:t>
      </w:r>
      <w:r w:rsidRPr="0069550E">
        <w:rPr>
          <w:rFonts w:cs="B Nazanin" w:hint="cs"/>
          <w:color w:val="000000" w:themeColor="text1"/>
          <w:sz w:val="36"/>
          <w:szCs w:val="36"/>
          <w:rtl/>
          <w:lang w:bidi="fa-IR"/>
        </w:rPr>
        <w:t xml:space="preserve"> مسأله پانزدهم )</w:t>
      </w:r>
    </w:p>
    <w:p w:rsidR="004025FF" w:rsidRPr="0069550E" w:rsidRDefault="004025FF" w:rsidP="0069550E">
      <w:pPr>
        <w:spacing w:before="100" w:beforeAutospacing="1" w:after="100" w:afterAutospacing="1" w:line="240" w:lineRule="auto"/>
        <w:jc w:val="right"/>
        <w:rPr>
          <w:rFonts w:ascii="Times New Roman" w:eastAsia="Times New Roman" w:hAnsi="Times New Roman" w:cs="B Nazanin"/>
          <w:color w:val="000000" w:themeColor="text1"/>
          <w:sz w:val="36"/>
          <w:szCs w:val="36"/>
          <w:rtl/>
          <w:lang w:bidi="fa-IR"/>
        </w:rPr>
      </w:pPr>
      <w:r w:rsidRPr="0069550E">
        <w:rPr>
          <w:rFonts w:ascii="Times New Roman" w:eastAsia="Times New Roman" w:hAnsi="Times New Roman" w:cs="B Nazanin" w:hint="cs"/>
          <w:color w:val="000000" w:themeColor="text1"/>
          <w:sz w:val="36"/>
          <w:szCs w:val="36"/>
          <w:rtl/>
          <w:lang w:bidi="fa-IR"/>
        </w:rPr>
        <w:t xml:space="preserve">نیمه کاره گذاشتن نشست خبری با خبرنگاران در پاریس از سوی حضرت امام خمینی (رض) و به جای آوردن نماز اول وقت یاد آور این نمونه ی رفتاری است . اهمیت این اقدام وقتی بیشتر جلوه می کند که بدانیم محوریت مطالب آن نشست در باره ی فرایند مبارزه با شاه و تبیین حکومت اسلامی جایگزین نظام سلطنتی بود . </w:t>
      </w:r>
    </w:p>
    <w:p w:rsidR="004025FF" w:rsidRPr="0069550E" w:rsidRDefault="004025FF" w:rsidP="0069550E">
      <w:pPr>
        <w:spacing w:before="100" w:beforeAutospacing="1" w:after="100" w:afterAutospacing="1" w:line="240" w:lineRule="auto"/>
        <w:jc w:val="right"/>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نمونه هایی از کاربست این فن در سپاه را می توان به صورت زیر پیشنهاد نمود : </w:t>
      </w:r>
    </w:p>
    <w:p w:rsidR="004025FF" w:rsidRPr="0069550E" w:rsidRDefault="004025FF" w:rsidP="0069550E">
      <w:pPr>
        <w:numPr>
          <w:ilvl w:val="0"/>
          <w:numId w:val="2"/>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ارایه سبک فرماندهی و مدیریت متعالی و جهادی</w:t>
      </w:r>
    </w:p>
    <w:p w:rsidR="004025FF" w:rsidRPr="0069550E" w:rsidRDefault="004025FF" w:rsidP="0069550E">
      <w:pPr>
        <w:numPr>
          <w:ilvl w:val="0"/>
          <w:numId w:val="2"/>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 xml:space="preserve">به سامان نمودن فرآیند های تصمیم سازی و تصمیم گیری </w:t>
      </w:r>
    </w:p>
    <w:p w:rsidR="004025FF" w:rsidRPr="0069550E" w:rsidRDefault="004025FF" w:rsidP="0069550E">
      <w:pPr>
        <w:numPr>
          <w:ilvl w:val="0"/>
          <w:numId w:val="2"/>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مدیریت صحیح جلسات(توجه به همه ی اعضا-تکریم و تعظیم حاضران-به کار بردن الفاظ محبت آمیز-فرصت دهی برای اظهار نظر-تحمل دیدگاه های مخالف-جمع بندی مناسب-تصمیم گیری مطلوب و...)</w:t>
      </w:r>
    </w:p>
    <w:p w:rsidR="004025FF" w:rsidRPr="0069550E" w:rsidRDefault="004025FF" w:rsidP="0069550E">
      <w:pPr>
        <w:numPr>
          <w:ilvl w:val="0"/>
          <w:numId w:val="2"/>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 xml:space="preserve">تهیه نظام های مطلوب و مناسب </w:t>
      </w:r>
    </w:p>
    <w:p w:rsidR="004025FF" w:rsidRPr="0069550E" w:rsidRDefault="004025FF" w:rsidP="0069550E">
      <w:pPr>
        <w:numPr>
          <w:ilvl w:val="0"/>
          <w:numId w:val="2"/>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 xml:space="preserve">تدوین و اجرای مناسب و بهینه ی طرح ها و برنامه ها </w:t>
      </w:r>
    </w:p>
    <w:p w:rsidR="004025FF" w:rsidRPr="0069550E" w:rsidRDefault="004025FF" w:rsidP="0069550E">
      <w:pPr>
        <w:numPr>
          <w:ilvl w:val="0"/>
          <w:numId w:val="2"/>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 xml:space="preserve">تنظیم و ابلاغ درخور و شایسته ی قوانین و مقررات </w:t>
      </w:r>
    </w:p>
    <w:p w:rsidR="004025FF" w:rsidRPr="0069550E" w:rsidRDefault="004025FF" w:rsidP="0069550E">
      <w:pPr>
        <w:numPr>
          <w:ilvl w:val="0"/>
          <w:numId w:val="2"/>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 xml:space="preserve">پیش بینی و ابلاغ مطلوب دستور العمل ها و بخشنامه ها </w:t>
      </w:r>
    </w:p>
    <w:p w:rsidR="004025FF" w:rsidRPr="0069550E" w:rsidRDefault="004025FF" w:rsidP="0069550E">
      <w:pPr>
        <w:numPr>
          <w:ilvl w:val="0"/>
          <w:numId w:val="2"/>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 xml:space="preserve">بهینه سازی روند ها و رویه ها </w:t>
      </w:r>
    </w:p>
    <w:p w:rsidR="004025FF" w:rsidRPr="0069550E" w:rsidRDefault="004025FF" w:rsidP="0069550E">
      <w:pPr>
        <w:numPr>
          <w:ilvl w:val="0"/>
          <w:numId w:val="2"/>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 xml:space="preserve">سامان دهی ارزشمند ارتباطات انسانی و سازمانی </w:t>
      </w:r>
    </w:p>
    <w:p w:rsidR="004025FF" w:rsidRPr="0069550E" w:rsidRDefault="004025FF" w:rsidP="0069550E">
      <w:pPr>
        <w:numPr>
          <w:ilvl w:val="0"/>
          <w:numId w:val="2"/>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lastRenderedPageBreak/>
        <w:t>اجرای صادقانه و مخلصانه ی فرامین، تدابیر و دستورات در سلسله مراتب سازمانی</w:t>
      </w:r>
    </w:p>
    <w:p w:rsidR="004025FF" w:rsidRPr="0069550E" w:rsidRDefault="004025FF" w:rsidP="0069550E">
      <w:pPr>
        <w:numPr>
          <w:ilvl w:val="0"/>
          <w:numId w:val="2"/>
        </w:num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rPr>
        <w:t>انجام به جا ، به هنگام و بهینه ی وظایف و تکالیف شرعی</w:t>
      </w:r>
    </w:p>
    <w:p w:rsidR="004025FF" w:rsidRPr="0069550E" w:rsidRDefault="004025FF" w:rsidP="0069550E">
      <w:pPr>
        <w:numPr>
          <w:ilvl w:val="0"/>
          <w:numId w:val="2"/>
        </w:num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w:t>
      </w:r>
    </w:p>
    <w:p w:rsidR="004025FF" w:rsidRPr="0069550E" w:rsidRDefault="004025FF" w:rsidP="0069550E">
      <w:pPr>
        <w:bidi/>
        <w:spacing w:line="240" w:lineRule="auto"/>
        <w:rPr>
          <w:rFonts w:cs="B Nazanin"/>
          <w:color w:val="000000" w:themeColor="text1"/>
          <w:sz w:val="36"/>
          <w:szCs w:val="36"/>
        </w:rPr>
      </w:pPr>
    </w:p>
    <w:p w:rsidR="004025FF" w:rsidRPr="0069550E" w:rsidRDefault="004025FF" w:rsidP="0069550E">
      <w:pPr>
        <w:bidi/>
        <w:spacing w:line="240" w:lineRule="auto"/>
        <w:rPr>
          <w:rFonts w:cs="B Nazanin"/>
          <w:b/>
          <w:bCs/>
          <w:color w:val="000000" w:themeColor="text1"/>
          <w:sz w:val="36"/>
          <w:szCs w:val="36"/>
          <w:lang w:bidi="fa-IR"/>
        </w:rPr>
      </w:pPr>
      <w:r w:rsidRPr="0069550E">
        <w:rPr>
          <w:rFonts w:cs="B Nazanin"/>
          <w:b/>
          <w:bCs/>
          <w:color w:val="000000" w:themeColor="text1"/>
          <w:sz w:val="44"/>
          <w:szCs w:val="44"/>
          <w:rtl/>
          <w:lang w:bidi="fa-IR"/>
        </w:rPr>
        <w:t xml:space="preserve">حضور </w:t>
      </w:r>
      <w:r w:rsidRPr="0069550E">
        <w:rPr>
          <w:rFonts w:cs="B Nazanin" w:hint="cs"/>
          <w:b/>
          <w:bCs/>
          <w:color w:val="000000" w:themeColor="text1"/>
          <w:sz w:val="44"/>
          <w:szCs w:val="44"/>
          <w:rtl/>
          <w:lang w:bidi="fa-IR"/>
        </w:rPr>
        <w:t>و</w:t>
      </w:r>
      <w:r w:rsidRPr="0069550E">
        <w:rPr>
          <w:rFonts w:cs="B Nazanin"/>
          <w:b/>
          <w:bCs/>
          <w:color w:val="000000" w:themeColor="text1"/>
          <w:sz w:val="44"/>
          <w:szCs w:val="44"/>
          <w:rtl/>
          <w:lang w:bidi="fa-IR"/>
        </w:rPr>
        <w:t xml:space="preserve"> شرکت در مجالس </w:t>
      </w:r>
      <w:r w:rsidRPr="0069550E">
        <w:rPr>
          <w:rFonts w:cs="B Nazanin" w:hint="cs"/>
          <w:b/>
          <w:bCs/>
          <w:color w:val="000000" w:themeColor="text1"/>
          <w:sz w:val="44"/>
          <w:szCs w:val="44"/>
          <w:rtl/>
          <w:lang w:bidi="fa-IR"/>
        </w:rPr>
        <w:t>یاد خدا</w:t>
      </w:r>
    </w:p>
    <w:p w:rsidR="004025FF" w:rsidRPr="0069550E" w:rsidRDefault="004025FF" w:rsidP="0069550E">
      <w:pPr>
        <w:bidi/>
        <w:spacing w:line="240" w:lineRule="auto"/>
        <w:rPr>
          <w:rFonts w:cs="B Nazanin"/>
          <w:color w:val="000000" w:themeColor="text1"/>
          <w:sz w:val="36"/>
          <w:szCs w:val="36"/>
          <w:rtl/>
          <w:lang w:bidi="fa-IR"/>
        </w:rPr>
      </w:pP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انسان به جهت خصیصه ی اجتماعی اش ،نیازمند به حضور در اجتماعات انسانی است. اثرگذاری و اثرپذیری ،نتیجه ی طبیعی مجالست و همنشینی است.جلسات از نظر ارزشی به دو قسم حق و باطل یا ذکر و گناه تقسیم می شوند. انسانهای مومن و متقی حضور در مجالس ذکر</w:t>
      </w:r>
      <w:r w:rsidRPr="0069550E">
        <w:rPr>
          <w:rFonts w:cs="B Nazanin" w:hint="cs"/>
          <w:color w:val="000000" w:themeColor="text1"/>
          <w:sz w:val="36"/>
          <w:szCs w:val="36"/>
          <w:rtl/>
          <w:lang w:bidi="fa-IR"/>
        </w:rPr>
        <w:t>و یاد خدا</w:t>
      </w:r>
      <w:r w:rsidRPr="0069550E">
        <w:rPr>
          <w:rFonts w:cs="B Nazanin"/>
          <w:color w:val="000000" w:themeColor="text1"/>
          <w:sz w:val="36"/>
          <w:szCs w:val="36"/>
          <w:rtl/>
          <w:lang w:bidi="fa-IR"/>
        </w:rPr>
        <w:t xml:space="preserve"> را وجهه ی همت خویش قرار می دهند.چون با تحقق هر یک از دو مورد اثرگذاری یا اثرپذیری، به احدی الحسنیین(یکی از دو نیکی) دست یافته اندو چه بسا که هر دو نیکی را با هم جمع نمایند. بنابراین تنها مجالس پرهیزگاران است که چنین برکتی دارد </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همانگونه که قرآن کریم می فرماید:</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الاَخِلاءُ يَوْمَئذِ بَعْضهُمْ لِبَعْضٍ عَدُوُّ إِلا الْمُتَّقِين(زخرف 67)</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دوستان در آن روز دشمن يكديگرند مگر پرهيزگاران.</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پیامبر عظیم الشان اسلام</w:t>
      </w:r>
      <w:r w:rsidRPr="0069550E">
        <w:rPr>
          <w:rFonts w:cs="B Nazanin" w:hint="cs"/>
          <w:color w:val="000000" w:themeColor="text1"/>
          <w:sz w:val="36"/>
          <w:szCs w:val="36"/>
          <w:rtl/>
          <w:lang w:bidi="fa-IR"/>
        </w:rPr>
        <w:t xml:space="preserve"> (ص)</w:t>
      </w:r>
      <w:r w:rsidRPr="0069550E">
        <w:rPr>
          <w:rFonts w:cs="B Nazanin"/>
          <w:color w:val="000000" w:themeColor="text1"/>
          <w:sz w:val="36"/>
          <w:szCs w:val="36"/>
          <w:rtl/>
          <w:lang w:bidi="fa-IR"/>
        </w:rPr>
        <w:t xml:space="preserve"> با استناد به همین آیه به ابن مسعود فرمود:</w:t>
      </w:r>
    </w:p>
    <w:p w:rsidR="004025FF" w:rsidRPr="0069550E" w:rsidRDefault="004025FF" w:rsidP="0069550E">
      <w:pPr>
        <w:bidi/>
        <w:spacing w:line="240" w:lineRule="auto"/>
        <w:rPr>
          <w:rFonts w:cs="B Nazanin"/>
          <w:color w:val="000000" w:themeColor="text1"/>
          <w:sz w:val="36"/>
          <w:szCs w:val="36"/>
          <w:rtl/>
        </w:rPr>
      </w:pPr>
      <w:r w:rsidRPr="0069550E">
        <w:rPr>
          <w:rFonts w:cs="B Nazanin"/>
          <w:color w:val="000000" w:themeColor="text1"/>
          <w:sz w:val="36"/>
          <w:szCs w:val="36"/>
          <w:lang w:bidi="fa-IR"/>
        </w:rPr>
        <w:t>«</w:t>
      </w:r>
      <w:r w:rsidRPr="0069550E">
        <w:rPr>
          <w:rFonts w:cs="B Nazanin"/>
          <w:color w:val="000000" w:themeColor="text1"/>
          <w:sz w:val="36"/>
          <w:szCs w:val="36"/>
          <w:rtl/>
        </w:rPr>
        <w:t>یابن مسعود! فلیکن جلسائک ال</w:t>
      </w:r>
      <w:r w:rsidRPr="0069550E">
        <w:rPr>
          <w:rFonts w:cs="B Nazanin" w:hint="cs"/>
          <w:color w:val="000000" w:themeColor="text1"/>
          <w:sz w:val="36"/>
          <w:szCs w:val="36"/>
          <w:rtl/>
        </w:rPr>
        <w:t>أ</w:t>
      </w:r>
      <w:r w:rsidRPr="0069550E">
        <w:rPr>
          <w:rFonts w:cs="B Nazanin"/>
          <w:color w:val="000000" w:themeColor="text1"/>
          <w:sz w:val="36"/>
          <w:szCs w:val="36"/>
          <w:rtl/>
        </w:rPr>
        <w:t xml:space="preserve">برار و </w:t>
      </w:r>
      <w:r w:rsidRPr="0069550E">
        <w:rPr>
          <w:rFonts w:cs="B Nazanin" w:hint="cs"/>
          <w:color w:val="000000" w:themeColor="text1"/>
          <w:sz w:val="36"/>
          <w:szCs w:val="36"/>
          <w:rtl/>
        </w:rPr>
        <w:t>إ</w:t>
      </w:r>
      <w:r w:rsidRPr="0069550E">
        <w:rPr>
          <w:rFonts w:cs="B Nazanin"/>
          <w:color w:val="000000" w:themeColor="text1"/>
          <w:sz w:val="36"/>
          <w:szCs w:val="36"/>
          <w:rtl/>
        </w:rPr>
        <w:t>خوانک ال</w:t>
      </w:r>
      <w:r w:rsidRPr="0069550E">
        <w:rPr>
          <w:rFonts w:cs="B Nazanin" w:hint="cs"/>
          <w:color w:val="000000" w:themeColor="text1"/>
          <w:sz w:val="36"/>
          <w:szCs w:val="36"/>
          <w:rtl/>
        </w:rPr>
        <w:t>أ</w:t>
      </w:r>
      <w:r w:rsidRPr="0069550E">
        <w:rPr>
          <w:rFonts w:cs="B Nazanin"/>
          <w:color w:val="000000" w:themeColor="text1"/>
          <w:sz w:val="36"/>
          <w:szCs w:val="36"/>
          <w:rtl/>
        </w:rPr>
        <w:t>تقیاء و الز</w:t>
      </w:r>
      <w:r w:rsidRPr="0069550E">
        <w:rPr>
          <w:rFonts w:cs="B Nazanin" w:hint="cs"/>
          <w:color w:val="000000" w:themeColor="text1"/>
          <w:sz w:val="36"/>
          <w:szCs w:val="36"/>
          <w:rtl/>
        </w:rPr>
        <w:t>ّ</w:t>
      </w:r>
      <w:r w:rsidRPr="0069550E">
        <w:rPr>
          <w:rFonts w:cs="B Nazanin"/>
          <w:color w:val="000000" w:themeColor="text1"/>
          <w:sz w:val="36"/>
          <w:szCs w:val="36"/>
          <w:rtl/>
        </w:rPr>
        <w:t>ه</w:t>
      </w:r>
      <w:r w:rsidRPr="0069550E">
        <w:rPr>
          <w:rFonts w:cs="B Nazanin" w:hint="cs"/>
          <w:color w:val="000000" w:themeColor="text1"/>
          <w:sz w:val="36"/>
          <w:szCs w:val="36"/>
          <w:rtl/>
        </w:rPr>
        <w:t>ّ</w:t>
      </w:r>
      <w:r w:rsidRPr="0069550E">
        <w:rPr>
          <w:rFonts w:cs="B Nazanin"/>
          <w:color w:val="000000" w:themeColor="text1"/>
          <w:sz w:val="36"/>
          <w:szCs w:val="36"/>
          <w:rtl/>
        </w:rPr>
        <w:t>اد ل</w:t>
      </w:r>
      <w:r w:rsidRPr="0069550E">
        <w:rPr>
          <w:rFonts w:cs="B Nazanin" w:hint="cs"/>
          <w:color w:val="000000" w:themeColor="text1"/>
          <w:sz w:val="36"/>
          <w:szCs w:val="36"/>
          <w:rtl/>
        </w:rPr>
        <w:t>أ</w:t>
      </w:r>
      <w:r w:rsidRPr="0069550E">
        <w:rPr>
          <w:rFonts w:cs="B Nazanin"/>
          <w:color w:val="000000" w:themeColor="text1"/>
          <w:sz w:val="36"/>
          <w:szCs w:val="36"/>
          <w:rtl/>
        </w:rPr>
        <w:t>ن</w:t>
      </w:r>
      <w:r w:rsidRPr="0069550E">
        <w:rPr>
          <w:rFonts w:cs="B Nazanin" w:hint="cs"/>
          <w:color w:val="000000" w:themeColor="text1"/>
          <w:sz w:val="36"/>
          <w:szCs w:val="36"/>
          <w:rtl/>
        </w:rPr>
        <w:t>ّ</w:t>
      </w:r>
      <w:r w:rsidRPr="0069550E">
        <w:rPr>
          <w:rFonts w:cs="B Nazanin"/>
          <w:color w:val="000000" w:themeColor="text1"/>
          <w:sz w:val="36"/>
          <w:szCs w:val="36"/>
          <w:rtl/>
        </w:rPr>
        <w:t xml:space="preserve"> الله تعالی قال فی کتابه: «ال</w:t>
      </w:r>
      <w:r w:rsidRPr="0069550E">
        <w:rPr>
          <w:rFonts w:cs="B Nazanin" w:hint="cs"/>
          <w:color w:val="000000" w:themeColor="text1"/>
          <w:sz w:val="36"/>
          <w:szCs w:val="36"/>
          <w:rtl/>
        </w:rPr>
        <w:t>أ</w:t>
      </w:r>
      <w:r w:rsidRPr="0069550E">
        <w:rPr>
          <w:rFonts w:cs="B Nazanin"/>
          <w:color w:val="000000" w:themeColor="text1"/>
          <w:sz w:val="36"/>
          <w:szCs w:val="36"/>
          <w:rtl/>
        </w:rPr>
        <w:t>خل</w:t>
      </w:r>
      <w:r w:rsidRPr="0069550E">
        <w:rPr>
          <w:rFonts w:cs="B Nazanin" w:hint="cs"/>
          <w:color w:val="000000" w:themeColor="text1"/>
          <w:sz w:val="36"/>
          <w:szCs w:val="36"/>
          <w:rtl/>
        </w:rPr>
        <w:t>ّ</w:t>
      </w:r>
      <w:r w:rsidRPr="0069550E">
        <w:rPr>
          <w:rFonts w:cs="B Nazanin"/>
          <w:color w:val="000000" w:themeColor="text1"/>
          <w:sz w:val="36"/>
          <w:szCs w:val="36"/>
          <w:rtl/>
        </w:rPr>
        <w:t>اء یومئذ بعضهم لبعض عدو</w:t>
      </w:r>
      <w:r w:rsidRPr="0069550E">
        <w:rPr>
          <w:rFonts w:cs="B Nazanin" w:hint="cs"/>
          <w:color w:val="000000" w:themeColor="text1"/>
          <w:sz w:val="36"/>
          <w:szCs w:val="36"/>
          <w:rtl/>
        </w:rPr>
        <w:t>ّ</w:t>
      </w:r>
      <w:r w:rsidRPr="0069550E">
        <w:rPr>
          <w:rFonts w:cs="B Nazanin"/>
          <w:color w:val="000000" w:themeColor="text1"/>
          <w:sz w:val="36"/>
          <w:szCs w:val="36"/>
          <w:rtl/>
        </w:rPr>
        <w:t xml:space="preserve"> </w:t>
      </w:r>
      <w:r w:rsidRPr="0069550E">
        <w:rPr>
          <w:rFonts w:cs="B Nazanin" w:hint="cs"/>
          <w:color w:val="000000" w:themeColor="text1"/>
          <w:sz w:val="36"/>
          <w:szCs w:val="36"/>
          <w:rtl/>
        </w:rPr>
        <w:t>إ</w:t>
      </w:r>
      <w:r w:rsidRPr="0069550E">
        <w:rPr>
          <w:rFonts w:cs="B Nazanin"/>
          <w:color w:val="000000" w:themeColor="text1"/>
          <w:sz w:val="36"/>
          <w:szCs w:val="36"/>
          <w:rtl/>
        </w:rPr>
        <w:t>ل</w:t>
      </w:r>
      <w:r w:rsidRPr="0069550E">
        <w:rPr>
          <w:rFonts w:cs="B Nazanin" w:hint="cs"/>
          <w:color w:val="000000" w:themeColor="text1"/>
          <w:sz w:val="36"/>
          <w:szCs w:val="36"/>
          <w:rtl/>
        </w:rPr>
        <w:t>ّ</w:t>
      </w:r>
      <w:r w:rsidRPr="0069550E">
        <w:rPr>
          <w:rFonts w:cs="B Nazanin"/>
          <w:color w:val="000000" w:themeColor="text1"/>
          <w:sz w:val="36"/>
          <w:szCs w:val="36"/>
          <w:rtl/>
        </w:rPr>
        <w:t>ا المتقین»</w:t>
      </w:r>
      <w:r w:rsidRPr="0069550E">
        <w:rPr>
          <w:rFonts w:cs="B Nazanin" w:hint="cs"/>
          <w:color w:val="000000" w:themeColor="text1"/>
          <w:sz w:val="36"/>
          <w:szCs w:val="36"/>
          <w:rtl/>
        </w:rPr>
        <w:t xml:space="preserve"> .</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color w:val="000000" w:themeColor="text1"/>
          <w:sz w:val="36"/>
          <w:szCs w:val="36"/>
          <w:rtl/>
          <w:lang w:bidi="fa-IR"/>
        </w:rPr>
        <w:lastRenderedPageBreak/>
        <w:t xml:space="preserve"> </w:t>
      </w:r>
      <w:r w:rsidRPr="0069550E">
        <w:rPr>
          <w:rFonts w:cs="B Nazanin"/>
          <w:color w:val="000000" w:themeColor="text1"/>
          <w:sz w:val="36"/>
          <w:szCs w:val="36"/>
          <w:rtl/>
        </w:rPr>
        <w:t>ای پسر مسعود! همنشینان تو باید نیکان و برادران تو</w:t>
      </w:r>
      <w:r w:rsidRPr="0069550E">
        <w:rPr>
          <w:rFonts w:cs="B Nazanin" w:hint="cs"/>
          <w:color w:val="000000" w:themeColor="text1"/>
          <w:sz w:val="36"/>
          <w:szCs w:val="36"/>
          <w:rtl/>
        </w:rPr>
        <w:t xml:space="preserve"> ،</w:t>
      </w:r>
      <w:r w:rsidRPr="0069550E">
        <w:rPr>
          <w:rFonts w:cs="B Nazanin"/>
          <w:color w:val="000000" w:themeColor="text1"/>
          <w:sz w:val="36"/>
          <w:szCs w:val="36"/>
          <w:rtl/>
        </w:rPr>
        <w:t xml:space="preserve"> پرهیزکاران و زاهدان باشند، زیرا خداوند متعال در کتابش فرمود: در </w:t>
      </w:r>
      <w:r w:rsidRPr="0069550E">
        <w:rPr>
          <w:rFonts w:cs="B Nazanin" w:hint="cs"/>
          <w:color w:val="000000" w:themeColor="text1"/>
          <w:sz w:val="36"/>
          <w:szCs w:val="36"/>
          <w:rtl/>
        </w:rPr>
        <w:t xml:space="preserve"> </w:t>
      </w:r>
      <w:r w:rsidRPr="0069550E">
        <w:rPr>
          <w:rFonts w:cs="B Nazanin"/>
          <w:color w:val="000000" w:themeColor="text1"/>
          <w:sz w:val="36"/>
          <w:szCs w:val="36"/>
          <w:rtl/>
        </w:rPr>
        <w:t xml:space="preserve">قیامت </w:t>
      </w:r>
      <w:r w:rsidRPr="0069550E">
        <w:rPr>
          <w:rFonts w:cs="B Nazanin" w:hint="cs"/>
          <w:color w:val="000000" w:themeColor="text1"/>
          <w:sz w:val="36"/>
          <w:szCs w:val="36"/>
          <w:rtl/>
        </w:rPr>
        <w:t>،ب</w:t>
      </w:r>
      <w:r w:rsidRPr="0069550E">
        <w:rPr>
          <w:rFonts w:cs="B Nazanin"/>
          <w:color w:val="000000" w:themeColor="text1"/>
          <w:sz w:val="36"/>
          <w:szCs w:val="36"/>
          <w:rtl/>
        </w:rPr>
        <w:t>عضی</w:t>
      </w:r>
      <w:r w:rsidRPr="0069550E">
        <w:rPr>
          <w:rFonts w:cs="B Nazanin" w:hint="cs"/>
          <w:color w:val="000000" w:themeColor="text1"/>
          <w:sz w:val="36"/>
          <w:szCs w:val="36"/>
          <w:rtl/>
        </w:rPr>
        <w:t xml:space="preserve"> </w:t>
      </w:r>
      <w:r w:rsidRPr="0069550E">
        <w:rPr>
          <w:rFonts w:cs="B Nazanin"/>
          <w:color w:val="000000" w:themeColor="text1"/>
          <w:sz w:val="36"/>
          <w:szCs w:val="36"/>
          <w:rtl/>
        </w:rPr>
        <w:t>ا</w:t>
      </w:r>
      <w:r w:rsidRPr="0069550E">
        <w:rPr>
          <w:rFonts w:cs="B Nazanin" w:hint="cs"/>
          <w:color w:val="000000" w:themeColor="text1"/>
          <w:sz w:val="36"/>
          <w:szCs w:val="36"/>
          <w:rtl/>
        </w:rPr>
        <w:t xml:space="preserve">ز </w:t>
      </w:r>
      <w:r w:rsidRPr="0069550E">
        <w:rPr>
          <w:rFonts w:cs="B Nazanin"/>
          <w:color w:val="000000" w:themeColor="text1"/>
          <w:sz w:val="36"/>
          <w:szCs w:val="36"/>
          <w:rtl/>
        </w:rPr>
        <w:t>دوستان در دنیا  با بعضی دیگر دشمنند مگر مرد</w:t>
      </w:r>
      <w:r w:rsidRPr="0069550E">
        <w:rPr>
          <w:rFonts w:cs="B Nazanin" w:hint="cs"/>
          <w:color w:val="000000" w:themeColor="text1"/>
          <w:sz w:val="36"/>
          <w:szCs w:val="36"/>
          <w:rtl/>
        </w:rPr>
        <w:t>ان</w:t>
      </w:r>
      <w:r w:rsidRPr="0069550E">
        <w:rPr>
          <w:rFonts w:cs="B Nazanin"/>
          <w:color w:val="000000" w:themeColor="text1"/>
          <w:sz w:val="36"/>
          <w:szCs w:val="36"/>
          <w:rtl/>
        </w:rPr>
        <w:t xml:space="preserve"> با تقوی. (بحار الانوار ج77 ص 47)</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color w:val="000000" w:themeColor="text1"/>
          <w:sz w:val="36"/>
          <w:szCs w:val="36"/>
          <w:rtl/>
          <w:lang w:bidi="fa-IR"/>
        </w:rPr>
        <w:t>حضرت عیسی</w:t>
      </w:r>
      <w:r w:rsidRPr="0069550E">
        <w:rPr>
          <w:rFonts w:cs="B Nazanin" w:hint="cs"/>
          <w:color w:val="000000" w:themeColor="text1"/>
          <w:sz w:val="36"/>
          <w:szCs w:val="36"/>
          <w:rtl/>
          <w:lang w:bidi="fa-IR"/>
        </w:rPr>
        <w:t xml:space="preserve"> (ع)</w:t>
      </w:r>
      <w:r w:rsidRPr="0069550E">
        <w:rPr>
          <w:rFonts w:cs="B Nazanin"/>
          <w:color w:val="000000" w:themeColor="text1"/>
          <w:sz w:val="36"/>
          <w:szCs w:val="36"/>
          <w:rtl/>
          <w:lang w:bidi="fa-IR"/>
        </w:rPr>
        <w:t xml:space="preserve"> به حواریون فرمود:</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color w:val="000000" w:themeColor="text1"/>
          <w:sz w:val="36"/>
          <w:szCs w:val="36"/>
          <w:rtl/>
          <w:lang w:bidi="fa-IR"/>
        </w:rPr>
        <w:t>با کسانی همنشینی کنید که دیدنشان شما را به یاد خدا اندازد و سخنانشان به دانش شما بیفزاید و رفتارشان انگیزه ی آخرت گرایی را در شما افزایش دهد.(بحار الانوار ج77 ص 147)</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این روایت بیانگر معیار دوستان نیک است که هم نشینی با آنان علاوه بر آنکه سازنده ی شخصیت انسان است و پاداش الهی را به دنبال دارد ، مصداق امر به معروف برای دیگران نیز به شمار می رود .</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توصیه ی بزرگان دین به همنشینی با دانشمندان ، نیکان ، حکیمان ، ، صالحان ، پرهیزگاران و زاهدان است.(</w:t>
      </w:r>
      <w:r w:rsidRPr="0069550E">
        <w:rPr>
          <w:rFonts w:cs="B Nazanin" w:hint="cs"/>
          <w:color w:val="000000" w:themeColor="text1"/>
          <w:sz w:val="36"/>
          <w:szCs w:val="36"/>
          <w:rtl/>
          <w:lang w:bidi="fa-IR"/>
        </w:rPr>
        <w:t xml:space="preserve"> ری شهری - </w:t>
      </w:r>
      <w:r w:rsidRPr="0069550E">
        <w:rPr>
          <w:rFonts w:cs="B Nazanin"/>
          <w:color w:val="000000" w:themeColor="text1"/>
          <w:sz w:val="36"/>
          <w:szCs w:val="36"/>
          <w:rtl/>
          <w:lang w:bidi="fa-IR"/>
        </w:rPr>
        <w:t xml:space="preserve">میزا </w:t>
      </w:r>
      <w:r w:rsidRPr="0069550E">
        <w:rPr>
          <w:rFonts w:cs="B Nazanin" w:hint="cs"/>
          <w:color w:val="000000" w:themeColor="text1"/>
          <w:sz w:val="36"/>
          <w:szCs w:val="36"/>
          <w:rtl/>
          <w:lang w:bidi="fa-IR"/>
        </w:rPr>
        <w:t xml:space="preserve">ن </w:t>
      </w:r>
      <w:r w:rsidRPr="0069550E">
        <w:rPr>
          <w:rFonts w:cs="B Nazanin"/>
          <w:color w:val="000000" w:themeColor="text1"/>
          <w:sz w:val="36"/>
          <w:szCs w:val="36"/>
          <w:rtl/>
          <w:lang w:bidi="fa-IR"/>
        </w:rPr>
        <w:t>الحکمه ج 2 ص 61-62)</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color w:val="000000" w:themeColor="text1"/>
          <w:sz w:val="36"/>
          <w:szCs w:val="36"/>
          <w:rtl/>
          <w:lang w:bidi="fa-IR"/>
        </w:rPr>
        <w:t>انسانهایی که از حیثیت های حقوقی و اعتبار و منزلت اجتماعی ویژه ای برخوردارند</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به جهت ظرفیت الگویی که در آنها وجود دارد</w:t>
      </w:r>
      <w:r w:rsidRPr="0069550E">
        <w:rPr>
          <w:rFonts w:cs="B Nazanin" w:hint="cs"/>
          <w:color w:val="000000" w:themeColor="text1"/>
          <w:sz w:val="36"/>
          <w:szCs w:val="36"/>
          <w:rtl/>
          <w:lang w:bidi="fa-IR"/>
        </w:rPr>
        <w:t xml:space="preserve">و نگاه هایی که به رفتارشان دو خته شده است </w:t>
      </w:r>
      <w:r w:rsidRPr="0069550E">
        <w:rPr>
          <w:rFonts w:cs="B Nazanin"/>
          <w:color w:val="000000" w:themeColor="text1"/>
          <w:sz w:val="36"/>
          <w:szCs w:val="36"/>
          <w:rtl/>
          <w:lang w:bidi="fa-IR"/>
        </w:rPr>
        <w:t xml:space="preserve">، می توانند با حضور خود در مجالس مومنین، خاستگاه و عامل بسیاری از فضایل و نیکی ها باشند. </w:t>
      </w:r>
      <w:r w:rsidRPr="0069550E">
        <w:rPr>
          <w:rFonts w:cs="B Nazanin" w:hint="cs"/>
          <w:color w:val="000000" w:themeColor="text1"/>
          <w:sz w:val="36"/>
          <w:szCs w:val="36"/>
          <w:rtl/>
          <w:lang w:bidi="fa-IR"/>
        </w:rPr>
        <w:t xml:space="preserve">اگر اینها </w:t>
      </w:r>
      <w:r w:rsidRPr="0069550E">
        <w:rPr>
          <w:rFonts w:cs="B Nazanin"/>
          <w:color w:val="000000" w:themeColor="text1"/>
          <w:sz w:val="36"/>
          <w:szCs w:val="36"/>
          <w:rtl/>
          <w:lang w:bidi="fa-IR"/>
        </w:rPr>
        <w:t>با منش و شخصیت مومنانه و پارسایانه در مجالس</w:t>
      </w:r>
      <w:r w:rsidRPr="0069550E">
        <w:rPr>
          <w:rFonts w:cs="B Nazanin" w:hint="cs"/>
          <w:color w:val="000000" w:themeColor="text1"/>
          <w:sz w:val="36"/>
          <w:szCs w:val="36"/>
          <w:rtl/>
          <w:lang w:bidi="fa-IR"/>
        </w:rPr>
        <w:t xml:space="preserve"> نیکان</w:t>
      </w:r>
      <w:r w:rsidRPr="0069550E">
        <w:rPr>
          <w:rFonts w:cs="B Nazanin"/>
          <w:color w:val="000000" w:themeColor="text1"/>
          <w:sz w:val="36"/>
          <w:szCs w:val="36"/>
          <w:rtl/>
          <w:lang w:bidi="fa-IR"/>
        </w:rPr>
        <w:t xml:space="preserve"> حاضر شوند، صرف حضور آنها، مصداق امر به معروف است.چون حضور آنها به منزله ی تایید آن مجالس و حاکی از خشنودی و رضایت قلبی آنهاست.</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یکی از وجوه فرمایش اما م صادق (ع) نیز همین جهت امر به مهروف است که فرموده اند :</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rPr>
        <w:t>کُونُوا دُعَاةَ النَّاسِ بِأَعْمَالِکُمْ وَ لَا تَکُونُوا دُعَاةً بِأَلْسِنَتِکُم</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rPr>
        <w:lastRenderedPageBreak/>
        <w:t xml:space="preserve">به وسیله ی اعمال </w:t>
      </w:r>
      <w:r w:rsidRPr="0069550E">
        <w:rPr>
          <w:rFonts w:ascii="Times New Roman" w:hAnsi="Times New Roman" w:cs="Times New Roman" w:hint="cs"/>
          <w:color w:val="000000" w:themeColor="text1"/>
          <w:sz w:val="36"/>
          <w:szCs w:val="36"/>
          <w:rtl/>
        </w:rPr>
        <w:t>–</w:t>
      </w:r>
      <w:r w:rsidRPr="0069550E">
        <w:rPr>
          <w:rFonts w:cs="B Nazanin" w:hint="cs"/>
          <w:color w:val="000000" w:themeColor="text1"/>
          <w:sz w:val="36"/>
          <w:szCs w:val="36"/>
          <w:rtl/>
        </w:rPr>
        <w:t>شایسته</w:t>
      </w:r>
      <w:r w:rsidRPr="0069550E">
        <w:rPr>
          <w:rFonts w:cs="B Nazanin"/>
          <w:color w:val="000000" w:themeColor="text1"/>
          <w:sz w:val="36"/>
          <w:szCs w:val="36"/>
          <w:rtl/>
        </w:rPr>
        <w:t xml:space="preserve"> </w:t>
      </w:r>
      <w:r w:rsidRPr="0069550E">
        <w:rPr>
          <w:rFonts w:cs="B Nazanin" w:hint="cs"/>
          <w:color w:val="000000" w:themeColor="text1"/>
          <w:sz w:val="36"/>
          <w:szCs w:val="36"/>
          <w:rtl/>
        </w:rPr>
        <w:t>ونیک</w:t>
      </w:r>
      <w:r w:rsidRPr="0069550E">
        <w:rPr>
          <w:rFonts w:cs="B Nazanin"/>
          <w:color w:val="000000" w:themeColor="text1"/>
          <w:sz w:val="36"/>
          <w:szCs w:val="36"/>
          <w:rtl/>
        </w:rPr>
        <w:t xml:space="preserve">- </w:t>
      </w:r>
      <w:r w:rsidRPr="0069550E">
        <w:rPr>
          <w:rFonts w:cs="B Nazanin" w:hint="cs"/>
          <w:color w:val="000000" w:themeColor="text1"/>
          <w:sz w:val="36"/>
          <w:szCs w:val="36"/>
          <w:rtl/>
        </w:rPr>
        <w:t>دعوت</w:t>
      </w:r>
      <w:r w:rsidRPr="0069550E">
        <w:rPr>
          <w:rFonts w:cs="B Nazanin"/>
          <w:color w:val="000000" w:themeColor="text1"/>
          <w:sz w:val="36"/>
          <w:szCs w:val="36"/>
          <w:rtl/>
        </w:rPr>
        <w:t xml:space="preserve"> </w:t>
      </w:r>
      <w:r w:rsidRPr="0069550E">
        <w:rPr>
          <w:rFonts w:cs="B Nazanin" w:hint="cs"/>
          <w:color w:val="000000" w:themeColor="text1"/>
          <w:sz w:val="36"/>
          <w:szCs w:val="36"/>
          <w:rtl/>
        </w:rPr>
        <w:t>کننده</w:t>
      </w:r>
      <w:r w:rsidRPr="0069550E">
        <w:rPr>
          <w:rFonts w:cs="B Nazanin"/>
          <w:color w:val="000000" w:themeColor="text1"/>
          <w:sz w:val="36"/>
          <w:szCs w:val="36"/>
          <w:rtl/>
        </w:rPr>
        <w:t xml:space="preserve"> </w:t>
      </w:r>
      <w:r w:rsidRPr="0069550E">
        <w:rPr>
          <w:rFonts w:cs="B Nazanin" w:hint="cs"/>
          <w:color w:val="000000" w:themeColor="text1"/>
          <w:sz w:val="36"/>
          <w:szCs w:val="36"/>
          <w:rtl/>
        </w:rPr>
        <w:t>ی</w:t>
      </w:r>
      <w:r w:rsidRPr="0069550E">
        <w:rPr>
          <w:rFonts w:cs="B Nazanin"/>
          <w:color w:val="000000" w:themeColor="text1"/>
          <w:sz w:val="36"/>
          <w:szCs w:val="36"/>
          <w:rtl/>
        </w:rPr>
        <w:t xml:space="preserve"> </w:t>
      </w:r>
      <w:r w:rsidRPr="0069550E">
        <w:rPr>
          <w:rFonts w:cs="B Nazanin" w:hint="cs"/>
          <w:color w:val="000000" w:themeColor="text1"/>
          <w:sz w:val="36"/>
          <w:szCs w:val="36"/>
          <w:rtl/>
        </w:rPr>
        <w:t>مردم</w:t>
      </w:r>
      <w:r w:rsidRPr="0069550E">
        <w:rPr>
          <w:rFonts w:cs="B Nazanin"/>
          <w:color w:val="000000" w:themeColor="text1"/>
          <w:sz w:val="36"/>
          <w:szCs w:val="36"/>
          <w:rtl/>
        </w:rPr>
        <w:t xml:space="preserve"> </w:t>
      </w:r>
      <w:r w:rsidRPr="0069550E">
        <w:rPr>
          <w:rFonts w:cs="B Nazanin" w:hint="cs"/>
          <w:color w:val="000000" w:themeColor="text1"/>
          <w:sz w:val="36"/>
          <w:szCs w:val="36"/>
          <w:rtl/>
        </w:rPr>
        <w:t>به</w:t>
      </w:r>
      <w:r w:rsidRPr="0069550E">
        <w:rPr>
          <w:rFonts w:cs="B Nazanin"/>
          <w:color w:val="000000" w:themeColor="text1"/>
          <w:sz w:val="36"/>
          <w:szCs w:val="36"/>
          <w:rtl/>
        </w:rPr>
        <w:t xml:space="preserve"> </w:t>
      </w:r>
      <w:r w:rsidRPr="0069550E">
        <w:rPr>
          <w:rFonts w:cs="B Nazanin" w:hint="cs"/>
          <w:color w:val="000000" w:themeColor="text1"/>
          <w:sz w:val="36"/>
          <w:szCs w:val="36"/>
          <w:rtl/>
        </w:rPr>
        <w:t>سوی</w:t>
      </w:r>
      <w:r w:rsidRPr="0069550E">
        <w:rPr>
          <w:rFonts w:cs="B Nazanin"/>
          <w:color w:val="000000" w:themeColor="text1"/>
          <w:sz w:val="36"/>
          <w:szCs w:val="36"/>
          <w:rtl/>
        </w:rPr>
        <w:t xml:space="preserve"> </w:t>
      </w:r>
      <w:r w:rsidRPr="0069550E">
        <w:rPr>
          <w:rFonts w:cs="B Nazanin" w:hint="cs"/>
          <w:color w:val="000000" w:themeColor="text1"/>
          <w:sz w:val="36"/>
          <w:szCs w:val="36"/>
          <w:rtl/>
        </w:rPr>
        <w:t>نیکی</w:t>
      </w:r>
      <w:r w:rsidRPr="0069550E">
        <w:rPr>
          <w:rFonts w:cs="B Nazanin"/>
          <w:color w:val="000000" w:themeColor="text1"/>
          <w:sz w:val="36"/>
          <w:szCs w:val="36"/>
          <w:rtl/>
        </w:rPr>
        <w:t xml:space="preserve"> </w:t>
      </w:r>
      <w:r w:rsidRPr="0069550E">
        <w:rPr>
          <w:rFonts w:cs="B Nazanin" w:hint="cs"/>
          <w:color w:val="000000" w:themeColor="text1"/>
          <w:sz w:val="36"/>
          <w:szCs w:val="36"/>
          <w:rtl/>
        </w:rPr>
        <w:t>ها</w:t>
      </w:r>
      <w:r w:rsidRPr="0069550E">
        <w:rPr>
          <w:rFonts w:cs="B Nazanin"/>
          <w:color w:val="000000" w:themeColor="text1"/>
          <w:sz w:val="36"/>
          <w:szCs w:val="36"/>
          <w:rtl/>
        </w:rPr>
        <w:t xml:space="preserve"> </w:t>
      </w:r>
      <w:r w:rsidRPr="0069550E">
        <w:rPr>
          <w:rFonts w:cs="B Nazanin" w:hint="cs"/>
          <w:color w:val="000000" w:themeColor="text1"/>
          <w:sz w:val="36"/>
          <w:szCs w:val="36"/>
          <w:rtl/>
        </w:rPr>
        <w:t>باشید</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فقط</w:t>
      </w:r>
      <w:r w:rsidRPr="0069550E">
        <w:rPr>
          <w:rFonts w:cs="B Nazanin"/>
          <w:color w:val="000000" w:themeColor="text1"/>
          <w:sz w:val="36"/>
          <w:szCs w:val="36"/>
          <w:rtl/>
        </w:rPr>
        <w:t xml:space="preserve"> </w:t>
      </w:r>
      <w:r w:rsidRPr="0069550E">
        <w:rPr>
          <w:rFonts w:cs="B Nazanin" w:hint="cs"/>
          <w:color w:val="000000" w:themeColor="text1"/>
          <w:sz w:val="36"/>
          <w:szCs w:val="36"/>
          <w:rtl/>
        </w:rPr>
        <w:t>به</w:t>
      </w:r>
      <w:r w:rsidRPr="0069550E">
        <w:rPr>
          <w:rFonts w:cs="B Nazanin"/>
          <w:color w:val="000000" w:themeColor="text1"/>
          <w:sz w:val="36"/>
          <w:szCs w:val="36"/>
          <w:rtl/>
        </w:rPr>
        <w:t xml:space="preserve"> </w:t>
      </w:r>
      <w:r w:rsidRPr="0069550E">
        <w:rPr>
          <w:rFonts w:cs="B Nazanin" w:hint="cs"/>
          <w:color w:val="000000" w:themeColor="text1"/>
          <w:sz w:val="36"/>
          <w:szCs w:val="36"/>
          <w:rtl/>
        </w:rPr>
        <w:t>وسیله</w:t>
      </w:r>
      <w:r w:rsidRPr="0069550E">
        <w:rPr>
          <w:rFonts w:cs="B Nazanin"/>
          <w:color w:val="000000" w:themeColor="text1"/>
          <w:sz w:val="36"/>
          <w:szCs w:val="36"/>
          <w:rtl/>
        </w:rPr>
        <w:t xml:space="preserve"> </w:t>
      </w:r>
      <w:r w:rsidRPr="0069550E">
        <w:rPr>
          <w:rFonts w:cs="B Nazanin" w:hint="cs"/>
          <w:color w:val="000000" w:themeColor="text1"/>
          <w:sz w:val="36"/>
          <w:szCs w:val="36"/>
          <w:rtl/>
        </w:rPr>
        <w:t>ی</w:t>
      </w:r>
      <w:r w:rsidRPr="0069550E">
        <w:rPr>
          <w:rFonts w:cs="B Nazanin"/>
          <w:color w:val="000000" w:themeColor="text1"/>
          <w:sz w:val="36"/>
          <w:szCs w:val="36"/>
          <w:rtl/>
        </w:rPr>
        <w:t xml:space="preserve"> </w:t>
      </w:r>
      <w:r w:rsidRPr="0069550E">
        <w:rPr>
          <w:rFonts w:cs="B Nazanin" w:hint="cs"/>
          <w:color w:val="000000" w:themeColor="text1"/>
          <w:sz w:val="36"/>
          <w:szCs w:val="36"/>
          <w:rtl/>
        </w:rPr>
        <w:t>زبان</w:t>
      </w:r>
      <w:r w:rsidRPr="0069550E">
        <w:rPr>
          <w:rFonts w:cs="B Nazanin"/>
          <w:color w:val="000000" w:themeColor="text1"/>
          <w:sz w:val="36"/>
          <w:szCs w:val="36"/>
          <w:rtl/>
        </w:rPr>
        <w:t xml:space="preserve"> </w:t>
      </w:r>
      <w:r w:rsidRPr="0069550E">
        <w:rPr>
          <w:rFonts w:cs="B Nazanin" w:hint="cs"/>
          <w:color w:val="000000" w:themeColor="text1"/>
          <w:sz w:val="36"/>
          <w:szCs w:val="36"/>
          <w:rtl/>
        </w:rPr>
        <w:t>دعوت</w:t>
      </w:r>
      <w:r w:rsidRPr="0069550E">
        <w:rPr>
          <w:rFonts w:cs="B Nazanin"/>
          <w:color w:val="000000" w:themeColor="text1"/>
          <w:sz w:val="36"/>
          <w:szCs w:val="36"/>
          <w:rtl/>
        </w:rPr>
        <w:t xml:space="preserve"> </w:t>
      </w:r>
      <w:r w:rsidRPr="0069550E">
        <w:rPr>
          <w:rFonts w:cs="B Nazanin" w:hint="cs"/>
          <w:color w:val="000000" w:themeColor="text1"/>
          <w:sz w:val="36"/>
          <w:szCs w:val="36"/>
          <w:rtl/>
        </w:rPr>
        <w:t>کننده</w:t>
      </w:r>
      <w:r w:rsidRPr="0069550E">
        <w:rPr>
          <w:rFonts w:cs="B Nazanin"/>
          <w:color w:val="000000" w:themeColor="text1"/>
          <w:sz w:val="36"/>
          <w:szCs w:val="36"/>
          <w:rtl/>
        </w:rPr>
        <w:t xml:space="preserve"> </w:t>
      </w:r>
      <w:r w:rsidRPr="0069550E">
        <w:rPr>
          <w:rFonts w:cs="B Nazanin" w:hint="cs"/>
          <w:color w:val="000000" w:themeColor="text1"/>
          <w:sz w:val="36"/>
          <w:szCs w:val="36"/>
          <w:rtl/>
        </w:rPr>
        <w:t>نباشید</w:t>
      </w:r>
      <w:r w:rsidRPr="0069550E">
        <w:rPr>
          <w:rFonts w:cs="B Nazanin"/>
          <w:color w:val="000000" w:themeColor="text1"/>
          <w:sz w:val="36"/>
          <w:szCs w:val="36"/>
          <w:rtl/>
        </w:rPr>
        <w:t>.(</w:t>
      </w:r>
      <w:r w:rsidRPr="0069550E">
        <w:rPr>
          <w:rFonts w:cs="B Nazanin" w:hint="cs"/>
          <w:color w:val="000000" w:themeColor="text1"/>
          <w:sz w:val="36"/>
          <w:szCs w:val="36"/>
          <w:rtl/>
        </w:rPr>
        <w:t>الحیاه</w:t>
      </w:r>
      <w:r w:rsidRPr="0069550E">
        <w:rPr>
          <w:rFonts w:cs="B Nazanin"/>
          <w:color w:val="000000" w:themeColor="text1"/>
          <w:sz w:val="36"/>
          <w:szCs w:val="36"/>
          <w:rtl/>
        </w:rPr>
        <w:t xml:space="preserve"> </w:t>
      </w:r>
      <w:r w:rsidRPr="0069550E">
        <w:rPr>
          <w:rFonts w:cs="B Nazanin" w:hint="cs"/>
          <w:color w:val="000000" w:themeColor="text1"/>
          <w:sz w:val="36"/>
          <w:szCs w:val="36"/>
          <w:rtl/>
        </w:rPr>
        <w:t>ج</w:t>
      </w:r>
      <w:r w:rsidRPr="0069550E">
        <w:rPr>
          <w:rFonts w:cs="B Nazanin"/>
          <w:color w:val="000000" w:themeColor="text1"/>
          <w:sz w:val="36"/>
          <w:szCs w:val="36"/>
          <w:rtl/>
        </w:rPr>
        <w:t xml:space="preserve"> 1 </w:t>
      </w:r>
      <w:r w:rsidRPr="0069550E">
        <w:rPr>
          <w:rFonts w:cs="B Nazanin" w:hint="cs"/>
          <w:color w:val="000000" w:themeColor="text1"/>
          <w:sz w:val="36"/>
          <w:szCs w:val="36"/>
          <w:rtl/>
        </w:rPr>
        <w:t>ص</w:t>
      </w:r>
      <w:r w:rsidRPr="0069550E">
        <w:rPr>
          <w:rFonts w:cs="B Nazanin"/>
          <w:color w:val="000000" w:themeColor="text1"/>
          <w:sz w:val="36"/>
          <w:szCs w:val="36"/>
          <w:rtl/>
        </w:rPr>
        <w:t xml:space="preserve"> 290- </w:t>
      </w:r>
      <w:r w:rsidRPr="0069550E">
        <w:rPr>
          <w:rFonts w:cs="B Nazanin" w:hint="cs"/>
          <w:color w:val="000000" w:themeColor="text1"/>
          <w:sz w:val="36"/>
          <w:szCs w:val="36"/>
          <w:rtl/>
        </w:rPr>
        <w:t>ک</w:t>
      </w:r>
      <w:r w:rsidRPr="0069550E">
        <w:rPr>
          <w:rFonts w:cs="B Nazanin"/>
          <w:color w:val="000000" w:themeColor="text1"/>
          <w:sz w:val="36"/>
          <w:szCs w:val="36"/>
          <w:rtl/>
        </w:rPr>
        <w:t>افی ج 2 ص 78)</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به همین جهت است که انتخاب نوع مجالس برای انسان های خاص و برخوردار از موقعیت های اجتماعی، بسیار موضوعیت پیدا می کند.</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امام صادق (ع) به داوود بن سرحان فرمودند:</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rPr>
        <w:t>يا داوُدُ ، أبلِغ مُوالِيَّ عَنِّي السَّلامَ ، وأنّي أقولُ : رَحِمَ اللّه ُ عَبدًا اِجتَمَعَ مَعَ آخَرَ فَتَذاكَرا أمرَنا ، فَإِنَّ ثالِثَهُما مَلَكٌ يَستَغفِرُ لَهُما . ومَا اجتَمَعَ اثنانِ عَلى ذِكرِنا إلاّ باهَى اللّه ُ تَعالى بِهِمَا المَلائِكَةَ ، فَإِذَا اجتَمَعتُم فَاشتَغِلوا بِالذِّكرِ ، فَإِنَّ فِي اجتِماعِكُم ومُذاكَرَتِكُم إحياءَنا . وخَيرُ النّاسِ مِن بَعدِنا مَن ذاكَرَ بِأَمرِنا ودَعا إلى ذِكرِنا</w:t>
      </w:r>
      <w:r w:rsidRPr="0069550E">
        <w:rPr>
          <w:rFonts w:ascii="Cambria" w:hAnsi="Cambria" w:cs="Cambria" w:hint="cs"/>
          <w:color w:val="000000" w:themeColor="text1"/>
          <w:sz w:val="36"/>
          <w:szCs w:val="36"/>
          <w:rtl/>
        </w:rPr>
        <w:t> </w:t>
      </w:r>
      <w:r w:rsidRPr="0069550E">
        <w:rPr>
          <w:rFonts w:cs="B Nazanin"/>
          <w:color w:val="000000" w:themeColor="text1"/>
          <w:sz w:val="36"/>
          <w:szCs w:val="36"/>
          <w:rtl/>
        </w:rPr>
        <w:t>(امالی شیخ طوسی ص 390 چاپ اول قم 414 1 ق)</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lang w:bidi="fa-IR"/>
        </w:rPr>
        <w:t> </w:t>
      </w:r>
      <w:r w:rsidRPr="0069550E">
        <w:rPr>
          <w:rFonts w:cs="B Nazanin"/>
          <w:color w:val="000000" w:themeColor="text1"/>
          <w:sz w:val="36"/>
          <w:szCs w:val="36"/>
          <w:rtl/>
        </w:rPr>
        <w:t xml:space="preserve"> اى داود، سلام مرا به دوستدارانم برسان و به آنان ابلاغ كن كه من مى گويم: رحمت خدا بر آن بنده اى كه با ديگرى گرد آيد و دو نفرى درباره قضيه ما گفتگو كنند؛ كه در اين حال سومين نفر آنان فرشته اى است كه براى آن دو آمرزش مى طلبد. هيچ دو نفرى گرد هم نيامدند و از ما ياد نكردند مگر اين كه خداوند متعال به وجود آنان بر فرشتگان باليد. پس، هرگاه گرد هم آمديد به ذكر مشغول شويد؛ زيرا گردهمايى و مذاكره شما با يكديگر باعث زنده شدن ما مى شود. بهترين مردم بعد از ما كسى است كه درباره كار ما مذاكره كند و به ياد و نام ما فرا خواند.</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نمونه های کاربست این فن در سپاه عبارت است از:</w:t>
      </w:r>
    </w:p>
    <w:p w:rsidR="004025FF" w:rsidRPr="0069550E" w:rsidRDefault="004025FF" w:rsidP="0069550E">
      <w:pPr>
        <w:pStyle w:val="ListParagraph"/>
        <w:numPr>
          <w:ilvl w:val="0"/>
          <w:numId w:val="2"/>
        </w:num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شرکت در مراسم اعیاد و وفیات</w:t>
      </w:r>
      <w:r w:rsidRPr="0069550E">
        <w:rPr>
          <w:rFonts w:cs="B Nazanin" w:hint="cs"/>
          <w:color w:val="000000" w:themeColor="text1"/>
          <w:sz w:val="36"/>
          <w:szCs w:val="36"/>
          <w:rtl/>
          <w:lang w:bidi="fa-IR"/>
        </w:rPr>
        <w:t xml:space="preserve"> نظیر مجالس مدح و جشن بزرگان به ویژه حضرات معصومین (ع) ، مجالس روضه و عزاداری برای اولیای خدا ، مجالس تکریم و بزرگداشت بندگان برجسته ی خدا ، مجالس بیان خاطرات دفاع مقدس و شهدا و ...  </w:t>
      </w:r>
    </w:p>
    <w:p w:rsidR="004025FF" w:rsidRPr="0069550E" w:rsidRDefault="004025FF" w:rsidP="0069550E">
      <w:pPr>
        <w:pStyle w:val="ListParagraph"/>
        <w:numPr>
          <w:ilvl w:val="0"/>
          <w:numId w:val="2"/>
        </w:num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lastRenderedPageBreak/>
        <w:t xml:space="preserve"> </w:t>
      </w:r>
      <w:r w:rsidRPr="0069550E">
        <w:rPr>
          <w:rFonts w:cs="B Nazanin"/>
          <w:color w:val="000000" w:themeColor="text1"/>
          <w:sz w:val="36"/>
          <w:szCs w:val="36"/>
          <w:rtl/>
          <w:lang w:bidi="fa-IR"/>
        </w:rPr>
        <w:t>شرکت در نماز جماعت</w:t>
      </w:r>
    </w:p>
    <w:p w:rsidR="004025FF" w:rsidRPr="0069550E" w:rsidRDefault="004025FF" w:rsidP="0069550E">
      <w:pPr>
        <w:pStyle w:val="ListParagraph"/>
        <w:numPr>
          <w:ilvl w:val="0"/>
          <w:numId w:val="2"/>
        </w:num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شرکت در اجتماعات عمومی درون سازمان (جلسات- همایش ها- میدان های ورزشی- سالن غذاخوری و...)</w:t>
      </w:r>
    </w:p>
    <w:p w:rsidR="004025FF" w:rsidRPr="0069550E" w:rsidRDefault="004025FF" w:rsidP="0069550E">
      <w:pPr>
        <w:pStyle w:val="ListParagraph"/>
        <w:numPr>
          <w:ilvl w:val="0"/>
          <w:numId w:val="2"/>
        </w:num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حضور در جمع های دوستانه</w:t>
      </w:r>
    </w:p>
    <w:p w:rsidR="004025FF" w:rsidRPr="0069550E" w:rsidRDefault="004025FF" w:rsidP="0069550E">
      <w:pPr>
        <w:pStyle w:val="ListParagraph"/>
        <w:numPr>
          <w:ilvl w:val="0"/>
          <w:numId w:val="2"/>
        </w:num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 xml:space="preserve">حضور در آسایشگاه ها و خوابگاه ها </w:t>
      </w:r>
    </w:p>
    <w:p w:rsidR="004025FF" w:rsidRPr="0069550E" w:rsidRDefault="004025FF" w:rsidP="0069550E">
      <w:pPr>
        <w:pStyle w:val="ListParagraph"/>
        <w:numPr>
          <w:ilvl w:val="0"/>
          <w:numId w:val="2"/>
        </w:num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مشارکت در اردو های زیارتی، سیاحتی، تفریحی و...</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 xml:space="preserve">             -     </w:t>
      </w:r>
      <w:r w:rsidRPr="0069550E">
        <w:rPr>
          <w:rFonts w:cs="B Nazanin"/>
          <w:color w:val="000000" w:themeColor="text1"/>
          <w:sz w:val="36"/>
          <w:szCs w:val="36"/>
          <w:rtl/>
          <w:lang w:bidi="fa-IR"/>
        </w:rPr>
        <w:t>شرکت در مجالس و هیات های خانوادگی پاسداران</w:t>
      </w:r>
    </w:p>
    <w:p w:rsidR="004025FF"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 xml:space="preserve">             -     و...</w:t>
      </w:r>
    </w:p>
    <w:p w:rsidR="00F23269" w:rsidRPr="0069550E" w:rsidRDefault="00F23269" w:rsidP="00F23269">
      <w:pPr>
        <w:bidi/>
        <w:spacing w:line="240" w:lineRule="auto"/>
        <w:rPr>
          <w:rFonts w:cs="B Nazanin"/>
          <w:color w:val="000000" w:themeColor="text1"/>
          <w:sz w:val="36"/>
          <w:szCs w:val="36"/>
          <w:lang w:bidi="fa-IR"/>
        </w:rPr>
      </w:pPr>
    </w:p>
    <w:p w:rsidR="004025FF" w:rsidRPr="0069550E" w:rsidRDefault="004025FF" w:rsidP="0069550E">
      <w:pPr>
        <w:bidi/>
        <w:spacing w:after="0" w:line="240" w:lineRule="auto"/>
        <w:rPr>
          <w:rFonts w:ascii="Arial" w:hAnsi="Arial" w:cs="B Nazanin"/>
          <w:b/>
          <w:bCs/>
          <w:color w:val="000000" w:themeColor="text1"/>
          <w:sz w:val="44"/>
          <w:szCs w:val="44"/>
          <w:rtl/>
        </w:rPr>
      </w:pPr>
      <w:r w:rsidRPr="0069550E">
        <w:rPr>
          <w:rFonts w:ascii="Arial" w:hAnsi="Arial" w:cs="B Nazanin"/>
          <w:b/>
          <w:bCs/>
          <w:color w:val="000000" w:themeColor="text1"/>
          <w:sz w:val="44"/>
          <w:szCs w:val="44"/>
          <w:rtl/>
        </w:rPr>
        <w:t>آشکار سازی</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در انجام اعمال نیک</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اصل آن است که به صورت پنهان انجام شود تا مبادا شیطان با دخالت خود و وسوسه نمودن فاعل کار، آن را در زمرۀ مصادیق ریا قرار دهد. طبیعی است که پنهان سازی عمل از سطح ریا کاری آن کاسته و به سطح خلوص آن می افزاید و هرچه خلوص عمل بیشتر باشد، نزد خداوند محبوبتر است و پاداش بیشتری دارد. ( بقره 271)</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به رغم وجود این اصل، در شرایطی ضرورت دارد اعمال نیک به صورت آشکارا انجام شود که در این صورت مزد و اجر و پاداش آن بیشتر خواهد بود.چون کارکرد آشکار سازی و به صورت علنی انجام دادن کارنیک درجامعه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گسترش نورانیت الهی و از بین بردن ظلمت شیطانی است. رهاورد این آشکار سازی آن است که برای دوستان و یاران جبهه حق امید بخشی وعزّت آفرینی دارد و برای جبهۀ باطل خشم، غیض، تحقیر و ذلت را تولید می کند.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lastRenderedPageBreak/>
        <w:t xml:space="preserve">برای نمونه </w:t>
      </w:r>
      <w:r w:rsidRPr="0069550E">
        <w:rPr>
          <w:rFonts w:ascii="Arial" w:hAnsi="Arial" w:cs="B Nazanin"/>
          <w:color w:val="000000" w:themeColor="text1"/>
          <w:sz w:val="36"/>
          <w:szCs w:val="36"/>
          <w:rtl/>
        </w:rPr>
        <w:t>نماز های جمعه و جماعت، اجتماع بزرگ مسلمانان در مراسم حج، رزمایش های نظامی برای</w:t>
      </w:r>
      <w:r w:rsidRPr="0069550E">
        <w:rPr>
          <w:rFonts w:ascii="Arial" w:hAnsi="Arial" w:cs="B Nazanin" w:hint="cs"/>
          <w:color w:val="000000" w:themeColor="text1"/>
          <w:sz w:val="36"/>
          <w:szCs w:val="36"/>
          <w:rtl/>
        </w:rPr>
        <w:t xml:space="preserve"> تحقق</w:t>
      </w:r>
      <w:r w:rsidRPr="0069550E">
        <w:rPr>
          <w:rFonts w:ascii="Arial" w:hAnsi="Arial" w:cs="B Nazanin"/>
          <w:color w:val="000000" w:themeColor="text1"/>
          <w:sz w:val="36"/>
          <w:szCs w:val="36"/>
          <w:rtl/>
        </w:rPr>
        <w:t xml:space="preserve"> اصل بازدارندگی درجهاد، مشارکت در تعیین سرنوشت (انتخابات) ،  تعاون وهمیاری درامور عمومی</w:t>
      </w:r>
      <w:r w:rsidRPr="0069550E">
        <w:rPr>
          <w:rFonts w:ascii="Arial" w:hAnsi="Arial" w:cs="B Nazanin" w:hint="cs"/>
          <w:color w:val="000000" w:themeColor="text1"/>
          <w:sz w:val="36"/>
          <w:szCs w:val="36"/>
          <w:rtl/>
        </w:rPr>
        <w:t xml:space="preserve"> و ...</w:t>
      </w:r>
      <w:r w:rsidRPr="0069550E">
        <w:rPr>
          <w:rFonts w:ascii="Arial" w:hAnsi="Arial" w:cs="B Nazanin"/>
          <w:color w:val="000000" w:themeColor="text1"/>
          <w:sz w:val="36"/>
          <w:szCs w:val="36"/>
          <w:rtl/>
        </w:rPr>
        <w:t xml:space="preserve"> همه دستورات و توصیه هایی هستند که بیانگر علنی سازی اعمال و رفتار نیک </w:t>
      </w:r>
      <w:r w:rsidRPr="0069550E">
        <w:rPr>
          <w:rFonts w:ascii="Arial" w:hAnsi="Arial" w:cs="B Nazanin" w:hint="cs"/>
          <w:color w:val="000000" w:themeColor="text1"/>
          <w:sz w:val="36"/>
          <w:szCs w:val="36"/>
          <w:rtl/>
        </w:rPr>
        <w:t xml:space="preserve">به شمار می روند </w:t>
      </w:r>
      <w:r w:rsidRPr="0069550E">
        <w:rPr>
          <w:rFonts w:ascii="Arial" w:hAnsi="Arial" w:cs="B Nazanin"/>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بدیهی است هرچه میدان ظهور معروف ها وسیع تر باشد، عرصه بر ظهور منکرات تنگ تر خواهدشد </w:t>
      </w:r>
      <w:r w:rsidRPr="0069550E">
        <w:rPr>
          <w:rFonts w:ascii="Arial" w:hAnsi="Arial" w:cs="B Nazanin" w:hint="cs"/>
          <w:color w:val="000000" w:themeColor="text1"/>
          <w:sz w:val="36"/>
          <w:szCs w:val="36"/>
          <w:rtl/>
        </w:rPr>
        <w:t xml:space="preserve">و </w:t>
      </w:r>
      <w:r w:rsidRPr="0069550E">
        <w:rPr>
          <w:rFonts w:ascii="Arial" w:hAnsi="Arial" w:cs="B Nazanin"/>
          <w:color w:val="000000" w:themeColor="text1"/>
          <w:sz w:val="36"/>
          <w:szCs w:val="36"/>
          <w:rtl/>
        </w:rPr>
        <w:t>هرچه یاران جبهه حق ظهور</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و جلوه رفتاری بیشتری داشته باشند، از میزان خودنمایی و جولان پیروان جریان باطل کاسته می شود. بنابراین فنّ آشکار سازی اعمال نیک با کارکرد امید بخشی به مؤ</w:t>
      </w:r>
      <w:r w:rsidRPr="0069550E">
        <w:rPr>
          <w:rFonts w:ascii="Arial" w:hAnsi="Arial" w:cs="B Nazanin" w:hint="cs"/>
          <w:color w:val="000000" w:themeColor="text1"/>
          <w:sz w:val="36"/>
          <w:szCs w:val="36"/>
          <w:rtl/>
        </w:rPr>
        <w:t>م</w:t>
      </w:r>
      <w:r w:rsidRPr="0069550E">
        <w:rPr>
          <w:rFonts w:ascii="Arial" w:hAnsi="Arial" w:cs="B Nazanin"/>
          <w:color w:val="000000" w:themeColor="text1"/>
          <w:sz w:val="36"/>
          <w:szCs w:val="36"/>
          <w:rtl/>
        </w:rPr>
        <w:t>نین و یأس آفرینی برای کفار، در فرآیند عملی امربه معروف و نهی از منکر ، بسیار ثمر بخش و کار ساز است که با الگوهای رفتاری فراوانی می توان آن را انجام داد.</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rPr>
        <w:t>آشکار سازی رفتارهایی نظیر اذان گفتن ،اقامه ی نماز ،صدقه دادن ،سرکشی به همکاران به ویژه هنگام بیماری و گرفتاری ، هدیه دادن ، سلام کردن ، دستگیری نمودن ، انتقال تجربه موفق یا نا موفق به دیگران ، خدمت کردن به یکدیگر و ... مصداق آشکار امر به معروف در سازمان به شمار می روند .</w:t>
      </w:r>
      <w:r w:rsidRPr="0069550E">
        <w:rPr>
          <w:rFonts w:ascii="Arial" w:hAnsi="Arial" w:cs="B Nazanin"/>
          <w:color w:val="000000" w:themeColor="text1"/>
          <w:sz w:val="36"/>
          <w:szCs w:val="36"/>
          <w:rtl/>
        </w:rPr>
        <w:t xml:space="preserve"> </w:t>
      </w:r>
    </w:p>
    <w:p w:rsidR="0069550E" w:rsidRDefault="0069550E" w:rsidP="0069550E">
      <w:pPr>
        <w:bidi/>
        <w:spacing w:after="0" w:line="240" w:lineRule="auto"/>
        <w:rPr>
          <w:rFonts w:ascii="Arial" w:hAnsi="Arial" w:cs="B Nazanin"/>
          <w:b/>
          <w:bCs/>
          <w:color w:val="000000" w:themeColor="text1"/>
          <w:sz w:val="44"/>
          <w:szCs w:val="44"/>
        </w:rPr>
      </w:pPr>
    </w:p>
    <w:p w:rsidR="004025FF" w:rsidRPr="0069550E" w:rsidRDefault="004025FF" w:rsidP="0069550E">
      <w:pPr>
        <w:bidi/>
        <w:spacing w:after="0" w:line="240" w:lineRule="auto"/>
        <w:rPr>
          <w:rFonts w:ascii="Arial" w:hAnsi="Arial" w:cs="B Nazanin"/>
          <w:b/>
          <w:bCs/>
          <w:color w:val="000000" w:themeColor="text1"/>
          <w:sz w:val="44"/>
          <w:szCs w:val="44"/>
          <w:rtl/>
        </w:rPr>
      </w:pPr>
      <w:r w:rsidRPr="0069550E">
        <w:rPr>
          <w:rFonts w:ascii="Arial" w:hAnsi="Arial" w:cs="B Nazanin"/>
          <w:b/>
          <w:bCs/>
          <w:color w:val="000000" w:themeColor="text1"/>
          <w:sz w:val="44"/>
          <w:szCs w:val="44"/>
          <w:rtl/>
        </w:rPr>
        <w:t>آراستگی</w:t>
      </w:r>
    </w:p>
    <w:p w:rsidR="0069550E" w:rsidRDefault="0069550E" w:rsidP="0069550E">
      <w:pPr>
        <w:bidi/>
        <w:spacing w:after="0" w:line="240" w:lineRule="auto"/>
        <w:rPr>
          <w:rFonts w:ascii="Arial" w:hAnsi="Arial" w:cs="B Nazanin"/>
          <w:color w:val="000000" w:themeColor="text1"/>
          <w:sz w:val="36"/>
          <w:szCs w:val="36"/>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آراسته بودن و نظم در چهره و پوشش، همان اندازه جذابیت بصری ایجاد می‌کند که به‌هم‌ریختگی و عدم توازن در چهره و پوشش تولیدکننده نفرت و عدم رغبت است. یکی از فنون عملی برای جذب مخاطب و ایجاد اعتماد و درنهایت تأثیرگذاری بر او بهره‌گیری از جذابیت بصری است و کارسازترین عامل ایجاد جذابیت دیداری، آراستگی و نظم ظاهری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lastRenderedPageBreak/>
        <w:t xml:space="preserve">به همین جهت است که </w:t>
      </w:r>
      <w:r w:rsidRPr="0069550E">
        <w:rPr>
          <w:rFonts w:ascii="Arial" w:hAnsi="Arial" w:cs="B Nazanin"/>
          <w:color w:val="000000" w:themeColor="text1"/>
          <w:sz w:val="36"/>
          <w:szCs w:val="36"/>
          <w:rtl/>
        </w:rPr>
        <w:t xml:space="preserve">خود محرومی از زینت‌ها، سرزنش و ملامت را به دنبال دارد(اعراف </w:t>
      </w:r>
      <w:r w:rsidRPr="0069550E">
        <w:rPr>
          <w:rFonts w:ascii="Arial" w:hAnsi="Arial" w:cs="B Nazanin" w:hint="cs"/>
          <w:color w:val="000000" w:themeColor="text1"/>
          <w:sz w:val="36"/>
          <w:szCs w:val="36"/>
          <w:rtl/>
        </w:rPr>
        <w:t>32</w:t>
      </w:r>
      <w:r w:rsidRPr="0069550E">
        <w:rPr>
          <w:rFonts w:ascii="Arial" w:hAnsi="Arial" w:cs="B Nazanin"/>
          <w:color w:val="000000" w:themeColor="text1"/>
          <w:sz w:val="36"/>
          <w:szCs w:val="36"/>
          <w:rtl/>
        </w:rPr>
        <w:t>) و حضور در ارزشمندترین دیدارها که دیدار بنده باخداست با توصیه به بهره‌گیری از زینت‌های ظاهری قرین می‌گردد. (اعراف31)</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با بهره‌گیری از این راه‌کار می‌توان به‌صورت عملی بسیاری از امور پسندیده را در قالب تجسم عینی گذاشت و دیگران را به‌سوی آن فراخوان نموده و </w:t>
      </w:r>
      <w:r w:rsidRPr="0069550E">
        <w:rPr>
          <w:rFonts w:ascii="Arial" w:hAnsi="Arial" w:cs="B Nazanin" w:hint="cs"/>
          <w:color w:val="000000" w:themeColor="text1"/>
          <w:sz w:val="36"/>
          <w:szCs w:val="36"/>
          <w:rtl/>
        </w:rPr>
        <w:t>یا</w:t>
      </w:r>
      <w:r w:rsidRPr="0069550E">
        <w:rPr>
          <w:rFonts w:ascii="Arial" w:hAnsi="Arial" w:cs="B Nazanin"/>
          <w:color w:val="000000" w:themeColor="text1"/>
          <w:sz w:val="36"/>
          <w:szCs w:val="36"/>
          <w:rtl/>
        </w:rPr>
        <w:t xml:space="preserve"> فرمان داد. این حالت را درسیره عملی حضرات معصومین</w:t>
      </w:r>
      <w:r w:rsidRPr="0069550E">
        <w:rPr>
          <w:rFonts w:ascii="Arial" w:hAnsi="Arial" w:cs="B Nazanin" w:hint="cs"/>
          <w:color w:val="000000" w:themeColor="text1"/>
          <w:sz w:val="36"/>
          <w:szCs w:val="36"/>
          <w:rtl/>
        </w:rPr>
        <w:t xml:space="preserve"> (ع )</w:t>
      </w:r>
      <w:r w:rsidRPr="0069550E">
        <w:rPr>
          <w:rFonts w:ascii="Arial" w:hAnsi="Arial" w:cs="B Nazanin"/>
          <w:color w:val="000000" w:themeColor="text1"/>
          <w:sz w:val="36"/>
          <w:szCs w:val="36"/>
          <w:rtl/>
        </w:rPr>
        <w:t xml:space="preserve"> با برجستگی ویژه می‌توان مشاهده نمود.</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امام حسن مجتبي (ع) هنگامی‌که به نماز برمی‌خاست بهترين لباس‌های خود را مي </w:t>
      </w:r>
      <w:r w:rsidRPr="0069550E">
        <w:rPr>
          <w:rFonts w:ascii="Arial" w:hAnsi="Arial" w:cs="B Nazanin" w:hint="cs"/>
          <w:color w:val="000000" w:themeColor="text1"/>
          <w:sz w:val="36"/>
          <w:szCs w:val="36"/>
          <w:rtl/>
        </w:rPr>
        <w:t>پ</w:t>
      </w:r>
      <w:r w:rsidRPr="0069550E">
        <w:rPr>
          <w:rFonts w:ascii="Arial" w:hAnsi="Arial" w:cs="B Nazanin"/>
          <w:color w:val="000000" w:themeColor="text1"/>
          <w:sz w:val="36"/>
          <w:szCs w:val="36"/>
          <w:rtl/>
        </w:rPr>
        <w:t xml:space="preserve">وشید.پرسیدند </w:t>
      </w:r>
      <w:r w:rsidRPr="0069550E">
        <w:rPr>
          <w:rFonts w:ascii="Arial" w:hAnsi="Arial" w:cs="B Nazanin" w:hint="cs"/>
          <w:color w:val="000000" w:themeColor="text1"/>
          <w:sz w:val="36"/>
          <w:szCs w:val="36"/>
          <w:rtl/>
        </w:rPr>
        <w:t xml:space="preserve">ای پسر </w:t>
      </w:r>
      <w:r w:rsidRPr="0069550E">
        <w:rPr>
          <w:rFonts w:ascii="Arial" w:hAnsi="Arial" w:cs="B Nazanin"/>
          <w:color w:val="000000" w:themeColor="text1"/>
          <w:sz w:val="36"/>
          <w:szCs w:val="36"/>
          <w:rtl/>
        </w:rPr>
        <w:t>رسول خدا ! چرا در نماز بهترين و تميزترين لباس خود را می‌پوشی؟ حضرت پاسخ دادند: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إِنَ‏ اللَّهَ‏ جَمِيلٌ‏ يُحِبُّ الْجَمَالَ فَأَتَجَمَّلُ لِرَبِّي وَ هُوَ يَقُولُ‏ خُذُوا زِينَتَكُمْ عِنْدَ كُلِّ مَسْجِدٍ</w:t>
      </w:r>
      <w:r w:rsidRPr="0069550E">
        <w:rPr>
          <w:rFonts w:ascii="Arial" w:hAnsi="Arial" w:cs="B Nazanin"/>
          <w:color w:val="000000" w:themeColor="text1"/>
          <w:sz w:val="36"/>
          <w:szCs w:val="36"/>
          <w:rtl/>
        </w:rPr>
        <w:t>(اعراف  31)</w:t>
      </w:r>
      <w:r w:rsidRPr="0069550E">
        <w:rPr>
          <w:rFonts w:ascii="Traditional Arabic" w:hAnsi="Traditional Arabic" w:cs="B Nazanin" w:hint="cs"/>
          <w:color w:val="000000" w:themeColor="text1"/>
          <w:sz w:val="36"/>
          <w:szCs w:val="36"/>
          <w:rtl/>
          <w:lang w:bidi="fa-IR"/>
        </w:rPr>
        <w:t xml:space="preserve"> فَأُحِبُّ أَنْ أَلْبَسَ أَجْمَلَ ثِيَابِي.</w:t>
      </w:r>
      <w:r w:rsidRPr="0069550E">
        <w:rPr>
          <w:rFonts w:ascii="Arial" w:hAnsi="Arial" w:cs="B Nazanin"/>
          <w:color w:val="000000" w:themeColor="text1"/>
          <w:sz w:val="36"/>
          <w:szCs w:val="36"/>
          <w:rtl/>
        </w:rPr>
        <w:t xml:space="preserve"> (وسايل الشيعه ج 4 ص 455</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خداوند زيباست و زيبايي را دوست دارد و به همين جهت من لباس زيبا</w:t>
      </w:r>
      <w:r w:rsidRPr="0069550E">
        <w:rPr>
          <w:rFonts w:ascii="Arial" w:hAnsi="Arial" w:cs="B Nazanin" w:hint="cs"/>
          <w:color w:val="000000" w:themeColor="text1"/>
          <w:sz w:val="36"/>
          <w:szCs w:val="36"/>
          <w:rtl/>
        </w:rPr>
        <w:t xml:space="preserve"> را</w:t>
      </w:r>
      <w:r w:rsidRPr="0069550E">
        <w:rPr>
          <w:rFonts w:ascii="Arial" w:hAnsi="Arial" w:cs="B Nazanin"/>
          <w:color w:val="000000" w:themeColor="text1"/>
          <w:sz w:val="36"/>
          <w:szCs w:val="36"/>
          <w:rtl/>
        </w:rPr>
        <w:t xml:space="preserve"> براي راز و نياز با پروردگارمي پوشم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او فرموده است: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زينت خود را هنگام رفتن به مسجد برگيريد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و من دوست دارم زيباترين لباسم را بپوشم.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خلاصه اينكه: آراستگي در انسان </w:t>
      </w:r>
      <w:r w:rsidRPr="0069550E">
        <w:rPr>
          <w:rFonts w:ascii="Arial" w:hAnsi="Arial" w:cs="B Nazanin" w:hint="cs"/>
          <w:color w:val="000000" w:themeColor="text1"/>
          <w:sz w:val="36"/>
          <w:szCs w:val="36"/>
          <w:rtl/>
        </w:rPr>
        <w:t xml:space="preserve">، به جهت اینکه برای مخاطب جذابیت بصری ایجاد می کند ، تولید کننده </w:t>
      </w:r>
      <w:r w:rsidRPr="0069550E">
        <w:rPr>
          <w:rFonts w:ascii="Arial" w:hAnsi="Arial" w:cs="B Nazanin"/>
          <w:color w:val="000000" w:themeColor="text1"/>
          <w:sz w:val="36"/>
          <w:szCs w:val="36"/>
          <w:rtl/>
        </w:rPr>
        <w:t>نوعی حالت مرجعيت اجتماعي</w:t>
      </w:r>
      <w:r w:rsidRPr="0069550E">
        <w:rPr>
          <w:rFonts w:ascii="Arial" w:hAnsi="Arial" w:cs="B Nazanin" w:hint="cs"/>
          <w:color w:val="000000" w:themeColor="text1"/>
          <w:sz w:val="36"/>
          <w:szCs w:val="36"/>
          <w:rtl/>
        </w:rPr>
        <w:t xml:space="preserve"> است </w:t>
      </w:r>
      <w:r w:rsidRPr="0069550E">
        <w:rPr>
          <w:rFonts w:ascii="Arial" w:hAnsi="Arial" w:cs="B Nazanin"/>
          <w:color w:val="000000" w:themeColor="text1"/>
          <w:sz w:val="36"/>
          <w:szCs w:val="36"/>
          <w:rtl/>
        </w:rPr>
        <w:t xml:space="preserve"> كه به‌عنوان نقش الگويي می‌تواند عامل تأثيرگذار بر رفتار ديگران باشد </w:t>
      </w:r>
      <w:r w:rsidRPr="0069550E">
        <w:rPr>
          <w:rFonts w:ascii="Arial" w:hAnsi="Arial" w:cs="B Nazanin" w:hint="cs"/>
          <w:color w:val="000000" w:themeColor="text1"/>
          <w:sz w:val="36"/>
          <w:szCs w:val="36"/>
          <w:rtl/>
        </w:rPr>
        <w:t>. این حالت ،</w:t>
      </w:r>
      <w:r w:rsidRPr="0069550E">
        <w:rPr>
          <w:rFonts w:ascii="Arial" w:hAnsi="Arial" w:cs="B Nazanin"/>
          <w:color w:val="000000" w:themeColor="text1"/>
          <w:sz w:val="36"/>
          <w:szCs w:val="36"/>
          <w:rtl/>
        </w:rPr>
        <w:t xml:space="preserve"> مصداق روشن امربه‌</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معروف و نهي از منكر عینی به شمار می‌رود.</w:t>
      </w:r>
      <w:r w:rsidRPr="0069550E">
        <w:rPr>
          <w:rFonts w:ascii="Arial" w:hAnsi="Arial" w:cs="B Nazanin" w:hint="cs"/>
          <w:color w:val="000000" w:themeColor="text1"/>
          <w:sz w:val="36"/>
          <w:szCs w:val="36"/>
          <w:rtl/>
        </w:rPr>
        <w:t xml:space="preserve"> چون حاکی از تأیید و رضایت قلبی نسبت به آن است و چنان است که با آراسته بودن خود ، به مصداق " زبان بی زبانی " دیگران را به آراستگی فرمان می دهد .</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rPr>
        <w:t xml:space="preserve"> آراستگی و نظافت در لباس ، محاسن و موها ونیز مراعات الگوی بنیان مرصوص وهمچنین وجود نظم ، انضباط و آراستگی در چیدمان ابزار ، لوازم و تجهیزات محیط </w:t>
      </w:r>
      <w:r w:rsidRPr="0069550E">
        <w:rPr>
          <w:rFonts w:ascii="Arial" w:hAnsi="Arial" w:cs="B Nazanin" w:hint="cs"/>
          <w:color w:val="000000" w:themeColor="text1"/>
          <w:sz w:val="36"/>
          <w:szCs w:val="36"/>
          <w:rtl/>
        </w:rPr>
        <w:lastRenderedPageBreak/>
        <w:t>خدمت به عنوان مصداق امر به معروف در سازمان به شمار آمده  و درسامان دادن نظام ذهنی و شاکله ی شخصیتی و نیز جلوه های رفتاری مخاطب تأثیر به سزایی دارند .</w:t>
      </w:r>
    </w:p>
    <w:p w:rsidR="004025FF" w:rsidRPr="0069550E" w:rsidRDefault="004025FF" w:rsidP="0069550E">
      <w:pPr>
        <w:bidi/>
        <w:spacing w:line="240" w:lineRule="auto"/>
        <w:rPr>
          <w:rFonts w:cs="B Nazanin"/>
          <w:color w:val="000000" w:themeColor="text1"/>
          <w:sz w:val="36"/>
          <w:szCs w:val="36"/>
        </w:rPr>
      </w:pPr>
    </w:p>
    <w:p w:rsidR="004025FF" w:rsidRDefault="004025FF" w:rsidP="0069550E">
      <w:pPr>
        <w:bidi/>
        <w:spacing w:after="0" w:line="240" w:lineRule="auto"/>
        <w:rPr>
          <w:rFonts w:ascii="Arial" w:hAnsi="Arial" w:cs="B Nazanin"/>
          <w:b/>
          <w:bCs/>
          <w:color w:val="000000" w:themeColor="text1"/>
          <w:sz w:val="44"/>
          <w:szCs w:val="44"/>
        </w:rPr>
      </w:pPr>
      <w:r w:rsidRPr="0069550E">
        <w:rPr>
          <w:rFonts w:cs="B Nazanin" w:hint="cs"/>
          <w:b/>
          <w:bCs/>
          <w:color w:val="000000" w:themeColor="text1"/>
          <w:sz w:val="44"/>
          <w:szCs w:val="44"/>
          <w:rtl/>
          <w:lang w:bidi="fa-IR"/>
        </w:rPr>
        <w:t xml:space="preserve">  </w:t>
      </w:r>
      <w:r w:rsidRPr="0069550E">
        <w:rPr>
          <w:rFonts w:ascii="Arial" w:hAnsi="Arial" w:cs="B Nazanin"/>
          <w:b/>
          <w:bCs/>
          <w:color w:val="000000" w:themeColor="text1"/>
          <w:sz w:val="44"/>
          <w:szCs w:val="44"/>
          <w:rtl/>
        </w:rPr>
        <w:t>خوش‌رویی</w:t>
      </w:r>
    </w:p>
    <w:p w:rsidR="0069550E" w:rsidRPr="0069550E" w:rsidRDefault="0069550E" w:rsidP="0069550E">
      <w:pPr>
        <w:bidi/>
        <w:spacing w:after="0" w:line="240" w:lineRule="auto"/>
        <w:rPr>
          <w:rFonts w:ascii="Arial" w:hAnsi="Arial" w:cs="B Nazanin"/>
          <w:b/>
          <w:bCs/>
          <w:color w:val="000000" w:themeColor="text1"/>
          <w:sz w:val="44"/>
          <w:szCs w:val="44"/>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زندگی جمعی بشر نمی‌تواند خالی از مواجهه انسان‌ها و چهره به چهره شدن آن‌ها با یکدیگر باشد. رودررو شدن انسان‌ها ازنظر چهره به دو گونه امکان‌پذیر است یکی آنکه با چهره‌ای گرفته</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غمگین و اخمو باشد</w:t>
      </w:r>
      <w:r w:rsidRPr="0069550E">
        <w:rPr>
          <w:rFonts w:ascii="Arial" w:hAnsi="Arial" w:cs="B Nazanin" w:hint="cs"/>
          <w:color w:val="000000" w:themeColor="text1"/>
          <w:sz w:val="36"/>
          <w:szCs w:val="36"/>
          <w:rtl/>
        </w:rPr>
        <w:t xml:space="preserve"> که</w:t>
      </w:r>
      <w:r w:rsidRPr="0069550E">
        <w:rPr>
          <w:rFonts w:ascii="Arial" w:hAnsi="Arial" w:cs="B Nazanin"/>
          <w:color w:val="000000" w:themeColor="text1"/>
          <w:sz w:val="36"/>
          <w:szCs w:val="36"/>
          <w:rtl/>
        </w:rPr>
        <w:t xml:space="preserve"> عبارت</w:t>
      </w:r>
      <w:r w:rsidRPr="0069550E">
        <w:rPr>
          <w:rFonts w:ascii="Arial" w:hAnsi="Arial" w:cs="B Nazanin" w:hint="cs"/>
          <w:color w:val="000000" w:themeColor="text1"/>
          <w:sz w:val="36"/>
          <w:szCs w:val="36"/>
          <w:rtl/>
        </w:rPr>
        <w:t xml:space="preserve"> های</w:t>
      </w:r>
      <w:r w:rsidRPr="0069550E">
        <w:rPr>
          <w:rFonts w:ascii="Arial" w:hAnsi="Arial" w:cs="B Nazanin"/>
          <w:color w:val="000000" w:themeColor="text1"/>
          <w:sz w:val="36"/>
          <w:szCs w:val="36"/>
          <w:rtl/>
        </w:rPr>
        <w:t xml:space="preserve"> «چین در جبین»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«گره در پیشانی» </w:t>
      </w:r>
      <w:r w:rsidRPr="0069550E">
        <w:rPr>
          <w:rFonts w:ascii="Arial" w:hAnsi="Arial" w:cs="B Nazanin" w:hint="cs"/>
          <w:color w:val="000000" w:themeColor="text1"/>
          <w:sz w:val="36"/>
          <w:szCs w:val="36"/>
          <w:rtl/>
        </w:rPr>
        <w:t xml:space="preserve">و « عبوسا قمطریرا » </w:t>
      </w:r>
      <w:r w:rsidRPr="0069550E">
        <w:rPr>
          <w:rFonts w:ascii="Arial" w:hAnsi="Arial" w:cs="B Nazanin"/>
          <w:color w:val="000000" w:themeColor="text1"/>
          <w:sz w:val="36"/>
          <w:szCs w:val="36"/>
          <w:rtl/>
        </w:rPr>
        <w:t>کنایه از این حالت است. کارکرد این حالت انتقال انرژی منفی به مخاطب و درنتیجه</w:t>
      </w:r>
      <w:r w:rsidRPr="0069550E">
        <w:rPr>
          <w:rFonts w:ascii="Arial" w:hAnsi="Arial" w:cs="B Nazanin" w:hint="cs"/>
          <w:color w:val="000000" w:themeColor="text1"/>
          <w:sz w:val="36"/>
          <w:szCs w:val="36"/>
          <w:rtl/>
        </w:rPr>
        <w:t xml:space="preserve"> کاهش انگیزه ی رفتاری و</w:t>
      </w:r>
      <w:r w:rsidRPr="0069550E">
        <w:rPr>
          <w:rFonts w:ascii="Arial" w:hAnsi="Arial" w:cs="B Nazanin"/>
          <w:color w:val="000000" w:themeColor="text1"/>
          <w:sz w:val="36"/>
          <w:szCs w:val="36"/>
          <w:rtl/>
        </w:rPr>
        <w:t xml:space="preserve"> غمبار کردن اوست.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حالت دوّم آنکه چهره‌ها شاداب ، بانشاط  ، شادمان و خندان باشد. عبارت </w:t>
      </w:r>
      <w:r w:rsidRPr="0069550E">
        <w:rPr>
          <w:rFonts w:ascii="Arial" w:hAnsi="Arial" w:cs="B Nazanin" w:hint="cs"/>
          <w:color w:val="000000" w:themeColor="text1"/>
          <w:sz w:val="36"/>
          <w:szCs w:val="36"/>
          <w:rtl/>
        </w:rPr>
        <w:t>های</w:t>
      </w:r>
      <w:r w:rsidRPr="0069550E">
        <w:rPr>
          <w:rFonts w:ascii="Arial" w:hAnsi="Arial" w:cs="B Nazanin"/>
          <w:color w:val="000000" w:themeColor="text1"/>
          <w:sz w:val="36"/>
          <w:szCs w:val="36"/>
          <w:rtl/>
        </w:rPr>
        <w:t>« گشاده رو</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و</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شکفته</w:t>
      </w:r>
      <w:r w:rsidRPr="0069550E">
        <w:rPr>
          <w:rFonts w:ascii="Arial" w:hAnsi="Arial" w:cs="B Nazanin" w:hint="cs"/>
          <w:color w:val="000000" w:themeColor="text1"/>
          <w:sz w:val="36"/>
          <w:szCs w:val="36"/>
          <w:rtl/>
        </w:rPr>
        <w:t xml:space="preserve"> سیما</w:t>
      </w:r>
      <w:r w:rsidRPr="0069550E">
        <w:rPr>
          <w:rFonts w:ascii="Arial" w:hAnsi="Arial" w:cs="B Nazanin"/>
          <w:color w:val="000000" w:themeColor="text1"/>
          <w:sz w:val="36"/>
          <w:szCs w:val="36"/>
          <w:rtl/>
        </w:rPr>
        <w:t>» کنایه از این حالت است. کارکرد این حالت ، انتقال انرژی مثبت به مخاطب و روحیه دادن و انگیزه بخشی نتیجه آن خواهد بود.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توصیه اسلام آن است که مؤمنین در چهره به چهره شدن باهم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حالت دوّم را داشته باشند که به آن «بِشر» یا «بشاشة وجه» می‌گویند</w:t>
      </w:r>
      <w:r w:rsidRPr="0069550E">
        <w:rPr>
          <w:rFonts w:ascii="Arial" w:hAnsi="Arial" w:cs="B Nazanin" w:hint="cs"/>
          <w:color w:val="000000" w:themeColor="text1"/>
          <w:sz w:val="36"/>
          <w:szCs w:val="36"/>
          <w:rtl/>
        </w:rPr>
        <w:t xml:space="preserve"> . </w:t>
      </w:r>
      <w:r w:rsidRPr="0069550E">
        <w:rPr>
          <w:rFonts w:ascii="Arial" w:hAnsi="Arial" w:cs="B Nazanin"/>
          <w:color w:val="000000" w:themeColor="text1"/>
          <w:sz w:val="36"/>
          <w:szCs w:val="36"/>
          <w:rtl/>
        </w:rPr>
        <w:t xml:space="preserve"> در فرمایشات اولیای دین آمده است که: خوش‌رویی،  سیاه‌رویی را از بین می‌برد و محبت و دوستی را</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بین برادران دینی محکم می‌سازد. خوش‌رویی کم‌هزینه‌ترین هدیه‌ای است که انسان به دیگران می‌دهد و کینه‌ها را از دل می‌زداید. یکی از ویژگی‌های مؤمنین و خوی و اخلاق آزادمردان، خوش‌رویی است که نشانه بزرگواری به شمار می‌رود. (ری‌شهری میزان الحکمة ج1- باب البشر- ص 419-418)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انسان‌های خوش‌رو به‌صورت معجزه‌وار در اطرافیان خود تأثیرگذار هستند به‌گونه‌ای که نقش «گروه مرجع» را برای دیگران عهده‌دار می‌شوند و دیگران هم به‌راحتی و بدون کمترین مقاومتی آن‌ها را به‌عنوان الگو می‌پذیرند.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 xml:space="preserve">این الگوی رفتاری می‌تواند سرمایه </w:t>
      </w:r>
      <w:r w:rsidRPr="0069550E">
        <w:rPr>
          <w:rFonts w:ascii="Arial" w:hAnsi="Arial" w:cs="B Nazanin" w:hint="cs"/>
          <w:color w:val="000000" w:themeColor="text1"/>
          <w:sz w:val="36"/>
          <w:szCs w:val="36"/>
          <w:rtl/>
        </w:rPr>
        <w:t xml:space="preserve">ی </w:t>
      </w:r>
      <w:r w:rsidRPr="0069550E">
        <w:rPr>
          <w:rFonts w:ascii="Arial" w:hAnsi="Arial" w:cs="B Nazanin"/>
          <w:color w:val="000000" w:themeColor="text1"/>
          <w:sz w:val="36"/>
          <w:szCs w:val="36"/>
          <w:rtl/>
        </w:rPr>
        <w:t>ارزشمندی برای فرمان دهندگان به نیکی‌ها باشد. سرمایه‌ای که با اندک هزینه‌ای می‌توان آن را به‌صورت انبوه و فراوان به دست آورد و خاصیتش آن است که هرگز پایان‌پذیر نبوده و تمام‌شدنی هم نیست. این سرمایه اکسیر اعظمی برای جذب مخاطب به خویشتن و اثرگذاری ب</w:t>
      </w:r>
      <w:r w:rsidRPr="0069550E">
        <w:rPr>
          <w:rFonts w:ascii="Arial" w:hAnsi="Arial" w:cs="B Nazanin" w:hint="cs"/>
          <w:color w:val="000000" w:themeColor="text1"/>
          <w:sz w:val="36"/>
          <w:szCs w:val="36"/>
          <w:rtl/>
        </w:rPr>
        <w:t>ر</w:t>
      </w:r>
      <w:r w:rsidRPr="0069550E">
        <w:rPr>
          <w:rFonts w:ascii="Arial" w:hAnsi="Arial" w:cs="B Nazanin"/>
          <w:color w:val="000000" w:themeColor="text1"/>
          <w:sz w:val="36"/>
          <w:szCs w:val="36"/>
          <w:rtl/>
        </w:rPr>
        <w:t>اوست.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توفیقی که رسول اعظم (ص )در بهره گیری از این حالت برای جذب انسان ها و مسلمان ساختن آنان به دست آورد بسی افزونتر از توفیقات و رهاوردها درعملیات نظامی بود . وقتی  کار پسندیده ای از سوی فرد یا افرادی  انجام می گیرد  و انسان مؤمن  به ویژه زمانی که دارای وجهه و حیثیت اجتماعی و حقوقی است ، چهره ی متبسّم و شادان خود را به آنان هدیه می نماید ، نشانگر آن است که این عمل مورد تأیید او بوده و از آن خشنود  است . ظهور چنین حالتی از او به منزله آن است که از حاضران و شاهدان نیز انتظار این کار پسندیده را داشته و از آنان می خواهد که آنان هم چنین کنند . این اظهار رضایت هم مصداق امر به معروف به شمار می رود .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خوشرویی کارکنان یک سازمان ، تولید کننده و گسترش دهنده نشاط و شادابی و انرژی مثبت بوده و در نهایت افزایش بهره وری و کارآمدی در انجام رسالت و مأموریت را به دنبال خواهد داشت . بنابر این اگر رسالت و موضوع مأموریت نهاد سپاه که پاسداری از انقلاب اسلامی و دستاوردهای آن است ،به عنوان مصداق اتمّ امر به معروف به شمار می رود ، پس خوشرویی و تبسم پاسداران نسبت به یکدیگر در انجام اقدامات  و فعالیت های پسندیده که تسهیل کننده ی تحقق بهینه ی این رسالت است ، خود نیز مصداق امر به معروف به شمار خواهد رفت . </w:t>
      </w:r>
    </w:p>
    <w:p w:rsidR="004025FF"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اظهار خشنودی کارکنان از طریق خنده ، تبسم و شادمانی نسبت به رفتارهای پسندیده ی یکدیگر، مصداق امر به معروف است و علاوه بر بهره مندی از پاداش الهی ، کارکرد مجموعه را نیز دو چندان می سازد .</w:t>
      </w:r>
    </w:p>
    <w:p w:rsidR="00F23269" w:rsidRPr="0069550E" w:rsidRDefault="00F23269" w:rsidP="00F23269">
      <w:pPr>
        <w:bidi/>
        <w:spacing w:after="0" w:line="240" w:lineRule="auto"/>
        <w:rPr>
          <w:rFonts w:ascii="Arial" w:hAnsi="Arial" w:cs="B Nazanin"/>
          <w:color w:val="000000" w:themeColor="text1"/>
          <w:sz w:val="36"/>
          <w:szCs w:val="36"/>
          <w:rtl/>
        </w:rPr>
      </w:pPr>
    </w:p>
    <w:p w:rsidR="004025FF" w:rsidRDefault="004025FF" w:rsidP="0069550E">
      <w:pPr>
        <w:bidi/>
        <w:spacing w:after="0" w:line="240" w:lineRule="auto"/>
        <w:rPr>
          <w:rFonts w:ascii="Arial" w:hAnsi="Arial" w:cs="B Nazanin"/>
          <w:b/>
          <w:bCs/>
          <w:color w:val="000000" w:themeColor="text1"/>
          <w:sz w:val="44"/>
          <w:szCs w:val="44"/>
          <w:rtl/>
        </w:rPr>
      </w:pPr>
      <w:r w:rsidRPr="00F23269">
        <w:rPr>
          <w:rFonts w:ascii="Arial" w:hAnsi="Arial" w:cs="B Nazanin"/>
          <w:b/>
          <w:bCs/>
          <w:color w:val="000000" w:themeColor="text1"/>
          <w:sz w:val="44"/>
          <w:szCs w:val="44"/>
          <w:rtl/>
        </w:rPr>
        <w:lastRenderedPageBreak/>
        <w:t>لطف و احسان</w:t>
      </w:r>
    </w:p>
    <w:p w:rsidR="00F23269" w:rsidRPr="00F23269" w:rsidRDefault="00F23269" w:rsidP="00F23269">
      <w:pPr>
        <w:bidi/>
        <w:spacing w:after="0" w:line="240" w:lineRule="auto"/>
        <w:rPr>
          <w:rFonts w:ascii="Arial" w:hAnsi="Arial" w:cs="B Nazanin"/>
          <w:b/>
          <w:bCs/>
          <w:color w:val="000000" w:themeColor="text1"/>
          <w:sz w:val="44"/>
          <w:szCs w:val="44"/>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ابراز محبت و احسان و نيكي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عامل جذب ديگران و اعتمادسازي و درنتیجه توليد مقبوليت است. لطف و نيكي</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وجدان‌های خفته را بیدار و ذهن‌های غافل را هوشيار و انسان‌های دانا را وام‌دار می‌سازد. بنابراين می‌توان</w:t>
      </w:r>
      <w:r w:rsidRPr="0069550E">
        <w:rPr>
          <w:rFonts w:ascii="Arial" w:hAnsi="Arial" w:cs="B Nazanin" w:hint="cs"/>
          <w:color w:val="000000" w:themeColor="text1"/>
          <w:sz w:val="36"/>
          <w:szCs w:val="36"/>
          <w:rtl/>
        </w:rPr>
        <w:t>د</w:t>
      </w:r>
      <w:r w:rsidRPr="0069550E">
        <w:rPr>
          <w:rFonts w:ascii="Arial" w:hAnsi="Arial" w:cs="B Nazanin"/>
          <w:color w:val="000000" w:themeColor="text1"/>
          <w:sz w:val="36"/>
          <w:szCs w:val="36"/>
          <w:rtl/>
        </w:rPr>
        <w:t xml:space="preserve"> به عنو</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ن يكي از راه‌کارهای فرمان به نیکی‌ها و بازداشتن از بدی‌ها موردتوجه قرار گيرد. خداوند</w:t>
      </w:r>
      <w:r w:rsidRPr="0069550E">
        <w:rPr>
          <w:rFonts w:ascii="Arial" w:hAnsi="Arial" w:cs="B Nazanin" w:hint="cs"/>
          <w:color w:val="000000" w:themeColor="text1"/>
          <w:sz w:val="36"/>
          <w:szCs w:val="36"/>
          <w:rtl/>
        </w:rPr>
        <w:t xml:space="preserve"> متعال</w:t>
      </w:r>
      <w:r w:rsidRPr="0069550E">
        <w:rPr>
          <w:rFonts w:ascii="Arial" w:hAnsi="Arial" w:cs="B Nazanin"/>
          <w:color w:val="000000" w:themeColor="text1"/>
          <w:sz w:val="36"/>
          <w:szCs w:val="36"/>
          <w:rtl/>
        </w:rPr>
        <w:t xml:space="preserve"> به پيامبرش می‌فرماید:</w:t>
      </w:r>
    </w:p>
    <w:p w:rsidR="004025FF" w:rsidRPr="0069550E" w:rsidRDefault="004025FF" w:rsidP="0069550E">
      <w:pPr>
        <w:pStyle w:val="NormalWeb"/>
        <w:bidi/>
        <w:rPr>
          <w:rFonts w:cs="B Nazanin"/>
          <w:color w:val="000000" w:themeColor="text1"/>
          <w:sz w:val="36"/>
          <w:szCs w:val="36"/>
          <w:lang w:bidi="fa-IR"/>
        </w:rPr>
      </w:pPr>
      <w:r w:rsidRPr="0069550E">
        <w:rPr>
          <w:rFonts w:ascii="Traditional Arabic" w:hAnsi="Traditional Arabic" w:cs="B Nazanin" w:hint="cs"/>
          <w:color w:val="000000" w:themeColor="text1"/>
          <w:sz w:val="36"/>
          <w:szCs w:val="36"/>
          <w:rtl/>
          <w:lang w:bidi="fa-IR"/>
        </w:rPr>
        <w:t>وَ اخْفِضْ جَناحَكَ لِمَنِ اتَّبَعَكَ مِنَ الْمُؤْمِنين‏</w:t>
      </w:r>
      <w:r w:rsidRPr="0069550E">
        <w:rPr>
          <w:rFonts w:ascii="Arial" w:hAnsi="Arial" w:cs="B Nazanin"/>
          <w:color w:val="000000" w:themeColor="text1"/>
          <w:sz w:val="36"/>
          <w:szCs w:val="36"/>
          <w:rtl/>
        </w:rPr>
        <w:t xml:space="preserve"> (شعرا 215</w:t>
      </w:r>
      <w:r w:rsidRPr="0069550E">
        <w:rPr>
          <w:rFonts w:ascii="Arial" w:hAnsi="Arial" w:cs="B Nazanin" w:hint="cs"/>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ترجمه :</w:t>
      </w:r>
      <w:r w:rsidRPr="0069550E">
        <w:rPr>
          <w:rFonts w:ascii="Arial" w:hAnsi="Arial" w:cs="B Nazanin"/>
          <w:color w:val="000000" w:themeColor="text1"/>
          <w:sz w:val="36"/>
          <w:szCs w:val="36"/>
          <w:rtl/>
        </w:rPr>
        <w:t xml:space="preserve"> و بال و پر خود را براي مؤمناني كه از تو پيروي مي كنند بگستران.</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اين فن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هم براي مؤمنين كارساز است و هم براي غير مؤمنین اثربخش است. زيرا براي مؤمنين اثر تشويق</w:t>
      </w:r>
      <w:r w:rsidRPr="0069550E">
        <w:rPr>
          <w:rFonts w:ascii="Arial" w:hAnsi="Arial" w:cs="B Nazanin" w:hint="cs"/>
          <w:color w:val="000000" w:themeColor="text1"/>
          <w:sz w:val="36"/>
          <w:szCs w:val="36"/>
          <w:rtl/>
        </w:rPr>
        <w:t xml:space="preserve"> ، تثبیت</w:t>
      </w:r>
      <w:r w:rsidRPr="0069550E">
        <w:rPr>
          <w:rFonts w:ascii="Arial" w:hAnsi="Arial" w:cs="B Nazanin"/>
          <w:color w:val="000000" w:themeColor="text1"/>
          <w:sz w:val="36"/>
          <w:szCs w:val="36"/>
          <w:rtl/>
        </w:rPr>
        <w:t xml:space="preserve"> و نهادینه‌سازی</w:t>
      </w:r>
      <w:r w:rsidRPr="0069550E">
        <w:rPr>
          <w:rFonts w:ascii="Arial" w:hAnsi="Arial" w:cs="B Nazanin"/>
          <w:color w:val="000000" w:themeColor="text1"/>
          <w:sz w:val="36"/>
          <w:szCs w:val="36"/>
        </w:rPr>
        <w:t xml:space="preserve"> </w:t>
      </w:r>
      <w:r w:rsidRPr="0069550E">
        <w:rPr>
          <w:rFonts w:ascii="Arial" w:hAnsi="Arial" w:cs="B Nazanin" w:hint="cs"/>
          <w:color w:val="000000" w:themeColor="text1"/>
          <w:sz w:val="36"/>
          <w:szCs w:val="36"/>
          <w:rtl/>
          <w:lang w:bidi="fa-IR"/>
        </w:rPr>
        <w:t>نسبت به انجام معروف</w:t>
      </w:r>
      <w:r w:rsidRPr="0069550E">
        <w:rPr>
          <w:rFonts w:ascii="Arial" w:hAnsi="Arial" w:cs="B Nazanin"/>
          <w:color w:val="000000" w:themeColor="text1"/>
          <w:sz w:val="36"/>
          <w:szCs w:val="36"/>
          <w:rtl/>
        </w:rPr>
        <w:t xml:space="preserve"> و براي غیر مؤمنین كاركرد جاذبه‌ای و ت</w:t>
      </w:r>
      <w:r w:rsidRPr="0069550E">
        <w:rPr>
          <w:rFonts w:ascii="Arial" w:hAnsi="Arial" w:cs="B Nazanin" w:hint="cs"/>
          <w:color w:val="000000" w:themeColor="text1"/>
          <w:sz w:val="36"/>
          <w:szCs w:val="36"/>
          <w:rtl/>
        </w:rPr>
        <w:t>أ</w:t>
      </w:r>
      <w:r w:rsidRPr="0069550E">
        <w:rPr>
          <w:rFonts w:ascii="Arial" w:hAnsi="Arial" w:cs="B Nazanin"/>
          <w:color w:val="000000" w:themeColor="text1"/>
          <w:sz w:val="36"/>
          <w:szCs w:val="36"/>
          <w:rtl/>
        </w:rPr>
        <w:t>لیف قلوب را دارد.</w:t>
      </w:r>
      <w:r w:rsidRPr="0069550E">
        <w:rPr>
          <w:rFonts w:ascii="Arial" w:hAnsi="Arial" w:cs="B Nazanin" w:hint="cs"/>
          <w:color w:val="000000" w:themeColor="text1"/>
          <w:sz w:val="36"/>
          <w:szCs w:val="36"/>
          <w:rtl/>
        </w:rPr>
        <w:t xml:space="preserve">یکی از یاران </w:t>
      </w:r>
      <w:r w:rsidRPr="0069550E">
        <w:rPr>
          <w:rFonts w:ascii="Arial" w:hAnsi="Arial" w:cs="B Nazanin"/>
          <w:color w:val="000000" w:themeColor="text1"/>
          <w:sz w:val="36"/>
          <w:szCs w:val="36"/>
          <w:rtl/>
        </w:rPr>
        <w:t xml:space="preserve"> امام رضا(ع) </w:t>
      </w:r>
      <w:r w:rsidRPr="0069550E">
        <w:rPr>
          <w:rFonts w:ascii="Arial" w:hAnsi="Arial" w:cs="B Nazanin" w:hint="cs"/>
          <w:color w:val="000000" w:themeColor="text1"/>
          <w:sz w:val="36"/>
          <w:szCs w:val="36"/>
          <w:rtl/>
        </w:rPr>
        <w:t xml:space="preserve">به نام </w:t>
      </w:r>
      <w:r w:rsidRPr="0069550E">
        <w:rPr>
          <w:rFonts w:ascii="Arial" w:hAnsi="Arial" w:cs="B Nazanin"/>
          <w:color w:val="000000" w:themeColor="text1"/>
          <w:sz w:val="36"/>
          <w:szCs w:val="36"/>
          <w:rtl/>
        </w:rPr>
        <w:t>دار</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م </w:t>
      </w:r>
      <w:r w:rsidRPr="0069550E">
        <w:rPr>
          <w:rFonts w:ascii="Arial" w:hAnsi="Arial" w:cs="B Nazanin" w:hint="cs"/>
          <w:color w:val="000000" w:themeColor="text1"/>
          <w:sz w:val="36"/>
          <w:szCs w:val="36"/>
          <w:rtl/>
        </w:rPr>
        <w:t>ابن قبیصه</w:t>
      </w:r>
      <w:r w:rsidRPr="0069550E">
        <w:rPr>
          <w:rFonts w:ascii="Arial" w:hAnsi="Arial" w:cs="B Nazanin"/>
          <w:color w:val="000000" w:themeColor="text1"/>
          <w:sz w:val="36"/>
          <w:szCs w:val="36"/>
          <w:rtl/>
        </w:rPr>
        <w:t xml:space="preserve">، از </w:t>
      </w:r>
      <w:r w:rsidRPr="0069550E">
        <w:rPr>
          <w:rFonts w:ascii="Arial" w:hAnsi="Arial" w:cs="B Nazanin" w:hint="cs"/>
          <w:color w:val="000000" w:themeColor="text1"/>
          <w:sz w:val="36"/>
          <w:szCs w:val="36"/>
          <w:rtl/>
        </w:rPr>
        <w:t xml:space="preserve">آن حضرت نقل می کند که ایشان </w:t>
      </w:r>
      <w:r w:rsidRPr="0069550E">
        <w:rPr>
          <w:rFonts w:ascii="Arial" w:hAnsi="Arial" w:cs="B Nazanin"/>
          <w:color w:val="000000" w:themeColor="text1"/>
          <w:sz w:val="36"/>
          <w:szCs w:val="36"/>
          <w:rtl/>
        </w:rPr>
        <w:t>به نقل از پدرانش و آنان نيز به نقل از پيامبر فرموده‌اند:</w:t>
      </w:r>
    </w:p>
    <w:p w:rsidR="004025FF" w:rsidRPr="0069550E" w:rsidRDefault="004025FF" w:rsidP="0069550E">
      <w:pPr>
        <w:pStyle w:val="NormalWeb"/>
        <w:bidi/>
        <w:rPr>
          <w:rFonts w:cs="B Nazanin"/>
          <w:color w:val="000000" w:themeColor="text1"/>
          <w:sz w:val="36"/>
          <w:szCs w:val="36"/>
          <w:rtl/>
          <w:lang w:bidi="fa-IR"/>
        </w:rPr>
      </w:pPr>
      <w:r w:rsidRPr="0069550E">
        <w:rPr>
          <w:rFonts w:ascii="Traditional Arabic" w:hAnsi="Traditional Arabic" w:cs="B Nazanin" w:hint="cs"/>
          <w:color w:val="000000" w:themeColor="text1"/>
          <w:sz w:val="36"/>
          <w:szCs w:val="36"/>
          <w:rtl/>
          <w:lang w:bidi="fa-IR"/>
        </w:rPr>
        <w:t>إصْطَنِعِ‏ الْمَعْرُوفَ‏ إِلَى‏ أَهْلِهِ‏ وَ إِلَى غَيْرِ أَهْلِهِ فَإِنْ كَانَ أَهْلُهُ فَهُوَ أَهْلُهُ وَ إِنْ لَمْ يَكُنْ أَهْلُهُ فَأَنْتَ أَهْلُهُ.</w:t>
      </w:r>
      <w:r w:rsidRPr="0069550E">
        <w:rPr>
          <w:rFonts w:ascii="Arial" w:hAnsi="Arial" w:cs="B Nazanin"/>
          <w:color w:val="000000" w:themeColor="text1"/>
          <w:sz w:val="36"/>
          <w:szCs w:val="36"/>
          <w:rtl/>
        </w:rPr>
        <w:t xml:space="preserve"> (وسايل الشيعه ج 16ص295</w:t>
      </w:r>
      <w:r w:rsidRPr="0069550E">
        <w:rPr>
          <w:rFonts w:ascii="Arial" w:hAnsi="Arial" w:cs="B Nazanin" w:hint="cs"/>
          <w:color w:val="000000" w:themeColor="text1"/>
          <w:sz w:val="36"/>
          <w:szCs w:val="36"/>
          <w:rtl/>
        </w:rPr>
        <w:t xml:space="preserve"> حدیث 21587</w:t>
      </w:r>
      <w:r w:rsidRPr="0069550E">
        <w:rPr>
          <w:rFonts w:ascii="Arial" w:hAnsi="Arial" w:cs="B Nazanin"/>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ترجمه :  </w:t>
      </w:r>
      <w:r w:rsidRPr="0069550E">
        <w:rPr>
          <w:rFonts w:ascii="Arial" w:hAnsi="Arial" w:cs="B Nazanin"/>
          <w:color w:val="000000" w:themeColor="text1"/>
          <w:sz w:val="36"/>
          <w:szCs w:val="36"/>
          <w:rtl/>
        </w:rPr>
        <w:t xml:space="preserve">نيكي كن نسبت به كساني كه اهل نيكي هستند و همچنين نسبت به كساني كه اهل نيكي نيستند زيرا اگر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اهل نيكي باشند سزاوار نيكي شدن هستند و اگر اهل نيكي نباشند تو سزاوار و شايسته نيكي كردن هستي.</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احسان و نيكي قبل از آنكه آثار و نتايجش به ديگران برسد به خود انسان نيكوكار می‌رسد (اسرا7) و او را نزد خداوند دوست‌داشتنی می‌نماید.(بقره 195- آل‌عمران </w:t>
      </w:r>
      <w:r w:rsidRPr="0069550E">
        <w:rPr>
          <w:rFonts w:ascii="Arial" w:hAnsi="Arial" w:cs="B Nazanin"/>
          <w:color w:val="000000" w:themeColor="text1"/>
          <w:sz w:val="36"/>
          <w:szCs w:val="36"/>
          <w:rtl/>
        </w:rPr>
        <w:lastRenderedPageBreak/>
        <w:t xml:space="preserve">134و148- مائده 13) و </w:t>
      </w:r>
      <w:r w:rsidRPr="0069550E">
        <w:rPr>
          <w:rFonts w:ascii="Arial" w:hAnsi="Arial" w:cs="B Nazanin" w:hint="cs"/>
          <w:color w:val="000000" w:themeColor="text1"/>
          <w:sz w:val="36"/>
          <w:szCs w:val="36"/>
          <w:rtl/>
        </w:rPr>
        <w:t>وی</w:t>
      </w:r>
      <w:r w:rsidRPr="0069550E">
        <w:rPr>
          <w:rFonts w:ascii="Arial" w:hAnsi="Arial" w:cs="B Nazanin"/>
          <w:color w:val="000000" w:themeColor="text1"/>
          <w:sz w:val="36"/>
          <w:szCs w:val="36"/>
          <w:rtl/>
        </w:rPr>
        <w:t xml:space="preserve"> را مشمول دريافت پاداش و اجر الهي قرار می‌دهد.(مائده 85- انعام84- توبه 120- هود115- يوسف22- قصص 14- صافات80و105و110و121و131) و</w:t>
      </w:r>
      <w:r w:rsidRPr="0069550E">
        <w:rPr>
          <w:rFonts w:ascii="Arial" w:hAnsi="Arial" w:cs="B Nazanin" w:hint="cs"/>
          <w:color w:val="000000" w:themeColor="text1"/>
          <w:sz w:val="36"/>
          <w:szCs w:val="36"/>
          <w:rtl/>
        </w:rPr>
        <w:t>نیز</w:t>
      </w:r>
      <w:r w:rsidRPr="0069550E">
        <w:rPr>
          <w:rFonts w:ascii="Arial" w:hAnsi="Arial" w:cs="B Nazanin"/>
          <w:color w:val="000000" w:themeColor="text1"/>
          <w:sz w:val="36"/>
          <w:szCs w:val="36"/>
          <w:rtl/>
        </w:rPr>
        <w:t xml:space="preserve"> رحمت و قرب خداوند را نصيب </w:t>
      </w:r>
      <w:r w:rsidRPr="0069550E">
        <w:rPr>
          <w:rFonts w:ascii="Arial" w:hAnsi="Arial" w:cs="B Nazanin" w:hint="cs"/>
          <w:color w:val="000000" w:themeColor="text1"/>
          <w:sz w:val="36"/>
          <w:szCs w:val="36"/>
          <w:rtl/>
        </w:rPr>
        <w:t>او</w:t>
      </w:r>
      <w:r w:rsidRPr="0069550E">
        <w:rPr>
          <w:rFonts w:ascii="Arial" w:hAnsi="Arial" w:cs="B Nazanin"/>
          <w:color w:val="000000" w:themeColor="text1"/>
          <w:sz w:val="36"/>
          <w:szCs w:val="36"/>
          <w:rtl/>
        </w:rPr>
        <w:t xml:space="preserve"> می‌سازد (اعراف 56- يوسف6) و بيشتر ازآنچه كه نيكي كرده است به او عطا می‌شود. (يونس26- نحل30- زمر10- نجم 31)</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پس همان‌گونه كه خداوند به انسان احسان فرموده است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او نيز وظيفه دارد به ديگران احسان نمايد. (قصص 77و بقره195)</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لطف و احسان به ديگران </w:t>
      </w:r>
      <w:r w:rsidRPr="0069550E">
        <w:rPr>
          <w:rFonts w:ascii="Arial" w:hAnsi="Arial" w:cs="B Nazanin" w:hint="cs"/>
          <w:color w:val="000000" w:themeColor="text1"/>
          <w:sz w:val="36"/>
          <w:szCs w:val="36"/>
          <w:rtl/>
        </w:rPr>
        <w:t>از باب امر به معروف ،</w:t>
      </w:r>
      <w:r w:rsidRPr="0069550E">
        <w:rPr>
          <w:rFonts w:ascii="Arial" w:hAnsi="Arial" w:cs="B Nazanin"/>
          <w:color w:val="000000" w:themeColor="text1"/>
          <w:sz w:val="36"/>
          <w:szCs w:val="36"/>
          <w:rtl/>
        </w:rPr>
        <w:t>عامل و زمينه گسترش معروف‌ها و</w:t>
      </w:r>
      <w:r w:rsidRPr="0069550E">
        <w:rPr>
          <w:rFonts w:ascii="Arial" w:hAnsi="Arial" w:cs="B Nazanin" w:hint="cs"/>
          <w:color w:val="000000" w:themeColor="text1"/>
          <w:sz w:val="36"/>
          <w:szCs w:val="36"/>
          <w:rtl/>
        </w:rPr>
        <w:t xml:space="preserve"> حتی</w:t>
      </w:r>
      <w:r w:rsidRPr="0069550E">
        <w:rPr>
          <w:rFonts w:ascii="Arial" w:hAnsi="Arial" w:cs="B Nazanin"/>
          <w:color w:val="000000" w:themeColor="text1"/>
          <w:sz w:val="36"/>
          <w:szCs w:val="36"/>
          <w:rtl/>
        </w:rPr>
        <w:t xml:space="preserve"> زدايش منكرها</w:t>
      </w:r>
      <w:r w:rsidRPr="0069550E">
        <w:rPr>
          <w:rFonts w:ascii="Arial" w:hAnsi="Arial" w:cs="B Nazanin" w:hint="cs"/>
          <w:color w:val="000000" w:themeColor="text1"/>
          <w:sz w:val="36"/>
          <w:szCs w:val="36"/>
          <w:rtl/>
        </w:rPr>
        <w:t>ست</w:t>
      </w:r>
      <w:r w:rsidRPr="0069550E">
        <w:rPr>
          <w:rFonts w:ascii="Arial" w:hAnsi="Arial" w:cs="B Nazanin"/>
          <w:color w:val="000000" w:themeColor="text1"/>
          <w:sz w:val="36"/>
          <w:szCs w:val="36"/>
          <w:rtl/>
        </w:rPr>
        <w:t xml:space="preserve"> و با بهره‌گیری از اين رفتار می‌توان به نفع جبهه حق يارگيري نموده و حق مداران را در رفتار حق خود پايداري بخشيد.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اگر انسان مؤمن به کسانی که کار پسندیده انجام می دهند ، لطف و احسان نماید ، ضمن تأثیر گذاری مثبت بر آنان و نیز شاهدان و حاضران در صحنه ، نقش الگویی ایفا می نماید. او با این رفتار خود ، علاوه بر تأیید عملی کار پسندیده ، رضایت و خشنودی اش را ازآن عمل نشان می دهد و در این صورت  است که آنها را به انجام رفتار مشابه فراخوانده و امر نموده است . البته باید توجه داشت که گاهی لطف و احسان کردن به انسان های بی تفاوت نسبت به معروفها و حتی مرتکب منکرهای کوچک می تواند عامل تألیف قلب گشته و آنها را به انجام معروف یا ترک منکر بکشاند . اقدام در چنین وضعیتی هم مصداق امر به معروف خواهد بود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کمک کردن در گرفتاری ها ، راهنمایی و مشاوره مطلوب ، گره گشایی از کارهای بسته ، همنشین سازی با نیکان ،امانت دادن ، قرض دادن ، توصیه نمودن و بسیاری از اقدامات پسندیده در سازمان علاوه بر آنکه پاداش خداوند را به همراه دارد ،برای دیگران هم بیانگر رضایت قلبی و تأیید عملی این رفتارهاست و ضمن آنکه مصداق امر به معروف به شمار می روند ، تجلی دهنده نورانیت آنها در محیط خدمت نیز خواهند بود .</w:t>
      </w:r>
    </w:p>
    <w:p w:rsidR="00F23269" w:rsidRDefault="00F23269" w:rsidP="0069550E">
      <w:pPr>
        <w:bidi/>
        <w:spacing w:after="0" w:line="240" w:lineRule="auto"/>
        <w:rPr>
          <w:rFonts w:ascii="Arial" w:hAnsi="Arial" w:cs="B Nazanin"/>
          <w:b/>
          <w:bCs/>
          <w:color w:val="000000" w:themeColor="text1"/>
          <w:sz w:val="44"/>
          <w:szCs w:val="44"/>
          <w:rtl/>
        </w:rPr>
      </w:pPr>
    </w:p>
    <w:p w:rsidR="004025FF" w:rsidRDefault="004025FF" w:rsidP="00F23269">
      <w:pPr>
        <w:bidi/>
        <w:spacing w:after="0" w:line="240" w:lineRule="auto"/>
        <w:rPr>
          <w:rFonts w:ascii="Arial" w:hAnsi="Arial" w:cs="B Nazanin"/>
          <w:b/>
          <w:bCs/>
          <w:color w:val="000000" w:themeColor="text1"/>
          <w:sz w:val="44"/>
          <w:szCs w:val="44"/>
          <w:rtl/>
        </w:rPr>
      </w:pPr>
      <w:r w:rsidRPr="00F23269">
        <w:rPr>
          <w:rFonts w:ascii="Arial" w:hAnsi="Arial" w:cs="B Nazanin"/>
          <w:b/>
          <w:bCs/>
          <w:color w:val="000000" w:themeColor="text1"/>
          <w:sz w:val="44"/>
          <w:szCs w:val="44"/>
          <w:rtl/>
        </w:rPr>
        <w:lastRenderedPageBreak/>
        <w:t>مراعات حال ناتوانان</w:t>
      </w:r>
    </w:p>
    <w:p w:rsidR="00F23269" w:rsidRPr="00F23269" w:rsidRDefault="00F23269" w:rsidP="00F23269">
      <w:pPr>
        <w:bidi/>
        <w:spacing w:after="0" w:line="240" w:lineRule="auto"/>
        <w:rPr>
          <w:rFonts w:ascii="Arial" w:hAnsi="Arial" w:cs="B Nazanin"/>
          <w:b/>
          <w:bCs/>
          <w:color w:val="000000" w:themeColor="text1"/>
          <w:sz w:val="44"/>
          <w:szCs w:val="44"/>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در کارهایی که مواجهه گروهی وجود دارد و به‌</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صورت جمعی انجام می‌شود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سزاوار است به‌گونه‌ای رفتار شود </w:t>
      </w:r>
      <w:r w:rsidRPr="0069550E">
        <w:rPr>
          <w:rFonts w:ascii="Arial" w:hAnsi="Arial" w:cs="B Nazanin" w:hint="cs"/>
          <w:color w:val="000000" w:themeColor="text1"/>
          <w:sz w:val="36"/>
          <w:szCs w:val="36"/>
          <w:rtl/>
        </w:rPr>
        <w:t xml:space="preserve">که </w:t>
      </w:r>
      <w:r w:rsidRPr="0069550E">
        <w:rPr>
          <w:rFonts w:ascii="Arial" w:hAnsi="Arial" w:cs="B Nazanin"/>
          <w:color w:val="000000" w:themeColor="text1"/>
          <w:sz w:val="36"/>
          <w:szCs w:val="36"/>
          <w:rtl/>
        </w:rPr>
        <w:t xml:space="preserve">حتی ناتوان‌ترین فرد آن گروه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حظ</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و بهره‌ای داشته باشد و دل‌زده و ناامید نگردد. اگر انسان در مقام بیان معارف دین است و مخاطبان او دارای ظرفیت‌های ادراکی متفاوت هستند، شایسته است</w:t>
      </w:r>
      <w:r w:rsidRPr="0069550E">
        <w:rPr>
          <w:rFonts w:ascii="Arial" w:hAnsi="Arial" w:cs="B Nazanin" w:hint="cs"/>
          <w:color w:val="000000" w:themeColor="text1"/>
          <w:sz w:val="36"/>
          <w:szCs w:val="36"/>
          <w:rtl/>
        </w:rPr>
        <w:t xml:space="preserve"> در بیان مطالب</w:t>
      </w:r>
      <w:r w:rsidRPr="0069550E">
        <w:rPr>
          <w:rFonts w:ascii="Arial" w:hAnsi="Arial" w:cs="B Nazanin"/>
          <w:color w:val="000000" w:themeColor="text1"/>
          <w:sz w:val="36"/>
          <w:szCs w:val="36"/>
          <w:rtl/>
        </w:rPr>
        <w:t xml:space="preserve"> مراعات کم‌</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توان</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‌ترین افراد را بنماید و به‌گونه‌ای مباحث را ارائه کند که </w:t>
      </w:r>
      <w:r w:rsidRPr="0069550E">
        <w:rPr>
          <w:rFonts w:ascii="Arial" w:hAnsi="Arial" w:cs="B Nazanin" w:hint="cs"/>
          <w:color w:val="000000" w:themeColor="text1"/>
          <w:sz w:val="36"/>
          <w:szCs w:val="36"/>
          <w:rtl/>
        </w:rPr>
        <w:t>آنها</w:t>
      </w:r>
      <w:r w:rsidRPr="0069550E">
        <w:rPr>
          <w:rFonts w:ascii="Arial" w:hAnsi="Arial" w:cs="B Nazanin"/>
          <w:color w:val="000000" w:themeColor="text1"/>
          <w:sz w:val="36"/>
          <w:szCs w:val="36"/>
          <w:rtl/>
        </w:rPr>
        <w:t xml:space="preserve"> هم آن را ادراک نموده و امید</w:t>
      </w:r>
      <w:r w:rsidRPr="0069550E">
        <w:rPr>
          <w:rFonts w:ascii="Arial" w:hAnsi="Arial" w:cs="B Nazanin" w:hint="cs"/>
          <w:color w:val="000000" w:themeColor="text1"/>
          <w:sz w:val="36"/>
          <w:szCs w:val="36"/>
          <w:rtl/>
        </w:rPr>
        <w:t>شان</w:t>
      </w:r>
      <w:r w:rsidRPr="0069550E">
        <w:rPr>
          <w:rFonts w:ascii="Arial" w:hAnsi="Arial" w:cs="B Nazanin"/>
          <w:color w:val="000000" w:themeColor="text1"/>
          <w:sz w:val="36"/>
          <w:szCs w:val="36"/>
          <w:rtl/>
        </w:rPr>
        <w:t xml:space="preserve"> به یادگیری‌ افزایش یابد، ضمن آنکه سهم توانمندان را هم در نظر داشته باشد.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وقتی تکلیفی به‌صورت عمومی انجام می‌شود و یکی به‌عنوان امام و پیشوای دیگران قرار می‌گیرد نظیر نماز جماعت، بر امام جماعت لازم است که مراعات حال ناتوان‌ترین افراد (أضعف مأمومین) را بنماید تا </w:t>
      </w:r>
      <w:r w:rsidRPr="0069550E">
        <w:rPr>
          <w:rFonts w:ascii="Arial" w:hAnsi="Arial" w:cs="B Nazanin" w:hint="cs"/>
          <w:color w:val="000000" w:themeColor="text1"/>
          <w:sz w:val="36"/>
          <w:szCs w:val="36"/>
          <w:rtl/>
        </w:rPr>
        <w:t xml:space="preserve">هم </w:t>
      </w:r>
      <w:r w:rsidRPr="0069550E">
        <w:rPr>
          <w:rFonts w:ascii="Arial" w:hAnsi="Arial" w:cs="B Nazanin"/>
          <w:color w:val="000000" w:themeColor="text1"/>
          <w:sz w:val="36"/>
          <w:szCs w:val="36"/>
          <w:rtl/>
        </w:rPr>
        <w:t>او هم بتواند نمازش را کامل به‌جای آورده و احساس شور و شعف نماید، نه اینکه به جهت عدم توانایی در انجام مسائل نماز، دل‌شکسته شده و بریده شود</w:t>
      </w:r>
      <w:r w:rsidRPr="0069550E">
        <w:rPr>
          <w:rFonts w:ascii="Arial" w:hAnsi="Arial" w:cs="B Nazanin" w:hint="cs"/>
          <w:color w:val="000000" w:themeColor="text1"/>
          <w:sz w:val="36"/>
          <w:szCs w:val="36"/>
          <w:rtl/>
        </w:rPr>
        <w:t xml:space="preserve"> و هم دیگران به حضور و مشارکت در جمع رغبت نموده و نسبت به انجام معروف تلاش نمایند </w:t>
      </w:r>
      <w:r w:rsidRPr="0069550E">
        <w:rPr>
          <w:rFonts w:ascii="Arial" w:hAnsi="Arial" w:cs="B Nazanin"/>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قال رجل یا رسو</w:t>
      </w:r>
      <w:r w:rsidRPr="0069550E">
        <w:rPr>
          <w:rFonts w:ascii="Arial" w:hAnsi="Arial" w:cs="B Nazanin" w:hint="cs"/>
          <w:color w:val="000000" w:themeColor="text1"/>
          <w:sz w:val="36"/>
          <w:szCs w:val="36"/>
          <w:rtl/>
          <w:lang w:bidi="fa-IR"/>
        </w:rPr>
        <w:t>لَ</w:t>
      </w:r>
      <w:r w:rsidRPr="0069550E">
        <w:rPr>
          <w:rFonts w:ascii="Arial" w:hAnsi="Arial" w:cs="B Nazanin"/>
          <w:color w:val="000000" w:themeColor="text1"/>
          <w:sz w:val="36"/>
          <w:szCs w:val="36"/>
          <w:rtl/>
        </w:rPr>
        <w:t xml:space="preserve"> الله</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لا </w:t>
      </w:r>
      <w:r w:rsidRPr="0069550E">
        <w:rPr>
          <w:rFonts w:ascii="Arial" w:hAnsi="Arial" w:cs="B Nazanin" w:hint="cs"/>
          <w:color w:val="000000" w:themeColor="text1"/>
          <w:sz w:val="36"/>
          <w:szCs w:val="36"/>
          <w:rtl/>
        </w:rPr>
        <w:t>أ</w:t>
      </w:r>
      <w:r w:rsidRPr="0069550E">
        <w:rPr>
          <w:rFonts w:ascii="Arial" w:hAnsi="Arial" w:cs="B Nazanin"/>
          <w:color w:val="000000" w:themeColor="text1"/>
          <w:sz w:val="36"/>
          <w:szCs w:val="36"/>
          <w:rtl/>
        </w:rPr>
        <w:t>کاد</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أ</w:t>
      </w:r>
      <w:r w:rsidRPr="0069550E">
        <w:rPr>
          <w:rFonts w:ascii="Arial" w:hAnsi="Arial" w:cs="B Nazanin"/>
          <w:color w:val="000000" w:themeColor="text1"/>
          <w:sz w:val="36"/>
          <w:szCs w:val="36"/>
          <w:rtl/>
        </w:rPr>
        <w:t>درک</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صلاة مم</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ا یطول بنا فلان</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فما رأیت</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الن</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بی فی موعظة أشد</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غضبا من یومئذ</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فقال یا ای</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ها الن</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اس</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أن</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کم م</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ن</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ف</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رون</w:t>
      </w:r>
      <w:r w:rsidRPr="0069550E">
        <w:rPr>
          <w:rFonts w:ascii="Arial" w:hAnsi="Arial" w:cs="B Nazanin" w:hint="cs"/>
          <w:color w:val="000000" w:themeColor="text1"/>
          <w:sz w:val="36"/>
          <w:szCs w:val="36"/>
          <w:rtl/>
        </w:rPr>
        <w:t>َ ،</w:t>
      </w:r>
      <w:r w:rsidRPr="0069550E">
        <w:rPr>
          <w:rFonts w:ascii="Arial" w:hAnsi="Arial" w:cs="B Nazanin"/>
          <w:color w:val="000000" w:themeColor="text1"/>
          <w:sz w:val="36"/>
          <w:szCs w:val="36"/>
          <w:rtl/>
        </w:rPr>
        <w:t xml:space="preserve"> فمن صل</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ی بالن</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اس فل</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ی</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خ</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ف</w:t>
      </w:r>
      <w:r w:rsidRPr="0069550E">
        <w:rPr>
          <w:rFonts w:ascii="Arial" w:hAnsi="Arial" w:cs="B Nazanin" w:hint="cs"/>
          <w:color w:val="000000" w:themeColor="text1"/>
          <w:sz w:val="36"/>
          <w:szCs w:val="36"/>
          <w:rtl/>
        </w:rPr>
        <w:t>ِّف</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ف</w:t>
      </w:r>
      <w:r w:rsidRPr="0069550E">
        <w:rPr>
          <w:rFonts w:ascii="Arial" w:hAnsi="Arial" w:cs="B Nazanin" w:hint="cs"/>
          <w:color w:val="000000" w:themeColor="text1"/>
          <w:sz w:val="36"/>
          <w:szCs w:val="36"/>
          <w:rtl/>
        </w:rPr>
        <w:t>إ</w:t>
      </w:r>
      <w:r w:rsidRPr="0069550E">
        <w:rPr>
          <w:rFonts w:ascii="Arial" w:hAnsi="Arial" w:cs="B Nazanin"/>
          <w:color w:val="000000" w:themeColor="text1"/>
          <w:sz w:val="36"/>
          <w:szCs w:val="36"/>
          <w:rtl/>
        </w:rPr>
        <w:t>ن</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فیهم المریض</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و الضعیف</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و ذالحاجة. (صحیح بخاری ج 1 ص 31)</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مردی به پیامبر عرض کرد: امام جماعت ما آن‌قدر نماز را طولانی می‌کند که به‌</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سختی می‌توانم نماز را بخوانم. پیامبر (ص) آن روز باحالتی عصبانی در موعظه‌ای فرمود: ای مردم! شما دیگران را فراری می‌دهید. هر کس با مردم نماز می‌خواند باید نماز را مختصر بخواند؛ زیرا در میان آنان مریض و ناتوان و کسی هست که به دنبال کاری هست.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 xml:space="preserve">این روایت به ما می‌فهماند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اگر جایی قرار شد </w:t>
      </w:r>
      <w:r w:rsidRPr="0069550E">
        <w:rPr>
          <w:rFonts w:ascii="Arial" w:hAnsi="Arial" w:cs="B Nazanin" w:hint="cs"/>
          <w:color w:val="000000" w:themeColor="text1"/>
          <w:sz w:val="36"/>
          <w:szCs w:val="36"/>
          <w:rtl/>
        </w:rPr>
        <w:t xml:space="preserve"> رهبری انجام کارمعروفی را به صورت  دسته جمعی  عهده دار شویم  ، می توانیم آن را به گونه ای انجام دهیم که هرکس ازسهم مشارکت خود بهره و حظّی داشته و راضی باشد . اینگونه رفتار کردن هم در اعضای گروه نسبت به تداوم مشارکت در گروه و انجام کار نیک ، رغبت ایجاد می کند و هم باعث جذب دیگران به گروه و مشارکتشان در انجام کار پسندیده خواهد شد . در چنین حالتی است که رفتار ما مصداق </w:t>
      </w:r>
      <w:r w:rsidRPr="0069550E">
        <w:rPr>
          <w:rFonts w:ascii="Arial" w:hAnsi="Arial" w:cs="B Nazanin"/>
          <w:color w:val="000000" w:themeColor="text1"/>
          <w:sz w:val="36"/>
          <w:szCs w:val="36"/>
          <w:rtl/>
        </w:rPr>
        <w:t xml:space="preserve">امربه‌ معروف </w:t>
      </w:r>
      <w:r w:rsidRPr="0069550E">
        <w:rPr>
          <w:rFonts w:ascii="Arial" w:hAnsi="Arial" w:cs="B Nazanin" w:hint="cs"/>
          <w:color w:val="000000" w:themeColor="text1"/>
          <w:sz w:val="36"/>
          <w:szCs w:val="36"/>
          <w:rtl/>
        </w:rPr>
        <w:t>به شمار می رود .</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مولی‌الموحدین، امیرالمؤمنین علی (ع) در توصیه‌هایی که به مالک اشتر نخعی دارد می‌فرماید:</w:t>
      </w:r>
    </w:p>
    <w:p w:rsidR="004025FF" w:rsidRPr="0069550E" w:rsidRDefault="004025FF" w:rsidP="0069550E">
      <w:pPr>
        <w:pStyle w:val="NormalWeb"/>
        <w:bidi/>
        <w:rPr>
          <w:rFonts w:ascii="Arial" w:hAnsi="Arial" w:cs="B Nazanin"/>
          <w:color w:val="000000" w:themeColor="text1"/>
          <w:sz w:val="36"/>
          <w:szCs w:val="36"/>
          <w:rtl/>
        </w:rPr>
      </w:pPr>
      <w:r w:rsidRPr="0069550E">
        <w:rPr>
          <w:rFonts w:ascii="Arial" w:hAnsi="Arial" w:cs="B Nazanin"/>
          <w:color w:val="000000" w:themeColor="text1"/>
          <w:sz w:val="36"/>
          <w:szCs w:val="36"/>
          <w:rtl/>
          <w:lang w:bidi="fa-IR"/>
        </w:rPr>
        <w:t>وَ إِذَا قُمْتَ فِي صَلَاتِكَ‏ لِلنَّاسِ‏ فَلَا تَكُونَنَّ مُنَفِّراً وَ لَا مُضَيِّعاً فَإِنَّ فِي النَّاسِ مَنْ بِهِ الْعِلَّةُ وَ لَهُ الْحَاجَةُ</w:t>
      </w:r>
      <w:r w:rsidRPr="0069550E">
        <w:rPr>
          <w:rFonts w:ascii="Arial" w:hAnsi="Arial" w:cs="B Nazanin" w:hint="cs"/>
          <w:color w:val="000000" w:themeColor="text1"/>
          <w:sz w:val="36"/>
          <w:szCs w:val="36"/>
          <w:rtl/>
          <w:lang w:bidi="fa-IR"/>
        </w:rPr>
        <w:t xml:space="preserve"> ،</w:t>
      </w:r>
      <w:r w:rsidRPr="0069550E">
        <w:rPr>
          <w:rFonts w:ascii="Arial" w:hAnsi="Arial" w:cs="B Nazanin"/>
          <w:color w:val="000000" w:themeColor="text1"/>
          <w:sz w:val="36"/>
          <w:szCs w:val="36"/>
          <w:rtl/>
          <w:lang w:bidi="fa-IR"/>
        </w:rPr>
        <w:t xml:space="preserve"> وَ قَدْ سَأَلْتُ رَسُولَ اللَّهِ </w:t>
      </w:r>
      <w:r w:rsidRPr="0069550E">
        <w:rPr>
          <w:rFonts w:ascii="Arial" w:hAnsi="Arial" w:cs="B Nazanin" w:hint="cs"/>
          <w:color w:val="000000" w:themeColor="text1"/>
          <w:sz w:val="36"/>
          <w:szCs w:val="36"/>
          <w:rtl/>
          <w:lang w:bidi="fa-IR"/>
        </w:rPr>
        <w:t>(</w:t>
      </w:r>
      <w:r w:rsidRPr="0069550E">
        <w:rPr>
          <w:rFonts w:ascii="Arial" w:hAnsi="Arial" w:cs="B Nazanin"/>
          <w:color w:val="000000" w:themeColor="text1"/>
          <w:sz w:val="36"/>
          <w:szCs w:val="36"/>
          <w:rtl/>
          <w:lang w:bidi="fa-IR"/>
        </w:rPr>
        <w:t>ص</w:t>
      </w:r>
      <w:r w:rsidRPr="0069550E">
        <w:rPr>
          <w:rFonts w:ascii="Arial" w:hAnsi="Arial" w:cs="B Nazanin" w:hint="cs"/>
          <w:color w:val="000000" w:themeColor="text1"/>
          <w:sz w:val="36"/>
          <w:szCs w:val="36"/>
          <w:rtl/>
          <w:lang w:bidi="fa-IR"/>
        </w:rPr>
        <w:t>)</w:t>
      </w:r>
      <w:r w:rsidRPr="0069550E">
        <w:rPr>
          <w:rFonts w:ascii="Arial" w:hAnsi="Arial" w:cs="B Nazanin"/>
          <w:color w:val="000000" w:themeColor="text1"/>
          <w:sz w:val="36"/>
          <w:szCs w:val="36"/>
          <w:rtl/>
          <w:lang w:bidi="fa-IR"/>
        </w:rPr>
        <w:t xml:space="preserve"> حِينَ وَجَّهَنِي إِلَى الْيَمَنِ </w:t>
      </w:r>
      <w:r w:rsidRPr="0069550E">
        <w:rPr>
          <w:rFonts w:ascii="Arial" w:hAnsi="Arial" w:cs="B Nazanin" w:hint="cs"/>
          <w:color w:val="000000" w:themeColor="text1"/>
          <w:sz w:val="36"/>
          <w:szCs w:val="36"/>
          <w:rtl/>
          <w:lang w:bidi="fa-IR"/>
        </w:rPr>
        <w:t>،</w:t>
      </w:r>
      <w:r w:rsidRPr="0069550E">
        <w:rPr>
          <w:rFonts w:ascii="Arial" w:hAnsi="Arial" w:cs="B Nazanin"/>
          <w:color w:val="000000" w:themeColor="text1"/>
          <w:sz w:val="36"/>
          <w:szCs w:val="36"/>
          <w:rtl/>
          <w:lang w:bidi="fa-IR"/>
        </w:rPr>
        <w:t xml:space="preserve">كَيْفَ أُصَلِّي بِهِمْ </w:t>
      </w:r>
      <w:r w:rsidRPr="0069550E">
        <w:rPr>
          <w:rFonts w:ascii="Arial" w:hAnsi="Arial" w:cs="B Nazanin" w:hint="cs"/>
          <w:color w:val="000000" w:themeColor="text1"/>
          <w:sz w:val="36"/>
          <w:szCs w:val="36"/>
          <w:rtl/>
          <w:lang w:bidi="fa-IR"/>
        </w:rPr>
        <w:t xml:space="preserve"> ؟ </w:t>
      </w:r>
      <w:r w:rsidRPr="0069550E">
        <w:rPr>
          <w:rFonts w:ascii="Arial" w:hAnsi="Arial" w:cs="B Nazanin"/>
          <w:color w:val="000000" w:themeColor="text1"/>
          <w:sz w:val="36"/>
          <w:szCs w:val="36"/>
          <w:rtl/>
          <w:lang w:bidi="fa-IR"/>
        </w:rPr>
        <w:t>فَقَالَ</w:t>
      </w:r>
      <w:r w:rsidRPr="0069550E">
        <w:rPr>
          <w:rFonts w:ascii="Arial" w:hAnsi="Arial" w:cs="B Nazanin" w:hint="cs"/>
          <w:color w:val="000000" w:themeColor="text1"/>
          <w:sz w:val="36"/>
          <w:szCs w:val="36"/>
          <w:rtl/>
          <w:lang w:bidi="fa-IR"/>
        </w:rPr>
        <w:t xml:space="preserve"> :</w:t>
      </w:r>
      <w:r w:rsidRPr="0069550E">
        <w:rPr>
          <w:rFonts w:ascii="Arial" w:hAnsi="Arial" w:cs="B Nazanin"/>
          <w:color w:val="000000" w:themeColor="text1"/>
          <w:sz w:val="36"/>
          <w:szCs w:val="36"/>
          <w:rtl/>
          <w:lang w:bidi="fa-IR"/>
        </w:rPr>
        <w:t xml:space="preserve"> صَلِّ بِهِمْ كَصَلَاةِ أَضْعَفِهِمْ وَ كُنْ بِالْمُؤْمِنِينَ رَحِيما</w:t>
      </w:r>
      <w:r w:rsidRPr="0069550E">
        <w:rPr>
          <w:rFonts w:ascii="Arial" w:hAnsi="Arial" w:cs="B Nazanin"/>
          <w:color w:val="000000" w:themeColor="text1"/>
          <w:sz w:val="36"/>
          <w:szCs w:val="36"/>
          <w:rtl/>
        </w:rPr>
        <w:t>(نهج البلاغه- نامه 5</w:t>
      </w:r>
      <w:r w:rsidRPr="0069550E">
        <w:rPr>
          <w:rFonts w:ascii="Arial" w:hAnsi="Arial" w:cs="B Nazanin" w:hint="cs"/>
          <w:color w:val="000000" w:themeColor="text1"/>
          <w:sz w:val="36"/>
          <w:szCs w:val="36"/>
          <w:rtl/>
        </w:rPr>
        <w:t>3</w:t>
      </w:r>
      <w:r w:rsidRPr="0069550E">
        <w:rPr>
          <w:rFonts w:ascii="Arial" w:hAnsi="Arial" w:cs="B Nazanin"/>
          <w:color w:val="000000" w:themeColor="text1"/>
          <w:sz w:val="36"/>
          <w:szCs w:val="36"/>
          <w:rtl/>
        </w:rPr>
        <w:t xml:space="preserve"> </w:t>
      </w:r>
      <w:r w:rsidRPr="0069550E">
        <w:rPr>
          <w:rFonts w:ascii="Arial" w:hAnsi="Arial" w:cs="B Nazanin"/>
          <w:color w:val="000000" w:themeColor="text1"/>
          <w:sz w:val="36"/>
          <w:szCs w:val="36"/>
        </w:rPr>
        <w:t xml:space="preserve"> (</w:t>
      </w:r>
    </w:p>
    <w:p w:rsidR="004025FF" w:rsidRPr="0069550E" w:rsidRDefault="004025FF" w:rsidP="0069550E">
      <w:pPr>
        <w:pStyle w:val="NormalWeb"/>
        <w:bidi/>
        <w:rPr>
          <w:rFonts w:ascii="Arial" w:hAnsi="Arial" w:cs="B Nazanin"/>
          <w:color w:val="000000" w:themeColor="text1"/>
          <w:sz w:val="36"/>
          <w:szCs w:val="36"/>
          <w:rtl/>
          <w:lang w:bidi="fa-IR"/>
        </w:rPr>
      </w:pPr>
      <w:r w:rsidRPr="0069550E">
        <w:rPr>
          <w:rFonts w:ascii="Arial" w:hAnsi="Arial" w:cs="B Nazanin"/>
          <w:color w:val="000000" w:themeColor="text1"/>
          <w:sz w:val="36"/>
          <w:szCs w:val="36"/>
          <w:rtl/>
        </w:rPr>
        <w:t xml:space="preserve"> ترجمه : هنگامی نماز</w:t>
      </w:r>
      <w:r w:rsidRPr="0069550E">
        <w:rPr>
          <w:rFonts w:ascii="Arial" w:hAnsi="Arial" w:cs="B Nazanin" w:hint="cs"/>
          <w:color w:val="000000" w:themeColor="text1"/>
          <w:sz w:val="36"/>
          <w:szCs w:val="36"/>
          <w:rtl/>
        </w:rPr>
        <w:t xml:space="preserve"> را</w:t>
      </w:r>
      <w:r w:rsidRPr="0069550E">
        <w:rPr>
          <w:rFonts w:ascii="Arial" w:hAnsi="Arial" w:cs="B Nazanin"/>
          <w:color w:val="000000" w:themeColor="text1"/>
          <w:sz w:val="36"/>
          <w:szCs w:val="36"/>
          <w:rtl/>
        </w:rPr>
        <w:t xml:space="preserve"> به جماعت می‌خوانی، نه با طولانی کردن نماز مردم را پراکن</w:t>
      </w:r>
      <w:r w:rsidRPr="0069550E">
        <w:rPr>
          <w:rFonts w:ascii="Arial" w:hAnsi="Arial" w:cs="B Nazanin" w:hint="cs"/>
          <w:color w:val="000000" w:themeColor="text1"/>
          <w:sz w:val="36"/>
          <w:szCs w:val="36"/>
          <w:rtl/>
        </w:rPr>
        <w:t>ده کن</w:t>
      </w:r>
      <w:r w:rsidRPr="0069550E">
        <w:rPr>
          <w:rFonts w:ascii="Arial" w:hAnsi="Arial" w:cs="B Nazanin"/>
          <w:color w:val="000000" w:themeColor="text1"/>
          <w:sz w:val="36"/>
          <w:szCs w:val="36"/>
          <w:rtl/>
        </w:rPr>
        <w:t xml:space="preserve"> و نه آن‌که آن را تباه سازی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زیرا در میان مردم</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بیمار یا صاحب حاجتی وجود دارد. آنگاه‌که پیامبر خدا (ص) مرا به یمن می‌فرستاد، از او پرسیدم با مردم چگونه نماز بخوانم؟ فرمود: «در حد توان</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ناتوانان نماز بگذار و بر مؤمنان مهربان باش»</w:t>
      </w:r>
    </w:p>
    <w:p w:rsidR="004025FF" w:rsidRPr="0069550E" w:rsidRDefault="004025FF" w:rsidP="0069550E">
      <w:pPr>
        <w:bidi/>
        <w:spacing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وقتی انسان در مقام پیشوایی و سرگروهی قرار میگیرد شایسته است که در انجام فعالیتهای دسته جمعی مراعات همه افراد را بنماید تا همگان توفیق انجام فعل را دریابند و ضمن احساس ابتهاج درونی  نسبت به تداوم و تکرار آن انگیزه مضاعف یافته و رغبت نمایند . اگر اینگونه اقدام گردد ،در حقیقت به صورت عملی امر به معروف نموده است وگرنه چنانچه مدیریت او نسبت به تکالیف و رفتارهای گروهی به گونه ای باشد که تعدادی از آنها به جهت ناتوانی انجام کار، دلسرد و بی انگیزه شده و از گروه کناره گیری نمایند ، </w:t>
      </w:r>
      <w:r w:rsidRPr="0069550E">
        <w:rPr>
          <w:rFonts w:ascii="Arial" w:hAnsi="Arial" w:cs="B Nazanin" w:hint="cs"/>
          <w:color w:val="000000" w:themeColor="text1"/>
          <w:sz w:val="36"/>
          <w:szCs w:val="36"/>
          <w:rtl/>
        </w:rPr>
        <w:t>نقطه ی مقابلِ</w:t>
      </w:r>
      <w:r w:rsidRPr="0069550E">
        <w:rPr>
          <w:rFonts w:ascii="Arial" w:hAnsi="Arial" w:cs="B Nazanin"/>
          <w:color w:val="000000" w:themeColor="text1"/>
          <w:sz w:val="36"/>
          <w:szCs w:val="36"/>
          <w:rtl/>
        </w:rPr>
        <w:t xml:space="preserve"> امر به معروف</w:t>
      </w:r>
      <w:r w:rsidRPr="0069550E">
        <w:rPr>
          <w:rFonts w:ascii="Arial" w:hAnsi="Arial" w:cs="B Nazanin" w:hint="cs"/>
          <w:color w:val="000000" w:themeColor="text1"/>
          <w:sz w:val="36"/>
          <w:szCs w:val="36"/>
          <w:rtl/>
        </w:rPr>
        <w:t xml:space="preserve"> را انجام داده است </w:t>
      </w:r>
      <w:r w:rsidRPr="0069550E">
        <w:rPr>
          <w:rFonts w:ascii="Arial" w:hAnsi="Arial" w:cs="B Nazanin"/>
          <w:color w:val="000000" w:themeColor="text1"/>
          <w:sz w:val="36"/>
          <w:szCs w:val="36"/>
          <w:rtl/>
        </w:rPr>
        <w:t xml:space="preserve"> .</w:t>
      </w:r>
    </w:p>
    <w:p w:rsidR="004025FF" w:rsidRPr="0069550E" w:rsidRDefault="004025FF" w:rsidP="0069550E">
      <w:pPr>
        <w:bidi/>
        <w:spacing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lastRenderedPageBreak/>
        <w:t xml:space="preserve">  کاربست سازمان</w:t>
      </w:r>
      <w:r w:rsidRPr="0069550E">
        <w:rPr>
          <w:rFonts w:ascii="Arial" w:hAnsi="Arial" w:cs="B Nazanin" w:hint="cs"/>
          <w:color w:val="000000" w:themeColor="text1"/>
          <w:sz w:val="36"/>
          <w:szCs w:val="36"/>
          <w:rtl/>
        </w:rPr>
        <w:t>ی</w:t>
      </w:r>
      <w:r w:rsidRPr="0069550E">
        <w:rPr>
          <w:rFonts w:ascii="Arial" w:hAnsi="Arial" w:cs="B Nazanin"/>
          <w:color w:val="000000" w:themeColor="text1"/>
          <w:sz w:val="36"/>
          <w:szCs w:val="36"/>
          <w:rtl/>
        </w:rPr>
        <w:t xml:space="preserve"> این روش</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درانجام تمرینات گروهی ، نشستهای جمعی ، کلاسهای آموزشی ،اردوهای عملیاتی ، تکالیف دسته جمعی و ...  موضوعیت پیدا میکند .</w:t>
      </w:r>
    </w:p>
    <w:p w:rsidR="0069550E" w:rsidRDefault="0069550E" w:rsidP="0069550E">
      <w:pPr>
        <w:bidi/>
        <w:spacing w:line="240" w:lineRule="auto"/>
        <w:rPr>
          <w:rFonts w:cs="B Nazanin"/>
          <w:b/>
          <w:bCs/>
          <w:color w:val="000000" w:themeColor="text1"/>
          <w:sz w:val="44"/>
          <w:szCs w:val="44"/>
          <w:lang w:bidi="fa-IR"/>
        </w:rPr>
      </w:pPr>
    </w:p>
    <w:p w:rsidR="004025FF" w:rsidRPr="0069550E" w:rsidRDefault="004025FF" w:rsidP="0069550E">
      <w:pPr>
        <w:bidi/>
        <w:spacing w:line="240" w:lineRule="auto"/>
        <w:rPr>
          <w:rFonts w:cs="B Nazanin"/>
          <w:b/>
          <w:bCs/>
          <w:color w:val="000000" w:themeColor="text1"/>
          <w:sz w:val="44"/>
          <w:szCs w:val="44"/>
          <w:rtl/>
          <w:lang w:bidi="fa-IR"/>
        </w:rPr>
      </w:pPr>
      <w:r w:rsidRPr="0069550E">
        <w:rPr>
          <w:rFonts w:cs="B Nazanin"/>
          <w:b/>
          <w:bCs/>
          <w:color w:val="000000" w:themeColor="text1"/>
          <w:sz w:val="44"/>
          <w:szCs w:val="44"/>
          <w:rtl/>
          <w:lang w:bidi="fa-IR"/>
        </w:rPr>
        <w:t>ب)نهی از منکر:</w:t>
      </w:r>
    </w:p>
    <w:p w:rsidR="004025FF" w:rsidRPr="0069550E" w:rsidRDefault="004025FF" w:rsidP="0069550E">
      <w:pPr>
        <w:bidi/>
        <w:spacing w:line="240" w:lineRule="auto"/>
        <w:rPr>
          <w:rFonts w:cs="B Nazanin"/>
          <w:color w:val="000000" w:themeColor="text1"/>
          <w:sz w:val="36"/>
          <w:szCs w:val="36"/>
          <w:lang w:bidi="fa-IR"/>
        </w:rPr>
      </w:pP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بعضی روشها و فنون در مرتبه ی قلبی مناسبت بیشتری با اقدام برای نهی از منکر دارند که نمونه هایی از آنها را بیان می کنیم .</w:t>
      </w:r>
    </w:p>
    <w:p w:rsidR="004025FF" w:rsidRPr="0069550E" w:rsidRDefault="004025FF" w:rsidP="0069550E">
      <w:pPr>
        <w:bidi/>
        <w:spacing w:line="240" w:lineRule="auto"/>
        <w:rPr>
          <w:rFonts w:cs="B Nazanin"/>
          <w:color w:val="000000" w:themeColor="text1"/>
          <w:sz w:val="36"/>
          <w:szCs w:val="36"/>
          <w:rtl/>
          <w:lang w:bidi="fa-IR"/>
        </w:rPr>
      </w:pPr>
    </w:p>
    <w:p w:rsidR="004025FF" w:rsidRDefault="004025FF" w:rsidP="0069550E">
      <w:pPr>
        <w:bidi/>
        <w:spacing w:after="0" w:line="240" w:lineRule="auto"/>
        <w:rPr>
          <w:rFonts w:ascii="Arial" w:hAnsi="Arial" w:cs="B Nazanin"/>
          <w:b/>
          <w:bCs/>
          <w:color w:val="000000" w:themeColor="text1"/>
          <w:sz w:val="44"/>
          <w:szCs w:val="44"/>
        </w:rPr>
      </w:pPr>
      <w:r w:rsidRPr="0069550E">
        <w:rPr>
          <w:rFonts w:ascii="Arial" w:hAnsi="Arial" w:cs="B Nazanin" w:hint="cs"/>
          <w:b/>
          <w:bCs/>
          <w:color w:val="000000" w:themeColor="text1"/>
          <w:sz w:val="44"/>
          <w:szCs w:val="44"/>
          <w:rtl/>
        </w:rPr>
        <w:t xml:space="preserve">به رو نیاوردن </w:t>
      </w:r>
    </w:p>
    <w:p w:rsidR="0069550E" w:rsidRPr="0069550E" w:rsidRDefault="0069550E" w:rsidP="0069550E">
      <w:pPr>
        <w:bidi/>
        <w:spacing w:after="0" w:line="240" w:lineRule="auto"/>
        <w:rPr>
          <w:rFonts w:ascii="Arial" w:hAnsi="Arial" w:cs="B Nazanin"/>
          <w:b/>
          <w:bCs/>
          <w:color w:val="000000" w:themeColor="text1"/>
          <w:sz w:val="44"/>
          <w:szCs w:val="44"/>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به رو نیاوردن ،</w:t>
      </w:r>
      <w:r w:rsidRPr="0069550E">
        <w:rPr>
          <w:rFonts w:ascii="Arial" w:hAnsi="Arial" w:cs="B Nazanin"/>
          <w:color w:val="000000" w:themeColor="text1"/>
          <w:sz w:val="36"/>
          <w:szCs w:val="36"/>
          <w:rtl/>
        </w:rPr>
        <w:t xml:space="preserve"> حالتی است که انسان با اینکه به رفتار ناشایست مخاطب آگاهی دارد ولی آن را </w:t>
      </w:r>
      <w:r w:rsidRPr="0069550E">
        <w:rPr>
          <w:rFonts w:ascii="Arial" w:hAnsi="Arial" w:cs="B Nazanin" w:hint="cs"/>
          <w:color w:val="000000" w:themeColor="text1"/>
          <w:sz w:val="36"/>
          <w:szCs w:val="36"/>
          <w:rtl/>
        </w:rPr>
        <w:t xml:space="preserve">با زبان </w:t>
      </w:r>
      <w:r w:rsidRPr="0069550E">
        <w:rPr>
          <w:rFonts w:ascii="Arial" w:hAnsi="Arial" w:cs="B Nazanin"/>
          <w:color w:val="000000" w:themeColor="text1"/>
          <w:sz w:val="36"/>
          <w:szCs w:val="36"/>
          <w:rtl/>
        </w:rPr>
        <w:t>به او اعلام نمی‌کند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بلکه حالتی به خود می‌گیرد که  من می‌دانم</w:t>
      </w:r>
      <w:r w:rsidRPr="0069550E">
        <w:rPr>
          <w:rFonts w:ascii="Arial" w:hAnsi="Arial" w:cs="B Nazanin" w:hint="cs"/>
          <w:color w:val="000000" w:themeColor="text1"/>
          <w:sz w:val="36"/>
          <w:szCs w:val="36"/>
          <w:rtl/>
        </w:rPr>
        <w:t xml:space="preserve"> ولی آن را به روی تو نم آورم </w:t>
      </w:r>
      <w:r w:rsidRPr="0069550E">
        <w:rPr>
          <w:rFonts w:ascii="Arial" w:hAnsi="Arial" w:cs="B Nazanin"/>
          <w:color w:val="000000" w:themeColor="text1"/>
          <w:sz w:val="36"/>
          <w:szCs w:val="36"/>
          <w:rtl/>
        </w:rPr>
        <w:t>.به‌عبارت‌دیگر</w:t>
      </w:r>
      <w:r w:rsidRPr="0069550E">
        <w:rPr>
          <w:rFonts w:ascii="Arial" w:hAnsi="Arial" w:cs="B Nazanin" w:hint="cs"/>
          <w:color w:val="000000" w:themeColor="text1"/>
          <w:sz w:val="36"/>
          <w:szCs w:val="36"/>
          <w:rtl/>
        </w:rPr>
        <w:t>نوعی</w:t>
      </w:r>
      <w:r w:rsidRPr="0069550E">
        <w:rPr>
          <w:rFonts w:ascii="Arial" w:hAnsi="Arial" w:cs="B Nazanin"/>
          <w:color w:val="000000" w:themeColor="text1"/>
          <w:sz w:val="36"/>
          <w:szCs w:val="36"/>
          <w:rtl/>
        </w:rPr>
        <w:t xml:space="preserve"> نمایاندن </w:t>
      </w:r>
      <w:r w:rsidRPr="0069550E">
        <w:rPr>
          <w:rFonts w:ascii="Arial" w:hAnsi="Arial" w:cs="B Nazanin" w:hint="cs"/>
          <w:color w:val="000000" w:themeColor="text1"/>
          <w:sz w:val="36"/>
          <w:szCs w:val="36"/>
          <w:rtl/>
        </w:rPr>
        <w:t xml:space="preserve">رفتاری و غیر زبانی </w:t>
      </w:r>
      <w:r w:rsidRPr="0069550E">
        <w:rPr>
          <w:rFonts w:ascii="Arial" w:hAnsi="Arial" w:cs="B Nazanin"/>
          <w:color w:val="000000" w:themeColor="text1"/>
          <w:sz w:val="36"/>
          <w:szCs w:val="36"/>
          <w:rtl/>
        </w:rPr>
        <w:t>به مخاطب</w:t>
      </w:r>
      <w:r w:rsidRPr="0069550E">
        <w:rPr>
          <w:rFonts w:ascii="Arial" w:hAnsi="Arial" w:cs="B Nazanin" w:hint="cs"/>
          <w:color w:val="000000" w:themeColor="text1"/>
          <w:sz w:val="36"/>
          <w:szCs w:val="36"/>
          <w:rtl/>
        </w:rPr>
        <w:t xml:space="preserve"> است مبنی بر اینکه به فعل ناپسند او آگاهی دارد، ولی هرگز به او نمی گوید که من می دانم</w:t>
      </w:r>
      <w:r w:rsidRPr="0069550E">
        <w:rPr>
          <w:rFonts w:ascii="Arial" w:hAnsi="Arial" w:cs="B Nazanin"/>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بین انسان‌هایی که روابط انسانی</w:t>
      </w:r>
      <w:r w:rsidRPr="0069550E">
        <w:rPr>
          <w:rFonts w:ascii="Arial" w:hAnsi="Arial" w:cs="B Nazanin" w:hint="cs"/>
          <w:color w:val="000000" w:themeColor="text1"/>
          <w:sz w:val="36"/>
          <w:szCs w:val="36"/>
          <w:rtl/>
        </w:rPr>
        <w:t xml:space="preserve"> ویژه ،</w:t>
      </w:r>
      <w:r w:rsidRPr="0069550E">
        <w:rPr>
          <w:rFonts w:ascii="Arial" w:hAnsi="Arial" w:cs="B Nazanin"/>
          <w:color w:val="000000" w:themeColor="text1"/>
          <w:sz w:val="36"/>
          <w:szCs w:val="36"/>
          <w:rtl/>
        </w:rPr>
        <w:t xml:space="preserve"> اعم از خویشاوندی، سازمانی، ایمانی و ... برقرار است</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نوعی فضای خاصی وجود دارد که به آن حریم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حرمت و حیا گفته می‌شود</w:t>
      </w:r>
      <w:r w:rsidRPr="0069550E">
        <w:rPr>
          <w:rFonts w:ascii="Arial" w:hAnsi="Arial" w:cs="B Nazanin" w:hint="cs"/>
          <w:color w:val="000000" w:themeColor="text1"/>
          <w:sz w:val="36"/>
          <w:szCs w:val="36"/>
          <w:rtl/>
        </w:rPr>
        <w:t xml:space="preserve"> و این حالت</w:t>
      </w:r>
      <w:r w:rsidRPr="0069550E">
        <w:rPr>
          <w:rFonts w:ascii="Arial" w:hAnsi="Arial" w:cs="B Nazanin"/>
          <w:color w:val="000000" w:themeColor="text1"/>
          <w:sz w:val="36"/>
          <w:szCs w:val="36"/>
          <w:rtl/>
        </w:rPr>
        <w:t xml:space="preserve"> به</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‌منزله پرده‌ای بین آنان به شمار می‌رود </w:t>
      </w:r>
      <w:r w:rsidRPr="0069550E">
        <w:rPr>
          <w:rFonts w:ascii="Arial" w:hAnsi="Arial" w:cs="B Nazanin" w:hint="cs"/>
          <w:color w:val="000000" w:themeColor="text1"/>
          <w:sz w:val="36"/>
          <w:szCs w:val="36"/>
          <w:rtl/>
        </w:rPr>
        <w:t>که</w:t>
      </w:r>
      <w:r w:rsidRPr="0069550E">
        <w:rPr>
          <w:rFonts w:ascii="Arial" w:hAnsi="Arial" w:cs="B Nazanin"/>
          <w:color w:val="000000" w:themeColor="text1"/>
          <w:sz w:val="36"/>
          <w:szCs w:val="36"/>
          <w:rtl/>
        </w:rPr>
        <w:t xml:space="preserve"> کارکرد آن وجود و حاکمیت یک نو</w:t>
      </w:r>
      <w:r w:rsidRPr="0069550E">
        <w:rPr>
          <w:rFonts w:ascii="Arial" w:hAnsi="Arial" w:cs="B Nazanin" w:hint="cs"/>
          <w:color w:val="000000" w:themeColor="text1"/>
          <w:sz w:val="36"/>
          <w:szCs w:val="36"/>
          <w:rtl/>
        </w:rPr>
        <w:t>ع</w:t>
      </w:r>
      <w:r w:rsidRPr="0069550E">
        <w:rPr>
          <w:rFonts w:ascii="Arial" w:hAnsi="Arial" w:cs="B Nazanin"/>
          <w:color w:val="000000" w:themeColor="text1"/>
          <w:sz w:val="36"/>
          <w:szCs w:val="36"/>
          <w:rtl/>
        </w:rPr>
        <w:t xml:space="preserve"> احترام متقابل است. تا زمانی که این فضا بین آن‌ها وجود داشته باشد ح</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جب وحی</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 xml:space="preserve">ی موجود بین آن‌ها اقتضا می‌کند که هر یک تلاش کند تا علل و اسباب رنجش خاطر دیگری را ایجاد نکند و کاری انجام ندهد که این پرده </w:t>
      </w:r>
      <w:r w:rsidRPr="0069550E">
        <w:rPr>
          <w:rFonts w:ascii="Arial" w:hAnsi="Arial" w:cs="B Nazanin" w:hint="cs"/>
          <w:color w:val="000000" w:themeColor="text1"/>
          <w:sz w:val="36"/>
          <w:szCs w:val="36"/>
          <w:rtl/>
        </w:rPr>
        <w:t xml:space="preserve">ی </w:t>
      </w:r>
      <w:r w:rsidRPr="0069550E">
        <w:rPr>
          <w:rFonts w:ascii="Arial" w:hAnsi="Arial" w:cs="B Nazanin"/>
          <w:color w:val="000000" w:themeColor="text1"/>
          <w:sz w:val="36"/>
          <w:szCs w:val="36"/>
          <w:rtl/>
        </w:rPr>
        <w:t xml:space="preserve">حرمت بین آنان دریده </w:t>
      </w:r>
      <w:r w:rsidRPr="0069550E">
        <w:rPr>
          <w:rFonts w:ascii="Arial" w:hAnsi="Arial" w:cs="B Nazanin"/>
          <w:color w:val="000000" w:themeColor="text1"/>
          <w:sz w:val="36"/>
          <w:szCs w:val="36"/>
          <w:rtl/>
        </w:rPr>
        <w:lastRenderedPageBreak/>
        <w:t xml:space="preserve">شود. </w:t>
      </w:r>
      <w:r w:rsidRPr="0069550E">
        <w:rPr>
          <w:rFonts w:ascii="Arial" w:hAnsi="Arial" w:cs="B Nazanin" w:hint="cs"/>
          <w:color w:val="000000" w:themeColor="text1"/>
          <w:sz w:val="36"/>
          <w:szCs w:val="36"/>
          <w:rtl/>
        </w:rPr>
        <w:t>چنانچه</w:t>
      </w:r>
      <w:r w:rsidRPr="0069550E">
        <w:rPr>
          <w:rFonts w:ascii="Arial" w:hAnsi="Arial" w:cs="B Nazanin"/>
          <w:color w:val="000000" w:themeColor="text1"/>
          <w:sz w:val="36"/>
          <w:szCs w:val="36"/>
          <w:rtl/>
        </w:rPr>
        <w:t xml:space="preserve"> طرفی که غالباً در مقام و جایگاه بالاتری نسبت به </w:t>
      </w:r>
      <w:r w:rsidRPr="0069550E">
        <w:rPr>
          <w:rFonts w:ascii="Arial" w:hAnsi="Arial" w:cs="B Nazanin" w:hint="cs"/>
          <w:color w:val="000000" w:themeColor="text1"/>
          <w:sz w:val="36"/>
          <w:szCs w:val="36"/>
          <w:rtl/>
        </w:rPr>
        <w:t>طرف مقابل</w:t>
      </w:r>
      <w:r w:rsidRPr="0069550E">
        <w:rPr>
          <w:rFonts w:ascii="Arial" w:hAnsi="Arial" w:cs="B Nazanin"/>
          <w:color w:val="000000" w:themeColor="text1"/>
          <w:sz w:val="36"/>
          <w:szCs w:val="36"/>
          <w:rtl/>
        </w:rPr>
        <w:t xml:space="preserve"> قرار دارد نظیر پدر نسبت به فرزند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حاکم نسبت به زیردست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فرمانده نسبت به فرمان‌بر و ... </w:t>
      </w:r>
      <w:r w:rsidRPr="0069550E">
        <w:rPr>
          <w:rFonts w:ascii="Arial" w:hAnsi="Arial" w:cs="B Nazanin" w:hint="cs"/>
          <w:color w:val="000000" w:themeColor="text1"/>
          <w:sz w:val="36"/>
          <w:szCs w:val="36"/>
          <w:rtl/>
        </w:rPr>
        <w:t>و</w:t>
      </w:r>
      <w:r w:rsidRPr="0069550E">
        <w:rPr>
          <w:rFonts w:ascii="Arial" w:hAnsi="Arial" w:cs="B Nazanin"/>
          <w:color w:val="000000" w:themeColor="text1"/>
          <w:sz w:val="36"/>
          <w:szCs w:val="36"/>
          <w:rtl/>
        </w:rPr>
        <w:t xml:space="preserve"> امکان برخورد و مجازات </w:t>
      </w:r>
      <w:r w:rsidRPr="0069550E">
        <w:rPr>
          <w:rFonts w:ascii="Arial" w:hAnsi="Arial" w:cs="B Nazanin" w:hint="cs"/>
          <w:color w:val="000000" w:themeColor="text1"/>
          <w:sz w:val="36"/>
          <w:szCs w:val="36"/>
          <w:rtl/>
        </w:rPr>
        <w:t xml:space="preserve">نسبت به </w:t>
      </w:r>
      <w:r w:rsidRPr="0069550E">
        <w:rPr>
          <w:rFonts w:ascii="Arial" w:hAnsi="Arial" w:cs="B Nazanin"/>
          <w:color w:val="000000" w:themeColor="text1"/>
          <w:sz w:val="36"/>
          <w:szCs w:val="36"/>
          <w:rtl/>
        </w:rPr>
        <w:t xml:space="preserve">رفتار ناپسند طرف مقابل نیز برایش وجود دارد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لکن به جهت حفظ حریم بین خود و او </w:t>
      </w:r>
      <w:r w:rsidRPr="0069550E">
        <w:rPr>
          <w:rFonts w:ascii="Arial" w:hAnsi="Arial" w:cs="B Nazanin" w:hint="cs"/>
          <w:color w:val="000000" w:themeColor="text1"/>
          <w:sz w:val="36"/>
          <w:szCs w:val="36"/>
          <w:rtl/>
        </w:rPr>
        <w:t xml:space="preserve">با هدف تأثیرگذاری مثبت در امر اصلاحش ، </w:t>
      </w:r>
      <w:r w:rsidRPr="0069550E">
        <w:rPr>
          <w:rFonts w:ascii="Arial" w:hAnsi="Arial" w:cs="B Nazanin"/>
          <w:color w:val="000000" w:themeColor="text1"/>
          <w:sz w:val="36"/>
          <w:szCs w:val="36"/>
          <w:rtl/>
        </w:rPr>
        <w:t>به‌</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گونه‌ای رفتار ‌کند که او </w:t>
      </w:r>
      <w:r w:rsidRPr="0069550E">
        <w:rPr>
          <w:rFonts w:ascii="Arial" w:hAnsi="Arial" w:cs="B Nazanin" w:hint="cs"/>
          <w:color w:val="000000" w:themeColor="text1"/>
          <w:sz w:val="36"/>
          <w:szCs w:val="36"/>
          <w:rtl/>
        </w:rPr>
        <w:t xml:space="preserve">دریابد </w:t>
      </w:r>
      <w:r w:rsidRPr="0069550E">
        <w:rPr>
          <w:rFonts w:ascii="Arial" w:hAnsi="Arial" w:cs="B Nazanin"/>
          <w:color w:val="000000" w:themeColor="text1"/>
          <w:sz w:val="36"/>
          <w:szCs w:val="36"/>
          <w:rtl/>
        </w:rPr>
        <w:t xml:space="preserve">که رفتار ناشایستش را دیده </w:t>
      </w:r>
      <w:r w:rsidRPr="0069550E">
        <w:rPr>
          <w:rFonts w:ascii="Arial" w:hAnsi="Arial" w:cs="B Nazanin" w:hint="cs"/>
          <w:color w:val="000000" w:themeColor="text1"/>
          <w:sz w:val="36"/>
          <w:szCs w:val="36"/>
          <w:rtl/>
        </w:rPr>
        <w:t>و متوجه شده است ، اما به روی او نیاورده است ،</w:t>
      </w:r>
      <w:r w:rsidRPr="0069550E">
        <w:rPr>
          <w:rFonts w:ascii="Arial" w:hAnsi="Arial" w:cs="B Nazanin"/>
          <w:color w:val="000000" w:themeColor="text1"/>
          <w:sz w:val="36"/>
          <w:szCs w:val="36"/>
          <w:rtl/>
        </w:rPr>
        <w:t xml:space="preserve"> از</w:t>
      </w:r>
      <w:r w:rsidRPr="0069550E">
        <w:rPr>
          <w:rFonts w:ascii="Arial" w:hAnsi="Arial" w:cs="B Nazanin" w:hint="cs"/>
          <w:color w:val="000000" w:themeColor="text1"/>
          <w:sz w:val="36"/>
          <w:szCs w:val="36"/>
          <w:rtl/>
        </w:rPr>
        <w:t>این</w:t>
      </w:r>
      <w:r w:rsidRPr="0069550E">
        <w:rPr>
          <w:rFonts w:ascii="Arial" w:hAnsi="Arial" w:cs="B Nazanin"/>
          <w:color w:val="000000" w:themeColor="text1"/>
          <w:sz w:val="36"/>
          <w:szCs w:val="36"/>
          <w:rtl/>
        </w:rPr>
        <w:t xml:space="preserve"> حالت </w:t>
      </w:r>
      <w:r w:rsidRPr="0069550E">
        <w:rPr>
          <w:rFonts w:ascii="Arial" w:hAnsi="Arial" w:cs="B Nazanin" w:hint="cs"/>
          <w:color w:val="000000" w:themeColor="text1"/>
          <w:sz w:val="36"/>
          <w:szCs w:val="36"/>
          <w:rtl/>
        </w:rPr>
        <w:t>و فن</w:t>
      </w:r>
      <w:r w:rsidRPr="0069550E">
        <w:rPr>
          <w:rFonts w:ascii="Arial" w:hAnsi="Arial" w:cs="B Nazanin"/>
          <w:color w:val="000000" w:themeColor="text1"/>
          <w:sz w:val="36"/>
          <w:szCs w:val="36"/>
          <w:rtl/>
        </w:rPr>
        <w:t xml:space="preserve"> استفاده کرده است .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این فن زمانی کار آیی دارد که آشکار نشدن </w:t>
      </w:r>
      <w:r w:rsidRPr="0069550E">
        <w:rPr>
          <w:rFonts w:ascii="Arial" w:hAnsi="Arial" w:cs="B Nazanin" w:hint="cs"/>
          <w:color w:val="000000" w:themeColor="text1"/>
          <w:sz w:val="36"/>
          <w:szCs w:val="36"/>
          <w:rtl/>
        </w:rPr>
        <w:t xml:space="preserve">و عدم اعلام </w:t>
      </w:r>
      <w:r w:rsidRPr="0069550E">
        <w:rPr>
          <w:rFonts w:ascii="Arial" w:hAnsi="Arial" w:cs="B Nazanin"/>
          <w:color w:val="000000" w:themeColor="text1"/>
          <w:sz w:val="36"/>
          <w:szCs w:val="36"/>
          <w:rtl/>
        </w:rPr>
        <w:t>آگاهی به رفتار ناپسند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مخاطب</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امکان تأثیرگذاری بر </w:t>
      </w:r>
      <w:r w:rsidRPr="0069550E">
        <w:rPr>
          <w:rFonts w:ascii="Arial" w:hAnsi="Arial" w:cs="B Nazanin" w:hint="cs"/>
          <w:color w:val="000000" w:themeColor="text1"/>
          <w:sz w:val="36"/>
          <w:szCs w:val="36"/>
          <w:rtl/>
        </w:rPr>
        <w:t>او</w:t>
      </w:r>
      <w:r w:rsidRPr="0069550E">
        <w:rPr>
          <w:rFonts w:ascii="Arial" w:hAnsi="Arial" w:cs="B Nazanin"/>
          <w:color w:val="000000" w:themeColor="text1"/>
          <w:sz w:val="36"/>
          <w:szCs w:val="36"/>
          <w:rtl/>
        </w:rPr>
        <w:t xml:space="preserve"> را بیشتر فراهم می‌کند تا اعلام آگاهی به رفتار ناشایست او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زیرا چه‌بسا گاهی فرد خطا کار </w:t>
      </w:r>
      <w:r w:rsidRPr="0069550E">
        <w:rPr>
          <w:rFonts w:ascii="Arial" w:hAnsi="Arial" w:cs="B Nazanin" w:hint="cs"/>
          <w:color w:val="000000" w:themeColor="text1"/>
          <w:sz w:val="36"/>
          <w:szCs w:val="36"/>
          <w:rtl/>
        </w:rPr>
        <w:t>اگر</w:t>
      </w:r>
      <w:r w:rsidRPr="0069550E">
        <w:rPr>
          <w:rFonts w:ascii="Arial" w:hAnsi="Arial" w:cs="B Nazanin"/>
          <w:color w:val="000000" w:themeColor="text1"/>
          <w:sz w:val="36"/>
          <w:szCs w:val="36"/>
          <w:rtl/>
        </w:rPr>
        <w:t xml:space="preserve">بداند که مقام بالاتر متوجه رفتار او شد لکن کریمانه و بزرگوارانه آن را به رخ او نکشید و حرمتش را نگه داشت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همین حالت</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زمینه شرمندگی بیشتر</w:t>
      </w:r>
      <w:r w:rsidRPr="0069550E">
        <w:rPr>
          <w:rFonts w:ascii="Arial" w:hAnsi="Arial" w:cs="B Nazanin" w:hint="cs"/>
          <w:color w:val="000000" w:themeColor="text1"/>
          <w:sz w:val="36"/>
          <w:szCs w:val="36"/>
          <w:rtl/>
        </w:rPr>
        <w:t>را</w:t>
      </w:r>
      <w:r w:rsidRPr="0069550E">
        <w:rPr>
          <w:rFonts w:ascii="Arial" w:hAnsi="Arial" w:cs="B Nazanin"/>
          <w:color w:val="000000" w:themeColor="text1"/>
          <w:sz w:val="36"/>
          <w:szCs w:val="36"/>
          <w:rtl/>
        </w:rPr>
        <w:t xml:space="preserve"> برایش مهیا می‌سازد و درنتیجه او را به دست کشیدن از تکرار دوباره آن خطا سوق خواهد داد</w:t>
      </w:r>
      <w:r w:rsidRPr="0069550E">
        <w:rPr>
          <w:rFonts w:ascii="Arial" w:hAnsi="Arial" w:cs="B Nazanin" w:hint="cs"/>
          <w:color w:val="000000" w:themeColor="text1"/>
          <w:sz w:val="36"/>
          <w:szCs w:val="36"/>
          <w:rtl/>
        </w:rPr>
        <w:t xml:space="preserve"> ،د ر حالی که به رو آوردن آن ، ممکن است  منجر به دریده شدن پرده حیا و شکسته شدن حرمت بین آنان شده و در نتیجه عامل تجرّی او وباعث تکرار دوباره آن فعل ناپسند یا انجام منکر بزرگتر گردد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باید توجه داشت که این روش برای ارتکاب منکرات کوچک و اغلب شخصی سودمند و مناسب است و به کار بستن آن در حوزه منکرات بزرگ به ویژه آنهایی  که در زمینه ی  اجتماعی و سازمانی باشند ، توصیه نمی شود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نمونه‌ای ازاین فن و الگو را می‌توان در رفتار حضرت یوسف پیامبر (</w:t>
      </w:r>
      <w:r w:rsidRPr="0069550E">
        <w:rPr>
          <w:rFonts w:ascii="Arial" w:hAnsi="Arial" w:cs="B Nazanin" w:hint="cs"/>
          <w:color w:val="000000" w:themeColor="text1"/>
          <w:sz w:val="36"/>
          <w:szCs w:val="36"/>
          <w:rtl/>
        </w:rPr>
        <w:t>ع</w:t>
      </w:r>
      <w:r w:rsidRPr="0069550E">
        <w:rPr>
          <w:rFonts w:ascii="Arial" w:hAnsi="Arial" w:cs="B Nazanin"/>
          <w:color w:val="000000" w:themeColor="text1"/>
          <w:sz w:val="36"/>
          <w:szCs w:val="36"/>
          <w:rtl/>
        </w:rPr>
        <w:t>) نسبت به برادرانش مشاهده نمود. آنجا که برادران یوسف گفتند: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ق</w:t>
      </w:r>
      <w:r w:rsidRPr="0069550E">
        <w:rPr>
          <w:rFonts w:ascii="Arial" w:hAnsi="Arial" w:cs="B Nazanin"/>
          <w:color w:val="000000" w:themeColor="text1"/>
          <w:sz w:val="36"/>
          <w:szCs w:val="36"/>
          <w:rtl/>
        </w:rPr>
        <w:t>الُواْ إِن يَسْرِقْ فَقَدْ سَرَقَ أَخٌ لَّهُ مِن قَبْلُ فَأَسَرَّهَا يُوسُفُ فِي نَفْسِهِ وَلَمْ يُبْدِهَا لَهُمْ قَالَ أَنتُمْ شَرٌّ مَّكَانًا وَاللّهُ أَعْلَمْ بِمَا تَصِفُونَ (یوسف 77)</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گفتند اگر او دزدى كرده پيش از اين [نيز] برادرش دزدى كرده است یوسف اين [سخن] را در دل خود پنهان داشت و آن را برايشان آشكار نكرد [ولى] گفت موقعیت شما بدتر [از او]ست و خدا به آنچه وصف مى‏كنيد داناتر است</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lastRenderedPageBreak/>
        <w:t>کاربست این فن در رفتارهای شخصی کمتر اولویت دار نظیر عدم رعایت آداب اجتماعی ، عدم رعایت حدود عرفی و سازمانی نسبت به نوع ،جنس و رنگ لباس ، نامناسب بودن پیرایش موهای سر و نیزرفتارهای سازمانی دارای اهمیت کمتر مانند ؛ کم توجهی به نشستهای عقیدتی ،سیاسی ،فرهنگی و تبلیغی ،بی دقتی در انجام وظایف شغلی ،مسامحه کاری و سهل انگاری در انجام بهینه ی تکالیف و وظایف سازمانی و... در صورت احراز اثر بخشی آن توصیه می گردد .</w:t>
      </w:r>
    </w:p>
    <w:p w:rsidR="004025FF" w:rsidRPr="0069550E" w:rsidRDefault="004025FF" w:rsidP="0069550E">
      <w:pPr>
        <w:bidi/>
        <w:spacing w:line="240" w:lineRule="auto"/>
        <w:rPr>
          <w:rFonts w:cs="B Nazanin"/>
          <w:color w:val="000000" w:themeColor="text1"/>
          <w:sz w:val="36"/>
          <w:szCs w:val="36"/>
        </w:rPr>
      </w:pPr>
    </w:p>
    <w:p w:rsidR="004025FF" w:rsidRDefault="004025FF" w:rsidP="0069550E">
      <w:pPr>
        <w:bidi/>
        <w:spacing w:after="0" w:line="240" w:lineRule="auto"/>
        <w:rPr>
          <w:rFonts w:ascii="Arial" w:hAnsi="Arial" w:cs="B Nazanin"/>
          <w:b/>
          <w:bCs/>
          <w:color w:val="000000" w:themeColor="text1"/>
          <w:sz w:val="44"/>
          <w:szCs w:val="44"/>
        </w:rPr>
      </w:pPr>
      <w:r w:rsidRPr="0069550E">
        <w:rPr>
          <w:rFonts w:ascii="Arial" w:hAnsi="Arial" w:cs="B Nazanin"/>
          <w:b/>
          <w:bCs/>
          <w:color w:val="000000" w:themeColor="text1"/>
          <w:sz w:val="44"/>
          <w:szCs w:val="44"/>
          <w:rtl/>
        </w:rPr>
        <w:t>ترحم و پرده‌پوشی</w:t>
      </w:r>
    </w:p>
    <w:p w:rsidR="0069550E" w:rsidRPr="0069550E" w:rsidRDefault="0069550E" w:rsidP="0069550E">
      <w:pPr>
        <w:bidi/>
        <w:spacing w:after="0" w:line="240" w:lineRule="auto"/>
        <w:rPr>
          <w:rFonts w:ascii="Arial" w:hAnsi="Arial" w:cs="B Nazanin"/>
          <w:b/>
          <w:bCs/>
          <w:color w:val="000000" w:themeColor="text1"/>
          <w:sz w:val="44"/>
          <w:szCs w:val="44"/>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به رغم اینکه </w:t>
      </w:r>
      <w:r w:rsidRPr="0069550E">
        <w:rPr>
          <w:rFonts w:ascii="Arial" w:hAnsi="Arial" w:cs="B Nazanin"/>
          <w:color w:val="000000" w:themeColor="text1"/>
          <w:sz w:val="36"/>
          <w:szCs w:val="36"/>
          <w:rtl/>
        </w:rPr>
        <w:t>فلسفه</w:t>
      </w:r>
      <w:r w:rsidRPr="0069550E">
        <w:rPr>
          <w:rFonts w:ascii="Arial" w:hAnsi="Arial" w:cs="B Nazanin" w:hint="cs"/>
          <w:color w:val="000000" w:themeColor="text1"/>
          <w:sz w:val="36"/>
          <w:szCs w:val="36"/>
          <w:rtl/>
        </w:rPr>
        <w:t xml:space="preserve"> ی </w:t>
      </w:r>
      <w:r w:rsidRPr="0069550E">
        <w:rPr>
          <w:rFonts w:ascii="Arial" w:hAnsi="Arial" w:cs="B Nazanin"/>
          <w:color w:val="000000" w:themeColor="text1"/>
          <w:sz w:val="36"/>
          <w:szCs w:val="36"/>
          <w:rtl/>
        </w:rPr>
        <w:t xml:space="preserve"> مجازات در برابر تعدّی و تجاوز نسبت به قوانین، ایجاد حالت بازدارندگی در افراد نسبت</w:t>
      </w:r>
      <w:r w:rsidRPr="0069550E">
        <w:rPr>
          <w:rFonts w:ascii="Arial" w:hAnsi="Arial" w:cs="B Nazanin" w:hint="cs"/>
          <w:color w:val="000000" w:themeColor="text1"/>
          <w:sz w:val="36"/>
          <w:szCs w:val="36"/>
          <w:rtl/>
        </w:rPr>
        <w:t xml:space="preserve"> به</w:t>
      </w:r>
      <w:r w:rsidRPr="0069550E">
        <w:rPr>
          <w:rFonts w:ascii="Arial" w:hAnsi="Arial" w:cs="B Nazanin"/>
          <w:color w:val="000000" w:themeColor="text1"/>
          <w:sz w:val="36"/>
          <w:szCs w:val="36"/>
          <w:rtl/>
        </w:rPr>
        <w:t xml:space="preserve"> تکرار دوباره گناه و </w:t>
      </w:r>
      <w:r w:rsidRPr="0069550E">
        <w:rPr>
          <w:rFonts w:ascii="Arial" w:hAnsi="Arial" w:cs="B Nazanin" w:hint="cs"/>
          <w:color w:val="000000" w:themeColor="text1"/>
          <w:sz w:val="36"/>
          <w:szCs w:val="36"/>
          <w:rtl/>
        </w:rPr>
        <w:t>منکر</w:t>
      </w:r>
      <w:r w:rsidRPr="0069550E">
        <w:rPr>
          <w:rFonts w:ascii="Arial" w:hAnsi="Arial" w:cs="B Nazanin"/>
          <w:color w:val="000000" w:themeColor="text1"/>
          <w:sz w:val="36"/>
          <w:szCs w:val="36"/>
          <w:rtl/>
        </w:rPr>
        <w:t xml:space="preserve"> است</w:t>
      </w:r>
      <w:r w:rsidRPr="0069550E">
        <w:rPr>
          <w:rFonts w:ascii="Arial" w:hAnsi="Arial" w:cs="B Nazanin" w:hint="cs"/>
          <w:color w:val="000000" w:themeColor="text1"/>
          <w:sz w:val="36"/>
          <w:szCs w:val="36"/>
          <w:rtl/>
        </w:rPr>
        <w:t xml:space="preserve"> و</w:t>
      </w:r>
      <w:r w:rsidRPr="0069550E">
        <w:rPr>
          <w:rFonts w:ascii="Arial" w:hAnsi="Arial" w:cs="B Nazanin"/>
          <w:color w:val="000000" w:themeColor="text1"/>
          <w:sz w:val="36"/>
          <w:szCs w:val="36"/>
          <w:rtl/>
        </w:rPr>
        <w:t xml:space="preserve"> اساس و مبنای تعیین مجازات برای رفتارهای خلاف قانون آن است که سلامت جامعه حفظ شود تا زمینه تلاش</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پویایی، رشد و تعالی افراد فراهم گردد(بقره 179)</w:t>
      </w:r>
      <w:r w:rsidRPr="0069550E">
        <w:rPr>
          <w:rFonts w:ascii="Arial" w:hAnsi="Arial" w:cs="B Nazanin" w:hint="cs"/>
          <w:color w:val="000000" w:themeColor="text1"/>
          <w:sz w:val="36"/>
          <w:szCs w:val="36"/>
          <w:rtl/>
        </w:rPr>
        <w:t>ولی</w:t>
      </w:r>
      <w:r w:rsidRPr="0069550E">
        <w:rPr>
          <w:rFonts w:ascii="Arial" w:hAnsi="Arial" w:cs="B Nazanin"/>
          <w:color w:val="000000" w:themeColor="text1"/>
          <w:sz w:val="36"/>
          <w:szCs w:val="36"/>
          <w:rtl/>
        </w:rPr>
        <w:t xml:space="preserve">  اگر تحقق این هدف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از طریق عدم مجازات میسّر باشد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آن‌وقت به عفو و اغماض توصیه می‌شود</w:t>
      </w:r>
      <w:r w:rsidRPr="0069550E">
        <w:rPr>
          <w:rFonts w:ascii="Arial" w:hAnsi="Arial" w:cs="B Nazanin" w:hint="cs"/>
          <w:color w:val="000000" w:themeColor="text1"/>
          <w:sz w:val="36"/>
          <w:szCs w:val="36"/>
          <w:rtl/>
        </w:rPr>
        <w:t xml:space="preserve"> تا اصلاح فرد و جامعه را به دنبال داشته باشد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توضیح اینکه: هدف اساسی در بنیان جامعه</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حفظ سلامت و امنیت آن است تا تمام افراد بتوانند در پرتو آزادی‌های مشروع و معقول</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مصالح خود و جامعه را تأمین کنند. گاهی این هدف با مجازات متجاوز تأمین می‌شود و گاهی</w:t>
      </w:r>
      <w:r w:rsidRPr="0069550E">
        <w:rPr>
          <w:rFonts w:ascii="Arial" w:hAnsi="Arial" w:cs="B Nazanin" w:hint="cs"/>
          <w:color w:val="000000" w:themeColor="text1"/>
          <w:sz w:val="36"/>
          <w:szCs w:val="36"/>
          <w:rtl/>
        </w:rPr>
        <w:t xml:space="preserve"> هم لازم است</w:t>
      </w:r>
      <w:r w:rsidRPr="0069550E">
        <w:rPr>
          <w:rFonts w:ascii="Arial" w:hAnsi="Arial" w:cs="B Nazanin"/>
          <w:color w:val="000000" w:themeColor="text1"/>
          <w:sz w:val="36"/>
          <w:szCs w:val="36"/>
          <w:rtl/>
        </w:rPr>
        <w:t xml:space="preserve"> با عفو و اغماض و ترحم نسبت به خطاهای افراد</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بر خطاکاران و گناهکاران ترحم نموده و نسبت به گناهان آن‌ها پرده‌پوشی شود تا زمینه تربیت و تعالی آن‌ها فراهم گردد.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 اِنَّما يَنْبَغى لا</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هْلِ الْعِصْمَةِ وَالْمَصْنُوعِ اِلَيْهِمْ فِى السَّلامَةِ </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نْ يَرْحَمُوا اَهْلَ الذُّنُوبِ وَالْمَعْصِيَةِ (نهج البلاغه خطبه 140)</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آنان كه از عيوب پاک‌اند و از لطف خدا از گناهان سالمند</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شايسته است به اهل گناه و معصيت ترحم‌آورند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وقتی کسی  مرتکب منکر گردید و شرایط نکوهش و حتی مجازات وی برای ما فراهم بود ، ولی با هدف اصلاح و تربیتش به او بفهمانیم که به رغم وجود چنین توانایی ای ، بر او خرده نگرفته و رفتار ناپسندش را از دیگران پوشیده می داریم  یا اینکه مجازاتش نمی کنیم و یا برایش تخفیف در مجازات را در نظر می گیریم واز این بالاتر آنکه همه یا بخشی از مجازاتش را می بخشیم و همه ی اینها به امید آن است که دیگر تکرار نشود ، او در درون خویشتن احساس دین و بدهکاری اخلاقی نسبت به ما نموده و تلاش خواهد کرد که دوباره مرتکب منکر نشود .  چون می داند که رفتار ما باعث حفظ آبرویش شده و برایش گرفتاری و تنگنا ایجاد نکرده است. در چنین حالتی چون رفتار ما عامل جلوگیری از انجام مجدد منکر شده است ،مصداق نهی از منکرقرار میگیرد . وامید به اثر بخشی آن نیز بسیار زیاد خواهد بود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باید توجه داشت که چنانچه استفاده از این روش و فن به بی انگیزگی و تجرّی به منکر در دیگران منجرّ گردد ، هرگز روا نیست که به کار بسته شود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این روش برای منکرات و خطاهای کوچک و کم اهمیت که تأثیرات اجتماعی و سازمانی چندانی نداشته و منجر به آلودگی های گروهی یا جمعی نمی شوند ، مناسب است و برای منکرات بزرگ که قلمرو تأثیر آنها گسترده است ، پیشنهاد نمی شود . به ویژه زمانی که گروهی از افراد سازمان شاهد انجام آن منکر بوده باشند . زیرا احساس می کنند که نیکوکار و بدکار برای متولیان سازمان تفاوتی نمی کنند در نتیجه ممکن است انگیزه ی کار نیک را از دست  بدهند و یا حتی تجرّی به انجام منکر پیدا کنند .</w:t>
      </w:r>
    </w:p>
    <w:p w:rsidR="0069550E" w:rsidRDefault="0069550E" w:rsidP="0069550E">
      <w:pPr>
        <w:bidi/>
        <w:spacing w:line="240" w:lineRule="auto"/>
        <w:rPr>
          <w:rFonts w:cs="B Nazanin"/>
          <w:color w:val="000000" w:themeColor="text1"/>
          <w:sz w:val="36"/>
          <w:szCs w:val="36"/>
          <w:rtl/>
        </w:rPr>
      </w:pPr>
    </w:p>
    <w:p w:rsidR="00F23269" w:rsidRDefault="00F23269" w:rsidP="00F23269">
      <w:pPr>
        <w:bidi/>
        <w:spacing w:line="240" w:lineRule="auto"/>
        <w:rPr>
          <w:rFonts w:cs="B Nazanin"/>
          <w:color w:val="000000" w:themeColor="text1"/>
          <w:sz w:val="36"/>
          <w:szCs w:val="36"/>
          <w:rtl/>
        </w:rPr>
      </w:pPr>
    </w:p>
    <w:p w:rsidR="00F23269" w:rsidRPr="0069550E" w:rsidRDefault="00F23269" w:rsidP="00F23269">
      <w:pPr>
        <w:bidi/>
        <w:spacing w:line="240" w:lineRule="auto"/>
        <w:rPr>
          <w:rFonts w:cs="B Nazanin"/>
          <w:color w:val="000000" w:themeColor="text1"/>
          <w:sz w:val="36"/>
          <w:szCs w:val="36"/>
        </w:rPr>
      </w:pPr>
    </w:p>
    <w:p w:rsidR="004025FF" w:rsidRPr="0069550E" w:rsidRDefault="004025FF" w:rsidP="0069550E">
      <w:pPr>
        <w:bidi/>
        <w:spacing w:line="240" w:lineRule="auto"/>
        <w:rPr>
          <w:rFonts w:cs="B Nazanin"/>
          <w:b/>
          <w:bCs/>
          <w:color w:val="000000" w:themeColor="text1"/>
          <w:sz w:val="44"/>
          <w:szCs w:val="44"/>
          <w:rtl/>
          <w:lang w:bidi="fa-IR"/>
        </w:rPr>
      </w:pPr>
      <w:r w:rsidRPr="0069550E">
        <w:rPr>
          <w:rFonts w:cs="B Nazanin"/>
          <w:b/>
          <w:bCs/>
          <w:color w:val="000000" w:themeColor="text1"/>
          <w:sz w:val="44"/>
          <w:szCs w:val="44"/>
          <w:rtl/>
          <w:lang w:bidi="fa-IR"/>
        </w:rPr>
        <w:lastRenderedPageBreak/>
        <w:t xml:space="preserve"> </w:t>
      </w:r>
      <w:r w:rsidRPr="0069550E">
        <w:rPr>
          <w:rFonts w:cs="B Nazanin" w:hint="cs"/>
          <w:b/>
          <w:bCs/>
          <w:color w:val="000000" w:themeColor="text1"/>
          <w:sz w:val="44"/>
          <w:szCs w:val="44"/>
          <w:rtl/>
          <w:lang w:bidi="fa-IR"/>
        </w:rPr>
        <w:t xml:space="preserve"> نرم خویی و</w:t>
      </w:r>
      <w:r w:rsidRPr="0069550E">
        <w:rPr>
          <w:rFonts w:cs="B Nazanin"/>
          <w:b/>
          <w:bCs/>
          <w:color w:val="000000" w:themeColor="text1"/>
          <w:sz w:val="44"/>
          <w:szCs w:val="44"/>
          <w:rtl/>
          <w:lang w:bidi="fa-IR"/>
        </w:rPr>
        <w:t>مدارا</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بنای روابط انسانی بر بنیان رفق و مدارا استوار و پابرجا می‌ماند. توصیه اخلاق</w:t>
      </w:r>
      <w:r w:rsidRPr="0069550E">
        <w:rPr>
          <w:rFonts w:ascii="Arial" w:hAnsi="Arial" w:cs="B Nazanin" w:hint="cs"/>
          <w:color w:val="000000" w:themeColor="text1"/>
          <w:sz w:val="36"/>
          <w:szCs w:val="36"/>
          <w:rtl/>
        </w:rPr>
        <w:t>ی</w:t>
      </w:r>
      <w:r w:rsidRPr="0069550E">
        <w:rPr>
          <w:rFonts w:ascii="Arial" w:hAnsi="Arial" w:cs="B Nazanin"/>
          <w:color w:val="000000" w:themeColor="text1"/>
          <w:sz w:val="36"/>
          <w:szCs w:val="36"/>
          <w:rtl/>
        </w:rPr>
        <w:t xml:space="preserve"> اسلام آن است که بین انسان‌ها مدارا حکم‌فرما باشد. یعنی با یکدیگر به نرمی و ملاطفت و اخلاق خوش و نیک‌</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رفتار کنند و نرم‌خویی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منش آنان باشد. نقطه مقابل</w:t>
      </w:r>
      <w:r w:rsidRPr="0069550E">
        <w:rPr>
          <w:rFonts w:ascii="Arial" w:hAnsi="Arial" w:cs="B Nazanin" w:hint="cs"/>
          <w:color w:val="000000" w:themeColor="text1"/>
          <w:sz w:val="36"/>
          <w:szCs w:val="36"/>
          <w:rtl/>
        </w:rPr>
        <w:t xml:space="preserve"> نرم خویی و</w:t>
      </w:r>
      <w:r w:rsidRPr="0069550E">
        <w:rPr>
          <w:rFonts w:ascii="Arial" w:hAnsi="Arial" w:cs="B Nazanin"/>
          <w:color w:val="000000" w:themeColor="text1"/>
          <w:sz w:val="36"/>
          <w:szCs w:val="36"/>
          <w:rtl/>
        </w:rPr>
        <w:t xml:space="preserve"> مدارا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خشونت و سخت‌گیری است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رسول خدا (ص) در بیان ماهیت مدارا و خشونت می‌فرماید:</w:t>
      </w:r>
    </w:p>
    <w:p w:rsidR="004025FF" w:rsidRPr="0069550E" w:rsidRDefault="004025FF" w:rsidP="0069550E">
      <w:pPr>
        <w:pStyle w:val="NormalWeb"/>
        <w:bidi/>
        <w:rPr>
          <w:rFonts w:ascii="Traditional Arabic" w:hAnsi="Traditional Arabic" w:cs="B Nazanin"/>
          <w:color w:val="000000" w:themeColor="text1"/>
          <w:sz w:val="36"/>
          <w:szCs w:val="36"/>
          <w:rtl/>
          <w:lang w:bidi="fa-IR"/>
        </w:rPr>
      </w:pPr>
      <w:r w:rsidRPr="0069550E">
        <w:rPr>
          <w:rFonts w:ascii="Arial" w:hAnsi="Arial" w:cs="B Nazanin"/>
          <w:color w:val="000000" w:themeColor="text1"/>
          <w:sz w:val="36"/>
          <w:szCs w:val="36"/>
          <w:rtl/>
          <w:lang w:bidi="fa-IR"/>
        </w:rPr>
        <w:t>الرِّفْقُ يُمْنٌ وَ الْخُرْقُ‏ شُؤْمٌ‏.</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(اصول کافی- ترجمة سید جواد مصطفوی- ج 3ص 182 حدیث 4)</w:t>
      </w:r>
      <w:r w:rsidRPr="0069550E">
        <w:rPr>
          <w:rFonts w:ascii="Traditional Arabic" w:hAnsi="Traditional Arabic" w:cs="B Nazanin" w:hint="cs"/>
          <w:color w:val="000000" w:themeColor="text1"/>
          <w:sz w:val="36"/>
          <w:szCs w:val="36"/>
          <w:rtl/>
          <w:lang w:bidi="fa-IR"/>
        </w:rPr>
        <w:t xml:space="preserve"> </w:t>
      </w:r>
    </w:p>
    <w:p w:rsidR="004025FF" w:rsidRPr="0069550E" w:rsidRDefault="004025FF" w:rsidP="0069550E">
      <w:pPr>
        <w:pStyle w:val="NormalWeb"/>
        <w:bidi/>
        <w:rPr>
          <w:rFonts w:cs="B Nazanin"/>
          <w:color w:val="000000" w:themeColor="text1"/>
          <w:sz w:val="36"/>
          <w:szCs w:val="36"/>
          <w:rtl/>
          <w:lang w:bidi="fa-IR"/>
        </w:rPr>
      </w:pPr>
      <w:r w:rsidRPr="0069550E">
        <w:rPr>
          <w:rFonts w:ascii="Arial" w:hAnsi="Arial" w:cs="B Nazanin"/>
          <w:color w:val="000000" w:themeColor="text1"/>
          <w:sz w:val="36"/>
          <w:szCs w:val="36"/>
          <w:rtl/>
        </w:rPr>
        <w:t xml:space="preserve">رفق و مدارا عامل زینت و زیبایی هر چیزی است و نبودآن باعث زشتی می‌شود </w:t>
      </w:r>
      <w:r w:rsidRPr="0069550E">
        <w:rPr>
          <w:rFonts w:ascii="Arial" w:hAnsi="Arial" w:cs="B Nazanin" w:hint="cs"/>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برکت در رفق و مدارا نهفته است و عدم مدارا</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خیر را از زندگی می‌زداید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خداوند به صفت رفق توصیف می‌شود (رفیق) و رفق</w:t>
      </w:r>
      <w:r w:rsidRPr="0069550E">
        <w:rPr>
          <w:rFonts w:ascii="Arial" w:hAnsi="Arial" w:cs="B Nazanin" w:hint="cs"/>
          <w:color w:val="000000" w:themeColor="text1"/>
          <w:sz w:val="36"/>
          <w:szCs w:val="36"/>
          <w:rtl/>
        </w:rPr>
        <w:t xml:space="preserve"> را</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نیز</w:t>
      </w:r>
      <w:r w:rsidRPr="0069550E">
        <w:rPr>
          <w:rFonts w:ascii="Arial" w:hAnsi="Arial" w:cs="B Nazanin"/>
          <w:color w:val="000000" w:themeColor="text1"/>
          <w:sz w:val="36"/>
          <w:szCs w:val="36"/>
          <w:rtl/>
        </w:rPr>
        <w:t>برای بندگان  می‌پسندد. (رک. اصول کافی- کتاب ایمان و کفر- باب رفق)</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پیامبران خدا در صفت رفق و مدارا با بندگان خدا شهر</w:t>
      </w:r>
      <w:r w:rsidRPr="0069550E">
        <w:rPr>
          <w:rFonts w:ascii="Arial" w:hAnsi="Arial" w:cs="B Nazanin" w:hint="cs"/>
          <w:color w:val="000000" w:themeColor="text1"/>
          <w:sz w:val="36"/>
          <w:szCs w:val="36"/>
          <w:rtl/>
        </w:rPr>
        <w:t xml:space="preserve">ت دارند </w:t>
      </w:r>
      <w:r w:rsidRPr="0069550E">
        <w:rPr>
          <w:rFonts w:ascii="Arial" w:hAnsi="Arial" w:cs="B Nazanin"/>
          <w:color w:val="000000" w:themeColor="text1"/>
          <w:sz w:val="36"/>
          <w:szCs w:val="36"/>
          <w:rtl/>
        </w:rPr>
        <w:t>. خاتم النبیین (ص) که بیشترین اذیت را در راه تبلیغ دین خداوند متحمل گردید</w:t>
      </w:r>
      <w:r w:rsidRPr="0069550E">
        <w:rPr>
          <w:rFonts w:ascii="Arial" w:hAnsi="Arial" w:cs="B Nazanin" w:hint="cs"/>
          <w:color w:val="000000" w:themeColor="text1"/>
          <w:sz w:val="36"/>
          <w:szCs w:val="36"/>
          <w:rtl/>
        </w:rPr>
        <w:t xml:space="preserve"> ، در این خوی نیک ،</w:t>
      </w:r>
      <w:r w:rsidRPr="0069550E">
        <w:rPr>
          <w:rFonts w:ascii="Arial" w:hAnsi="Arial" w:cs="B Nazanin"/>
          <w:color w:val="000000" w:themeColor="text1"/>
          <w:sz w:val="36"/>
          <w:szCs w:val="36"/>
          <w:rtl/>
        </w:rPr>
        <w:t xml:space="preserve"> سرآمد همه پیامبران است. وقتی در جنگ احد دندان پیامبر (ص) را شکستند و صورت مبارکش را مجروح کردند. یاران پیامبر سخت ناراحت شدند و عرض کردند: دشمن را نفرین کن. پیامبر (ص) در پاسخ فرمود: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lang w:bidi="fa-IR"/>
        </w:rPr>
        <w:t>« إنّي لم أ</w:t>
      </w:r>
      <w:r w:rsidRPr="0069550E">
        <w:rPr>
          <w:rFonts w:ascii="Arial" w:hAnsi="Arial" w:cs="B Nazanin" w:hint="cs"/>
          <w:color w:val="000000" w:themeColor="text1"/>
          <w:sz w:val="36"/>
          <w:szCs w:val="36"/>
          <w:rtl/>
          <w:lang w:bidi="fa-IR"/>
        </w:rPr>
        <w:t>ُ</w:t>
      </w:r>
      <w:r w:rsidRPr="0069550E">
        <w:rPr>
          <w:rFonts w:ascii="Arial" w:hAnsi="Arial" w:cs="B Nazanin"/>
          <w:color w:val="000000" w:themeColor="text1"/>
          <w:sz w:val="36"/>
          <w:szCs w:val="36"/>
          <w:rtl/>
          <w:lang w:bidi="fa-IR"/>
        </w:rPr>
        <w:t>بعث‏ لعّانا، و إنّما ب</w:t>
      </w:r>
      <w:r w:rsidRPr="0069550E">
        <w:rPr>
          <w:rFonts w:ascii="Arial" w:hAnsi="Arial" w:cs="B Nazanin" w:hint="cs"/>
          <w:color w:val="000000" w:themeColor="text1"/>
          <w:sz w:val="36"/>
          <w:szCs w:val="36"/>
          <w:rtl/>
          <w:lang w:bidi="fa-IR"/>
        </w:rPr>
        <w:t>ُ</w:t>
      </w:r>
      <w:r w:rsidRPr="0069550E">
        <w:rPr>
          <w:rFonts w:ascii="Arial" w:hAnsi="Arial" w:cs="B Nazanin"/>
          <w:color w:val="000000" w:themeColor="text1"/>
          <w:sz w:val="36"/>
          <w:szCs w:val="36"/>
          <w:rtl/>
          <w:lang w:bidi="fa-IR"/>
        </w:rPr>
        <w:t>ع</w:t>
      </w:r>
      <w:r w:rsidRPr="0069550E">
        <w:rPr>
          <w:rFonts w:ascii="Arial" w:hAnsi="Arial" w:cs="B Nazanin" w:hint="cs"/>
          <w:color w:val="000000" w:themeColor="text1"/>
          <w:sz w:val="36"/>
          <w:szCs w:val="36"/>
          <w:rtl/>
          <w:lang w:bidi="fa-IR"/>
        </w:rPr>
        <w:t>ِ</w:t>
      </w:r>
      <w:r w:rsidRPr="0069550E">
        <w:rPr>
          <w:rFonts w:ascii="Arial" w:hAnsi="Arial" w:cs="B Nazanin"/>
          <w:color w:val="000000" w:themeColor="text1"/>
          <w:sz w:val="36"/>
          <w:szCs w:val="36"/>
          <w:rtl/>
          <w:lang w:bidi="fa-IR"/>
        </w:rPr>
        <w:t>ثت</w:t>
      </w:r>
      <w:r w:rsidRPr="0069550E">
        <w:rPr>
          <w:rFonts w:ascii="Arial" w:hAnsi="Arial" w:cs="B Nazanin" w:hint="cs"/>
          <w:color w:val="000000" w:themeColor="text1"/>
          <w:sz w:val="36"/>
          <w:szCs w:val="36"/>
          <w:rtl/>
          <w:lang w:bidi="fa-IR"/>
        </w:rPr>
        <w:t>ُ</w:t>
      </w:r>
      <w:r w:rsidRPr="0069550E">
        <w:rPr>
          <w:rFonts w:ascii="Arial" w:hAnsi="Arial" w:cs="B Nazanin"/>
          <w:color w:val="000000" w:themeColor="text1"/>
          <w:sz w:val="36"/>
          <w:szCs w:val="36"/>
          <w:rtl/>
          <w:lang w:bidi="fa-IR"/>
        </w:rPr>
        <w:t xml:space="preserve"> رحمة»</w:t>
      </w:r>
      <w:r w:rsidRPr="0069550E">
        <w:rPr>
          <w:rFonts w:ascii="Arial" w:hAnsi="Arial" w:cs="B Nazanin"/>
          <w:color w:val="000000" w:themeColor="text1"/>
          <w:sz w:val="36"/>
          <w:szCs w:val="36"/>
          <w:rtl/>
        </w:rPr>
        <w:t xml:space="preserve">. (سفینة البحار ج1 ص </w:t>
      </w:r>
      <w:r w:rsidRPr="0069550E">
        <w:rPr>
          <w:rFonts w:ascii="Arial" w:hAnsi="Arial" w:cs="B Nazanin" w:hint="cs"/>
          <w:color w:val="000000" w:themeColor="text1"/>
          <w:sz w:val="36"/>
          <w:szCs w:val="36"/>
          <w:rtl/>
        </w:rPr>
        <w:t>42 )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من به عنوان نفرین کننده مبعوث نشده‌ام بلکه برای دعوت مردم به‌سوی حق و رحمت بر آنان برانگیخته‌شده‌ام </w:t>
      </w:r>
      <w:r w:rsidRPr="0069550E">
        <w:rPr>
          <w:rFonts w:ascii="Arial" w:hAnsi="Arial" w:cs="B Nazanin" w:hint="cs"/>
          <w:color w:val="000000" w:themeColor="text1"/>
          <w:sz w:val="36"/>
          <w:szCs w:val="36"/>
          <w:rtl/>
        </w:rPr>
        <w:t xml:space="preserve">. سپس آن حضرت دعا یشان کرد و گفت : </w:t>
      </w:r>
      <w:r w:rsidRPr="0069550E">
        <w:rPr>
          <w:rFonts w:ascii="Arial" w:hAnsi="Arial" w:cs="B Nazanin"/>
          <w:color w:val="000000" w:themeColor="text1"/>
          <w:sz w:val="36"/>
          <w:szCs w:val="36"/>
          <w:rtl/>
        </w:rPr>
        <w:t>خدایا قوم مرا هدایت فرما زیرا آن‌ها آگاهی ندارند.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اگر فرمان دهنده به نیکی و بازدارنده از بدی‌ها ، شفیق است ، رفیق هم باید باشد و حقوق مخاطب را در این زمینه مراعات نماید. امام سجاد (ع) می‌فرماید: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حق المتنصّح </w:t>
      </w:r>
      <w:r w:rsidRPr="0069550E">
        <w:rPr>
          <w:rFonts w:ascii="Arial" w:hAnsi="Arial" w:cs="B Nazanin" w:hint="cs"/>
          <w:color w:val="000000" w:themeColor="text1"/>
          <w:sz w:val="36"/>
          <w:szCs w:val="36"/>
          <w:rtl/>
        </w:rPr>
        <w:t>أ</w:t>
      </w:r>
      <w:r w:rsidRPr="0069550E">
        <w:rPr>
          <w:rFonts w:ascii="Arial" w:hAnsi="Arial" w:cs="B Nazanin"/>
          <w:color w:val="000000" w:themeColor="text1"/>
          <w:sz w:val="36"/>
          <w:szCs w:val="36"/>
          <w:rtl/>
        </w:rPr>
        <w:t>ن تؤد</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ی </w:t>
      </w:r>
      <w:r w:rsidRPr="0069550E">
        <w:rPr>
          <w:rFonts w:ascii="Arial" w:hAnsi="Arial" w:cs="B Nazanin" w:hint="cs"/>
          <w:color w:val="000000" w:themeColor="text1"/>
          <w:sz w:val="36"/>
          <w:szCs w:val="36"/>
          <w:rtl/>
        </w:rPr>
        <w:t>إ</w:t>
      </w:r>
      <w:r w:rsidRPr="0069550E">
        <w:rPr>
          <w:rFonts w:ascii="Arial" w:hAnsi="Arial" w:cs="B Nazanin"/>
          <w:color w:val="000000" w:themeColor="text1"/>
          <w:sz w:val="36"/>
          <w:szCs w:val="36"/>
          <w:rtl/>
        </w:rPr>
        <w:t>لیه النصیحة ول</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ی</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ک</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ن م</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ذه</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ب</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ک</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الر</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حمة له و الرفق به، و حق الناصح </w:t>
      </w:r>
      <w:r w:rsidRPr="0069550E">
        <w:rPr>
          <w:rFonts w:ascii="Arial" w:hAnsi="Arial" w:cs="B Nazanin" w:hint="cs"/>
          <w:color w:val="000000" w:themeColor="text1"/>
          <w:sz w:val="36"/>
          <w:szCs w:val="36"/>
          <w:rtl/>
        </w:rPr>
        <w:t>أ</w:t>
      </w:r>
      <w:r w:rsidRPr="0069550E">
        <w:rPr>
          <w:rFonts w:ascii="Arial" w:hAnsi="Arial" w:cs="B Nazanin"/>
          <w:color w:val="000000" w:themeColor="text1"/>
          <w:sz w:val="36"/>
          <w:szCs w:val="36"/>
          <w:rtl/>
        </w:rPr>
        <w:t xml:space="preserve">ن تلین له بجناحک و تصغی </w:t>
      </w:r>
      <w:r w:rsidRPr="0069550E">
        <w:rPr>
          <w:rFonts w:ascii="Arial" w:hAnsi="Arial" w:cs="B Nazanin" w:hint="cs"/>
          <w:color w:val="000000" w:themeColor="text1"/>
          <w:sz w:val="36"/>
          <w:szCs w:val="36"/>
          <w:rtl/>
        </w:rPr>
        <w:t>إ</w:t>
      </w:r>
      <w:r w:rsidRPr="0069550E">
        <w:rPr>
          <w:rFonts w:ascii="Arial" w:hAnsi="Arial" w:cs="B Nazanin"/>
          <w:color w:val="000000" w:themeColor="text1"/>
          <w:sz w:val="36"/>
          <w:szCs w:val="36"/>
          <w:rtl/>
        </w:rPr>
        <w:t>لیه بسمعک. [بحارالانوار ج4 ص8]</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حق نصیحت خواه این است که او را مورد اندرز</w:t>
      </w:r>
      <w:r w:rsidRPr="0069550E">
        <w:rPr>
          <w:rFonts w:ascii="Arial" w:hAnsi="Arial" w:cs="B Nazanin" w:hint="cs"/>
          <w:color w:val="000000" w:themeColor="text1"/>
          <w:sz w:val="36"/>
          <w:szCs w:val="36"/>
          <w:rtl/>
        </w:rPr>
        <w:t>قرار</w:t>
      </w:r>
      <w:r w:rsidRPr="0069550E">
        <w:rPr>
          <w:rFonts w:ascii="Arial" w:hAnsi="Arial" w:cs="B Nazanin"/>
          <w:color w:val="000000" w:themeColor="text1"/>
          <w:sz w:val="36"/>
          <w:szCs w:val="36"/>
          <w:rtl/>
        </w:rPr>
        <w:t xml:space="preserve"> دهی ولی باید در این ک</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ر</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رفق و مدارا را رعایت کنی و حق نصیحت کننده این است که نسبت به او متواضع باشی و با تمام وجود حرفش را گوش بدهی.</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نمونه</w:t>
      </w:r>
      <w:r w:rsidRPr="0069550E">
        <w:rPr>
          <w:rFonts w:ascii="Arial" w:hAnsi="Arial" w:cs="B Nazanin" w:hint="cs"/>
          <w:color w:val="000000" w:themeColor="text1"/>
          <w:sz w:val="36"/>
          <w:szCs w:val="36"/>
          <w:rtl/>
        </w:rPr>
        <w:t xml:space="preserve"> ی</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 xml:space="preserve">رفق و مدارا در سیره ی </w:t>
      </w:r>
      <w:r w:rsidRPr="0069550E">
        <w:rPr>
          <w:rFonts w:ascii="Arial" w:hAnsi="Arial" w:cs="B Nazanin"/>
          <w:color w:val="000000" w:themeColor="text1"/>
          <w:sz w:val="36"/>
          <w:szCs w:val="36"/>
          <w:rtl/>
        </w:rPr>
        <w:t>امام باقر (ع)</w:t>
      </w:r>
      <w:r w:rsidRPr="0069550E">
        <w:rPr>
          <w:rFonts w:ascii="Arial" w:hAnsi="Arial" w:cs="B Nazanin" w:hint="cs"/>
          <w:color w:val="000000" w:themeColor="text1"/>
          <w:sz w:val="36"/>
          <w:szCs w:val="36"/>
          <w:rtl/>
        </w:rPr>
        <w:t xml:space="preserve"> با</w:t>
      </w:r>
      <w:r w:rsidRPr="0069550E">
        <w:rPr>
          <w:rFonts w:ascii="Arial" w:hAnsi="Arial" w:cs="B Nazanin"/>
          <w:color w:val="000000" w:themeColor="text1"/>
          <w:sz w:val="36"/>
          <w:szCs w:val="36"/>
          <w:rtl/>
        </w:rPr>
        <w:t xml:space="preserve"> مرد مسيحي </w:t>
      </w:r>
      <w:r w:rsidRPr="0069550E">
        <w:rPr>
          <w:rFonts w:ascii="Arial" w:hAnsi="Arial" w:cs="B Nazanin" w:hint="cs"/>
          <w:color w:val="000000" w:themeColor="text1"/>
          <w:sz w:val="36"/>
          <w:szCs w:val="36"/>
          <w:rtl/>
        </w:rPr>
        <w:t xml:space="preserve">چنین است </w:t>
      </w:r>
      <w:r w:rsidRPr="0069550E">
        <w:rPr>
          <w:rFonts w:ascii="Arial" w:hAnsi="Arial" w:cs="B Nazanin"/>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امام باقر محمد بن علي بن الحسين عليه السلام، لقبش «باقر»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باقر يعني شكافنده. به آن حضرت «باقرالعلوم» مي گفتند، يعني شكافنده ي دانش ها. مرد مسيحي، به صورت سخريه و استهزاء كلمه ي «باقر» را تصحيف كرد به كلمه ي «بقر» يعني گاو، به آن حضرت گفت: «أنت بقر» يعني تو گاوي.</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امام بدون آنكه از خود ناراحتي نشان بدهد و اظهار عصبانيت كند، با كمال </w:t>
      </w:r>
      <w:r w:rsidRPr="0069550E">
        <w:rPr>
          <w:rFonts w:ascii="Arial" w:hAnsi="Arial" w:cs="B Nazanin" w:hint="cs"/>
          <w:color w:val="000000" w:themeColor="text1"/>
          <w:sz w:val="36"/>
          <w:szCs w:val="36"/>
          <w:rtl/>
        </w:rPr>
        <w:t xml:space="preserve">خونسردی و </w:t>
      </w:r>
      <w:r w:rsidRPr="0069550E">
        <w:rPr>
          <w:rFonts w:ascii="Arial" w:hAnsi="Arial" w:cs="B Nazanin"/>
          <w:color w:val="000000" w:themeColor="text1"/>
          <w:sz w:val="36"/>
          <w:szCs w:val="36"/>
          <w:rtl/>
        </w:rPr>
        <w:t>سادگي گفت: « نه، من بقر نيستم، من باقرم».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مسيحي گفت: تو پسر زني هستي كه آشپز بود.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امام باقر: شغلش اين بود، عار و ننگي محسوب نمي شود.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مسيحي: مادرت سياه و بي شرم و بد زبان بود.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امام باقر: اگر اين نسبت ها كه به مادرم مي دهي راست است ، خداوند او را بيامرزد و از گناهانش بگذرد، و اگر دروغ است از گناه تو بگذرد كه دروغ و افترا بستي.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مشاهده ي اين همه حلم از مردي كه قادر بود همه گونه موجبات آزار يك مرد خارج از دين اسلام را فراهم آورد كافي بود كه انقلابي در روحيه ي مرد مسيحي ايجاد نمايد و او را به سوي اسلام بكشاند.(مجموعه آثار شهيد مطهري، ج 18، ص208)</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مرد مسيحي بعد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ا</w:t>
      </w:r>
      <w:r w:rsidRPr="0069550E">
        <w:rPr>
          <w:rFonts w:ascii="Arial" w:hAnsi="Arial" w:cs="B Nazanin" w:hint="cs"/>
          <w:color w:val="000000" w:themeColor="text1"/>
          <w:sz w:val="36"/>
          <w:szCs w:val="36"/>
          <w:rtl/>
        </w:rPr>
        <w:t xml:space="preserve">ز این رفتار امام با او </w:t>
      </w:r>
      <w:r w:rsidRPr="0069550E">
        <w:rPr>
          <w:rFonts w:ascii="Arial" w:hAnsi="Arial" w:cs="B Nazanin"/>
          <w:color w:val="000000" w:themeColor="text1"/>
          <w:sz w:val="36"/>
          <w:szCs w:val="36"/>
          <w:rtl/>
        </w:rPr>
        <w:t xml:space="preserve"> مسلمان شد. (بحار الانوار، جلد11، حالات امام باقر، صفحه ي 83)</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Default="004025FF" w:rsidP="0069550E">
      <w:p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rPr>
        <w:t xml:space="preserve">قلمرو کاربرد این روش بیشتر در محدوده شخصی افراد است . بدیهی است در صورتی که رفق و مدارا مصداق این سخن شود که « نیکی چو از حد بگذرد ، نادان خیال بد کند » و مدارا شونده بخواهد از آن استفاده ی بد نماید ، هرگز روا نیست که نسبت به مرتکب منکر رفق و مدارا شود . در سازمان هم  چنانچه فردی نسبت به فرد دیگری رفتارمنکری انجام داد ؛ نظیر اینکه او را به صفات یا رفتاری  متهم نمودکه در وی نیست یا نسبت به او غیبت کرد و یا حتی ظلم و ستم از نوع برخورد فیزیکی و اذیت جسمی را در حق او روا داشت ، اگر مدارای با او منجر به پشیمانی و دست کشیدن از رفتار ناپسندش می گردد ، رفق و مدارا و عدم برخورد با وی علاوه بر آنکه فرد مدارا کننده را  از پاداش برخوردار می سازد ، مصداق روشن نهی از منکر به شمار رفته وپاداش آن را نیز برایش به ارمغان خواهد آورد . </w:t>
      </w:r>
    </w:p>
    <w:p w:rsidR="0069550E" w:rsidRPr="0069550E" w:rsidRDefault="0069550E"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b/>
          <w:bCs/>
          <w:color w:val="000000" w:themeColor="text1"/>
          <w:sz w:val="44"/>
          <w:szCs w:val="44"/>
          <w:rtl/>
        </w:rPr>
      </w:pPr>
      <w:r w:rsidRPr="0069550E">
        <w:rPr>
          <w:rFonts w:ascii="Arial" w:hAnsi="Arial" w:cs="B Nazanin"/>
          <w:b/>
          <w:bCs/>
          <w:color w:val="000000" w:themeColor="text1"/>
          <w:sz w:val="44"/>
          <w:szCs w:val="44"/>
          <w:rtl/>
        </w:rPr>
        <w:t>عدم همكاري</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گاهي شرايط به گونه اي است كه انسان نمي تواند جلو رفتار ناپسند ديگران را بگيرد. امّا مي تواند با عدم همكاري در اقدام آنها اخلال ايجاد كند. در اين صورت وظيفه مؤمن آن است كه با فاعل منكر همكاري نكند. بنابراين عدم همكاري با گناهكار هم انسان را شريك گناه او نمي سازد و هم او را در زمرۀ ناهيان از منكر قرار مي دهد.</w:t>
      </w:r>
    </w:p>
    <w:p w:rsidR="004025FF" w:rsidRPr="0069550E" w:rsidRDefault="004025FF" w:rsidP="0069550E">
      <w:pPr>
        <w:pStyle w:val="NormalWeb"/>
        <w:bidi/>
        <w:rPr>
          <w:rFonts w:ascii="Arial" w:hAnsi="Arial" w:cs="B Nazanin"/>
          <w:color w:val="000000" w:themeColor="text1"/>
          <w:sz w:val="36"/>
          <w:szCs w:val="36"/>
          <w:rtl/>
          <w:lang w:bidi="fa-IR"/>
        </w:rPr>
      </w:pPr>
      <w:r w:rsidRPr="0069550E">
        <w:rPr>
          <w:rFonts w:ascii="Arial" w:hAnsi="Arial" w:cs="B Nazanin"/>
          <w:color w:val="000000" w:themeColor="text1"/>
          <w:sz w:val="36"/>
          <w:szCs w:val="36"/>
          <w:rtl/>
        </w:rPr>
        <w:t>خداوند به پيامبر عظيم الشأن اسلام مي فرمايد: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lang w:bidi="fa-IR"/>
        </w:rPr>
        <w:t>لا تَقُمْ فيهِ أَبَدا</w:t>
      </w:r>
      <w:r w:rsidRPr="0069550E">
        <w:rPr>
          <w:rFonts w:ascii="Arial" w:hAnsi="Arial" w:cs="B Nazanin"/>
          <w:color w:val="000000" w:themeColor="text1"/>
          <w:sz w:val="36"/>
          <w:szCs w:val="36"/>
          <w:rtl/>
        </w:rPr>
        <w:t>(توبه 108)</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هرگز در آن (مسجد به عبادت) نايست.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در شأن نزول اين آيه آمده است كه گروهي از منافقان، در ميان قبيله بني سالم (نزديك مسجد قبا) مسجدي ساختند كه در حقيقت بتخانه اي در چهرۀ مسجد بود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w:t>
      </w:r>
      <w:r w:rsidRPr="0069550E">
        <w:rPr>
          <w:rFonts w:ascii="Arial" w:hAnsi="Arial" w:cs="B Nazanin"/>
          <w:color w:val="000000" w:themeColor="text1"/>
          <w:sz w:val="36"/>
          <w:szCs w:val="36"/>
          <w:rtl/>
        </w:rPr>
        <w:lastRenderedPageBreak/>
        <w:t>سپس از پيامبر خواستند كه در آن</w:t>
      </w:r>
      <w:r w:rsidRPr="0069550E">
        <w:rPr>
          <w:rFonts w:ascii="Arial" w:hAnsi="Arial" w:cs="B Nazanin" w:hint="cs"/>
          <w:color w:val="000000" w:themeColor="text1"/>
          <w:sz w:val="36"/>
          <w:szCs w:val="36"/>
          <w:rtl/>
        </w:rPr>
        <w:t xml:space="preserve"> مکان ،</w:t>
      </w:r>
      <w:r w:rsidRPr="0069550E">
        <w:rPr>
          <w:rFonts w:ascii="Arial" w:hAnsi="Arial" w:cs="B Nazanin"/>
          <w:color w:val="000000" w:themeColor="text1"/>
          <w:sz w:val="36"/>
          <w:szCs w:val="36"/>
          <w:rtl/>
        </w:rPr>
        <w:t xml:space="preserve"> نماز اقامه نمايد تا مايۀ بركت باشد </w:t>
      </w:r>
      <w:r w:rsidRPr="0069550E">
        <w:rPr>
          <w:rFonts w:ascii="Arial" w:hAnsi="Arial" w:cs="B Nazanin" w:hint="cs"/>
          <w:color w:val="000000" w:themeColor="text1"/>
          <w:sz w:val="36"/>
          <w:szCs w:val="36"/>
          <w:rtl/>
        </w:rPr>
        <w:t>.قبل از اقدام پیامبر ،</w:t>
      </w:r>
      <w:r w:rsidRPr="0069550E">
        <w:rPr>
          <w:rFonts w:ascii="Arial" w:hAnsi="Arial" w:cs="B Nazanin"/>
          <w:color w:val="000000" w:themeColor="text1"/>
          <w:sz w:val="36"/>
          <w:szCs w:val="36"/>
          <w:rtl/>
        </w:rPr>
        <w:t xml:space="preserve"> پيك وحي اين دستور را از خداوند آورد و در نتيجه آن حضرت نه تنها نماز نخواند بلكه دستور داد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 م</w:t>
      </w:r>
      <w:r w:rsidRPr="0069550E">
        <w:rPr>
          <w:rFonts w:ascii="Arial" w:hAnsi="Arial" w:cs="B Nazanin" w:hint="cs"/>
          <w:color w:val="000000" w:themeColor="text1"/>
          <w:sz w:val="36"/>
          <w:szCs w:val="36"/>
          <w:rtl/>
        </w:rPr>
        <w:t>کان</w:t>
      </w:r>
      <w:r w:rsidRPr="0069550E">
        <w:rPr>
          <w:rFonts w:ascii="Arial" w:hAnsi="Arial" w:cs="B Nazanin"/>
          <w:color w:val="000000" w:themeColor="text1"/>
          <w:sz w:val="36"/>
          <w:szCs w:val="36"/>
          <w:rtl/>
        </w:rPr>
        <w:t xml:space="preserve"> را</w:t>
      </w:r>
      <w:r w:rsidRPr="0069550E">
        <w:rPr>
          <w:rFonts w:ascii="Arial" w:hAnsi="Arial" w:cs="B Nazanin" w:hint="cs"/>
          <w:color w:val="000000" w:themeColor="text1"/>
          <w:sz w:val="36"/>
          <w:szCs w:val="36"/>
          <w:rtl/>
        </w:rPr>
        <w:t xml:space="preserve"> که به مسجد ضرار معروف شد ،</w:t>
      </w:r>
      <w:r w:rsidRPr="0069550E">
        <w:rPr>
          <w:rFonts w:ascii="Arial" w:hAnsi="Arial" w:cs="B Nazanin"/>
          <w:color w:val="000000" w:themeColor="text1"/>
          <w:sz w:val="36"/>
          <w:szCs w:val="36"/>
          <w:rtl/>
        </w:rPr>
        <w:t xml:space="preserve"> آتش زدند و جاي آن را محل ريختن زباله قرار داد. تفسير نمونه ج8ص 139-134)</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نمونۀ اين فنّ را در توصيۀ امام موسي بن جعفر (ع) به صفوان جمّال مشاهده مي كنيم:</w:t>
      </w:r>
    </w:p>
    <w:p w:rsidR="004025FF" w:rsidRPr="0069550E" w:rsidRDefault="004025FF" w:rsidP="0069550E">
      <w:pPr>
        <w:pStyle w:val="NormalWeb"/>
        <w:bidi/>
        <w:rPr>
          <w:rFonts w:ascii="Arial" w:hAnsi="Arial" w:cs="B Nazanin"/>
          <w:color w:val="000000" w:themeColor="text1"/>
          <w:sz w:val="36"/>
          <w:szCs w:val="36"/>
          <w:rtl/>
          <w:lang w:bidi="fa-IR"/>
        </w:rPr>
      </w:pPr>
      <w:r w:rsidRPr="0069550E">
        <w:rPr>
          <w:rFonts w:ascii="Arial" w:hAnsi="Arial" w:cs="B Nazanin"/>
          <w:color w:val="000000" w:themeColor="text1"/>
          <w:sz w:val="36"/>
          <w:szCs w:val="36"/>
          <w:rtl/>
          <w:lang w:bidi="fa-IR"/>
        </w:rPr>
        <w:t xml:space="preserve">عَنْ صَفْوَانَ الْجَمَّال‏ أَنَّ أَبَا الْحَسَنِ مُوسَى </w:t>
      </w:r>
      <w:r w:rsidRPr="0069550E">
        <w:rPr>
          <w:rFonts w:ascii="Arial" w:hAnsi="Arial" w:cs="B Nazanin" w:hint="cs"/>
          <w:color w:val="000000" w:themeColor="text1"/>
          <w:sz w:val="36"/>
          <w:szCs w:val="36"/>
          <w:rtl/>
          <w:lang w:bidi="fa-IR"/>
        </w:rPr>
        <w:t>(</w:t>
      </w:r>
      <w:r w:rsidRPr="0069550E">
        <w:rPr>
          <w:rFonts w:ascii="Arial" w:hAnsi="Arial" w:cs="B Nazanin"/>
          <w:color w:val="000000" w:themeColor="text1"/>
          <w:sz w:val="36"/>
          <w:szCs w:val="36"/>
          <w:rtl/>
          <w:lang w:bidi="fa-IR"/>
        </w:rPr>
        <w:t>ع</w:t>
      </w:r>
      <w:r w:rsidRPr="0069550E">
        <w:rPr>
          <w:rFonts w:ascii="Arial" w:hAnsi="Arial" w:cs="B Nazanin" w:hint="cs"/>
          <w:color w:val="000000" w:themeColor="text1"/>
          <w:sz w:val="36"/>
          <w:szCs w:val="36"/>
          <w:rtl/>
          <w:lang w:bidi="fa-IR"/>
        </w:rPr>
        <w:t>)</w:t>
      </w:r>
      <w:r w:rsidRPr="0069550E">
        <w:rPr>
          <w:rFonts w:ascii="Arial" w:hAnsi="Arial" w:cs="B Nazanin"/>
          <w:color w:val="000000" w:themeColor="text1"/>
          <w:sz w:val="36"/>
          <w:szCs w:val="36"/>
          <w:rtl/>
          <w:lang w:bidi="fa-IR"/>
        </w:rPr>
        <w:t xml:space="preserve"> قَالَ لَهُ كُلُ‏ شَيْ‏ءٍ مِنْكَ‏ حَسَنٌ‏ جَمِيلٌ‏ مَا خَلَا شَيْئاً وَاحِداً قُلْتُ أَيُّ شَيْ‏ءٍ قَالَ إِكْرَاؤُكَ جِمَالَكَ مِنْ هَذَا الرَّجُلِ يَعْنِي هَارُونَ- إِلَى أَنْ قَالَ</w:t>
      </w:r>
      <w:r w:rsidRPr="0069550E">
        <w:rPr>
          <w:rFonts w:ascii="Arial" w:hAnsi="Arial" w:cs="B Nazanin" w:hint="cs"/>
          <w:color w:val="000000" w:themeColor="text1"/>
          <w:sz w:val="36"/>
          <w:szCs w:val="36"/>
          <w:rtl/>
          <w:lang w:bidi="fa-IR"/>
        </w:rPr>
        <w:t xml:space="preserve"> :</w:t>
      </w:r>
      <w:r w:rsidRPr="0069550E">
        <w:rPr>
          <w:rFonts w:ascii="Arial" w:hAnsi="Arial" w:cs="B Nazanin"/>
          <w:color w:val="000000" w:themeColor="text1"/>
          <w:sz w:val="36"/>
          <w:szCs w:val="36"/>
          <w:rtl/>
          <w:lang w:bidi="fa-IR"/>
        </w:rPr>
        <w:t xml:space="preserve"> يَا صَفْوَانُ أَ يَقَعُ كِرَاؤُكَ عَلَيْهِمْ</w:t>
      </w:r>
      <w:r w:rsidRPr="0069550E">
        <w:rPr>
          <w:rFonts w:ascii="Arial" w:hAnsi="Arial" w:cs="B Nazanin" w:hint="cs"/>
          <w:color w:val="000000" w:themeColor="text1"/>
          <w:sz w:val="36"/>
          <w:szCs w:val="36"/>
          <w:rtl/>
          <w:lang w:bidi="fa-IR"/>
        </w:rPr>
        <w:t xml:space="preserve"> ؟</w:t>
      </w:r>
      <w:r w:rsidRPr="0069550E">
        <w:rPr>
          <w:rFonts w:ascii="Arial" w:hAnsi="Arial" w:cs="B Nazanin"/>
          <w:color w:val="000000" w:themeColor="text1"/>
          <w:sz w:val="36"/>
          <w:szCs w:val="36"/>
          <w:rtl/>
          <w:lang w:bidi="fa-IR"/>
        </w:rPr>
        <w:t xml:space="preserve"> قُلْتُ </w:t>
      </w:r>
      <w:r w:rsidRPr="0069550E">
        <w:rPr>
          <w:rFonts w:ascii="Arial" w:hAnsi="Arial" w:cs="B Nazanin" w:hint="cs"/>
          <w:color w:val="000000" w:themeColor="text1"/>
          <w:sz w:val="36"/>
          <w:szCs w:val="36"/>
          <w:rtl/>
          <w:lang w:bidi="fa-IR"/>
        </w:rPr>
        <w:t xml:space="preserve">: </w:t>
      </w:r>
      <w:r w:rsidRPr="0069550E">
        <w:rPr>
          <w:rFonts w:ascii="Arial" w:hAnsi="Arial" w:cs="B Nazanin"/>
          <w:color w:val="000000" w:themeColor="text1"/>
          <w:sz w:val="36"/>
          <w:szCs w:val="36"/>
          <w:rtl/>
          <w:lang w:bidi="fa-IR"/>
        </w:rPr>
        <w:t>نَعَمْ قَالَ</w:t>
      </w:r>
      <w:r w:rsidRPr="0069550E">
        <w:rPr>
          <w:rFonts w:ascii="Arial" w:hAnsi="Arial" w:cs="B Nazanin" w:hint="cs"/>
          <w:color w:val="000000" w:themeColor="text1"/>
          <w:sz w:val="36"/>
          <w:szCs w:val="36"/>
          <w:rtl/>
          <w:lang w:bidi="fa-IR"/>
        </w:rPr>
        <w:t xml:space="preserve"> :</w:t>
      </w:r>
      <w:r w:rsidRPr="0069550E">
        <w:rPr>
          <w:rFonts w:ascii="Arial" w:hAnsi="Arial" w:cs="B Nazanin"/>
          <w:color w:val="000000" w:themeColor="text1"/>
          <w:sz w:val="36"/>
          <w:szCs w:val="36"/>
          <w:rtl/>
          <w:lang w:bidi="fa-IR"/>
        </w:rPr>
        <w:t xml:space="preserve"> أَ تُحِبُّ بَقَاءَهُمْ حَتَّى يَخْرُجَ كِرَاؤُكَ </w:t>
      </w:r>
      <w:r w:rsidRPr="0069550E">
        <w:rPr>
          <w:rFonts w:ascii="Arial" w:hAnsi="Arial" w:cs="B Nazanin" w:hint="cs"/>
          <w:color w:val="000000" w:themeColor="text1"/>
          <w:sz w:val="36"/>
          <w:szCs w:val="36"/>
          <w:rtl/>
          <w:lang w:bidi="fa-IR"/>
        </w:rPr>
        <w:t xml:space="preserve">؟ </w:t>
      </w:r>
      <w:r w:rsidRPr="0069550E">
        <w:rPr>
          <w:rFonts w:ascii="Arial" w:hAnsi="Arial" w:cs="B Nazanin"/>
          <w:color w:val="000000" w:themeColor="text1"/>
          <w:sz w:val="36"/>
          <w:szCs w:val="36"/>
          <w:rtl/>
          <w:lang w:bidi="fa-IR"/>
        </w:rPr>
        <w:t xml:space="preserve">قُلْتُ </w:t>
      </w:r>
      <w:r w:rsidRPr="0069550E">
        <w:rPr>
          <w:rFonts w:ascii="Arial" w:hAnsi="Arial" w:cs="B Nazanin" w:hint="cs"/>
          <w:color w:val="000000" w:themeColor="text1"/>
          <w:sz w:val="36"/>
          <w:szCs w:val="36"/>
          <w:rtl/>
          <w:lang w:bidi="fa-IR"/>
        </w:rPr>
        <w:t xml:space="preserve">: </w:t>
      </w:r>
      <w:r w:rsidRPr="0069550E">
        <w:rPr>
          <w:rFonts w:ascii="Arial" w:hAnsi="Arial" w:cs="B Nazanin"/>
          <w:color w:val="000000" w:themeColor="text1"/>
          <w:sz w:val="36"/>
          <w:szCs w:val="36"/>
          <w:rtl/>
          <w:lang w:bidi="fa-IR"/>
        </w:rPr>
        <w:t xml:space="preserve">نَعَمْ قَالَ </w:t>
      </w:r>
      <w:r w:rsidRPr="0069550E">
        <w:rPr>
          <w:rFonts w:ascii="Arial" w:hAnsi="Arial" w:cs="B Nazanin" w:hint="cs"/>
          <w:color w:val="000000" w:themeColor="text1"/>
          <w:sz w:val="36"/>
          <w:szCs w:val="36"/>
          <w:rtl/>
          <w:lang w:bidi="fa-IR"/>
        </w:rPr>
        <w:t xml:space="preserve">: </w:t>
      </w:r>
      <w:r w:rsidRPr="0069550E">
        <w:rPr>
          <w:rFonts w:ascii="Arial" w:hAnsi="Arial" w:cs="B Nazanin"/>
          <w:color w:val="000000" w:themeColor="text1"/>
          <w:sz w:val="36"/>
          <w:szCs w:val="36"/>
          <w:rtl/>
          <w:lang w:bidi="fa-IR"/>
        </w:rPr>
        <w:t>فَمَنْ أَحَبَّ بَقَاءَهُمْ فَهُوَ مِنْهُمْ وَ مَنْ كَانَ مِنْهُمْ كَانَ وَرَدَ النَّارَ</w:t>
      </w:r>
      <w:r w:rsidRPr="0069550E">
        <w:rPr>
          <w:rFonts w:ascii="Arial" w:hAnsi="Arial" w:cs="B Nazanin" w:hint="cs"/>
          <w:color w:val="000000" w:themeColor="text1"/>
          <w:sz w:val="36"/>
          <w:szCs w:val="36"/>
          <w:rtl/>
          <w:lang w:bidi="fa-IR"/>
        </w:rPr>
        <w:t>.</w:t>
      </w:r>
      <w:r w:rsidRPr="0069550E">
        <w:rPr>
          <w:rFonts w:ascii="Arial" w:hAnsi="Arial" w:cs="B Nazanin"/>
          <w:color w:val="000000" w:themeColor="text1"/>
          <w:sz w:val="36"/>
          <w:szCs w:val="36"/>
          <w:rtl/>
          <w:lang w:bidi="fa-IR"/>
        </w:rPr>
        <w:t xml:space="preserve"> قَالَ صَفْوَانُ فَذَهَبْتُ فَبِعْتُ جِمَالِي عَنْ آخِرِهَا </w:t>
      </w:r>
      <w:r w:rsidRPr="0069550E">
        <w:rPr>
          <w:rFonts w:ascii="Arial" w:hAnsi="Arial" w:cs="B Nazanin"/>
          <w:color w:val="000000" w:themeColor="text1"/>
          <w:sz w:val="36"/>
          <w:szCs w:val="36"/>
          <w:rtl/>
        </w:rPr>
        <w:t>(وسايل الشيعه ج 16 ص 259)</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صفوان جمّال (شتردار) كه يكي از ياران امام موسي بن جعفر(ع) است مي گويد آن حضرت به من فرمود: همۀ كارهاي تو نيكو و زيباست به جز يك كار! عرض كردم: كدام كار؟ فرمود: </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 xml:space="preserve">ينكه شترهايت را به اين مرد </w:t>
      </w:r>
      <w:r w:rsidRPr="0069550E">
        <w:rPr>
          <w:rFonts w:ascii="Times New Roman" w:hAnsi="Times New Roman" w:cs="Times New Roman" w:hint="cs"/>
          <w:color w:val="000000" w:themeColor="text1"/>
          <w:sz w:val="36"/>
          <w:szCs w:val="36"/>
          <w:rtl/>
        </w:rPr>
        <w:t>–</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هارون</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الرشيد</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كرايه</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و</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اجاره</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مي</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دهي</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تا</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اينكه</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آن</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حضرت</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ادامه</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دادند</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و</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فرمودند</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اي</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صفوان</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آيا</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از</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آنها</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كرايه</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شترانت</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را</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مي</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گيري؟</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گفتم</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بله،</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فرمود</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آيا</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دوست</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داري</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زنده</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بم</w:t>
      </w:r>
      <w:r w:rsidRPr="0069550E">
        <w:rPr>
          <w:rFonts w:ascii="Arial" w:hAnsi="Arial" w:cs="B Nazanin"/>
          <w:color w:val="000000" w:themeColor="text1"/>
          <w:sz w:val="36"/>
          <w:szCs w:val="36"/>
          <w:rtl/>
        </w:rPr>
        <w:t xml:space="preserve">انند تا كرايه شترانت را به تو بپردازند؟ عرض كردم: بله فرمود: هر كس دوست داشته باشد كه اينان زنده بمانند خوداو هم جزء آنان است و هر كس در زمرۀ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 xml:space="preserve">نان باشد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وارد جهنّم مي شود. صفوان مي گويد: من رفتم و تمام شترانم را فروختم.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در این روایت اگر چه فرمایشات امام (ع) مصداق نهی از منکر زبانی نسبت به صفوان است ولی توجه به بخش پایانی روایت مبنی بر فروختن شتران از سوی صفوان که به قصد عدم همکاری با هارون صورت گرفت مصداق نهی از منکر قلبی قرار می گیرد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در هر سازمانی این امکان وجود دارد که بعضی کارکنان بخواهند رفتار منکررا چه در حوزه های فردی یا اجتماعی و چه در حیطه های سازمانی ،انجام دهند و برای انجام آن </w:t>
      </w:r>
      <w:r w:rsidRPr="0069550E">
        <w:rPr>
          <w:rFonts w:ascii="Arial" w:hAnsi="Arial" w:cs="B Nazanin" w:hint="cs"/>
          <w:color w:val="000000" w:themeColor="text1"/>
          <w:sz w:val="36"/>
          <w:szCs w:val="36"/>
          <w:rtl/>
        </w:rPr>
        <w:lastRenderedPageBreak/>
        <w:t>به همکاری و همراهی دیگران نیازمندند . در این وضعیت اگر کسی با او همراهی و همیاری نکند ، عدم همکاری او مصداق نهی از منکر خواهد بود . زیرا با همکاری نکردن ، هم عدم رضایت و خشنودی خود را به او اظهار نموده است و هم  مانع تحقق فعل منکر شده است و یا دست کم تحقق آن را به تأخیر انداخته است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عدم همکاری یا همراهی با افرادی که هدفشان  ؛فراگیر ساختن نافرمانی درسازمان ، پیشگیری از تحقق بهینه و مطلوب مأموریت ها و وظایف ، جلوگیری از افزایش کارآمدی مجموعه ، کند کردن شتاب کاری کارکنان ، القای یأس و نا امیدی نسبت به هدف ، تلاش برای عدم موفقیت فرد یا افراد خاص و یا حتی خدای ناکرده انجام اختلاس ، ارتشاء و ... است ، نمونه های روشن نهی از منکر در این روش به شمار می روند .</w:t>
      </w:r>
    </w:p>
    <w:p w:rsidR="004025FF" w:rsidRPr="0069550E" w:rsidRDefault="004025FF" w:rsidP="0069550E">
      <w:pPr>
        <w:bidi/>
        <w:spacing w:line="240" w:lineRule="auto"/>
        <w:rPr>
          <w:rFonts w:cs="B Nazanin"/>
          <w:color w:val="000000" w:themeColor="text1"/>
          <w:sz w:val="36"/>
          <w:szCs w:val="36"/>
        </w:rPr>
      </w:pPr>
    </w:p>
    <w:p w:rsidR="004025FF" w:rsidRPr="0069550E" w:rsidRDefault="004025FF" w:rsidP="0069550E">
      <w:pPr>
        <w:bidi/>
        <w:spacing w:after="0" w:line="240" w:lineRule="auto"/>
        <w:rPr>
          <w:rFonts w:ascii="Arial" w:hAnsi="Arial" w:cs="B Nazanin"/>
          <w:b/>
          <w:bCs/>
          <w:color w:val="000000" w:themeColor="text1"/>
          <w:sz w:val="44"/>
          <w:szCs w:val="44"/>
          <w:rtl/>
        </w:rPr>
      </w:pPr>
      <w:r w:rsidRPr="0069550E">
        <w:rPr>
          <w:rFonts w:ascii="Arial" w:hAnsi="Arial" w:cs="B Nazanin"/>
          <w:b/>
          <w:bCs/>
          <w:color w:val="000000" w:themeColor="text1"/>
          <w:sz w:val="44"/>
          <w:szCs w:val="44"/>
          <w:rtl/>
        </w:rPr>
        <w:t>روي گرداني</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گاهي براي اينكه فردي را از انجام گناه و كارناپسندش باز دارند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از او دور شده و روي مي گردانند كه به اين عمل «اعراض» يا همان روي گرداني گفته مي شود. مفاد و پيام اعراض، كم توجهي، بي اعتنايي و كاهش صميميت است تا بدين وسيله بتوان فرد را از كار ناپسندش بازداشت.  هدف اصلي از اعراض و روي گرداني، تنبيه، هشدار، ارشاد و هدايت است. بنابراين نبايد اعراض در مواردي صورت گيرد كه باعث تشويق فرد گناه كار به عمل بد و ناپسندش بشود. خداوند رحمان به پيامبر رحمتش مي فرمايد: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lang w:bidi="fa-IR"/>
        </w:rPr>
        <w:t xml:space="preserve">   </w:t>
      </w:r>
      <w:r w:rsidRPr="0069550E">
        <w:rPr>
          <w:rFonts w:ascii="Arial" w:hAnsi="Arial" w:cs="B Nazanin"/>
          <w:color w:val="000000" w:themeColor="text1"/>
          <w:sz w:val="36"/>
          <w:szCs w:val="36"/>
          <w:rtl/>
          <w:lang w:bidi="fa-IR"/>
        </w:rPr>
        <w:t xml:space="preserve">وَ إِذا رَأَيْتَ الَّذينَ يَخُوضُونَ في‏ آياتِنا فَأَعْرِضْ عَنْهُمْ حَتَّى يَخُوضُوا في‏ حَديثٍ غَيْرِهِ </w:t>
      </w:r>
      <w:r w:rsidRPr="0069550E">
        <w:rPr>
          <w:rFonts w:ascii="Arial" w:hAnsi="Arial" w:cs="B Nazanin"/>
          <w:color w:val="000000" w:themeColor="text1"/>
          <w:sz w:val="36"/>
          <w:szCs w:val="36"/>
          <w:rtl/>
        </w:rPr>
        <w:t>(انعام 68).</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چون بيني كساني (به قصد تخطئه و استهزاء) در آيات ما فرو مي روند، از ايشان روي برتاب؛ تا در سخني غير از آن در آيند </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امام جعفر صادق (ع) فرمود:</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lang w:bidi="fa-IR"/>
        </w:rPr>
        <w:t>لَأَحْمِلَنَ‏ ذُنُوبَ‏ سُفَهَائِكُمْ‏ عَلَى‏ عُلَمَائِكُمْ‏ إِلَى أَنْ قَالَ مَا يَمْنَعُكُمْ إِذَا بَلَغَكُمْ عَنِ الرَّجُلِ مِنْكُمْ مَا تَكْرَهُونَ وَ مَا يَدْخُلُ عَلَيْنَا بِهِ الْأَذَى أَنْ تَأْتُوهُ فَتُؤَنِّبُوهُ وَ تُعَذِّلُوهُ وَ تَقُولُوا لَهُ قَوْلًا بَلِيغاً قُلْتُ جُعِلْتُ فِدَاكَ إِذاً لَا يَقْبَلُونَ مِنَّا قَالَ اهْجُرُوهُمْ وَ اجْتَنِبُوا مَجَالِسَهُمْ</w:t>
      </w:r>
      <w:r w:rsidRPr="0069550E">
        <w:rPr>
          <w:rFonts w:asciiTheme="minorBidi" w:hAnsiTheme="minorBidi" w:cs="B Nazanin"/>
          <w:color w:val="000000" w:themeColor="text1"/>
          <w:sz w:val="36"/>
          <w:szCs w:val="36"/>
          <w:rtl/>
        </w:rPr>
        <w:t>(الكافي ج8ص 162- وسايل الشيعه ج16 ص 145)</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حارث بن مغيره مي گويد: امام صادق (ع) در راه مدينه مرا ديد و فرمود: كيستي؟ آيا تو حارث هستي؟ عرض كردم: آري، فرمود: من بار گناهان سفيهان شما را بر دوش آگاهان شما مي اندازم! و به مسير خود ادامه داد و رفت. پس از آن به محضر حضرتش شرفياب شدم و اجازه خواستم و عرض كردم: شما مرا ديدي و به من فرمودي: من بار گناهان سفيهان شما را بر دوش آگاهان شما مي اندازم! از اين سخن شما به شگفتي افتادم!  [و بر من تحمل اين سخن سنگين است]. فرمود: آري چه چيز شما را بازداشته</w:t>
      </w:r>
      <w:r w:rsidRPr="0069550E">
        <w:rPr>
          <w:rFonts w:ascii="Arial" w:hAnsi="Arial" w:cs="B Nazanin" w:hint="cs"/>
          <w:color w:val="000000" w:themeColor="text1"/>
          <w:sz w:val="36"/>
          <w:szCs w:val="36"/>
          <w:rtl/>
        </w:rPr>
        <w:t xml:space="preserve"> از این</w:t>
      </w:r>
      <w:r w:rsidRPr="0069550E">
        <w:rPr>
          <w:rFonts w:ascii="Arial" w:hAnsi="Arial" w:cs="B Nazanin"/>
          <w:color w:val="000000" w:themeColor="text1"/>
          <w:sz w:val="36"/>
          <w:szCs w:val="36"/>
          <w:rtl/>
        </w:rPr>
        <w:t>كه وقتي شخصي كار بدي مي كند و شما از آن آگاه مي شويد و موجب ناراحتي ما مي گردد،  برويد و او را متنبّه كنيد و سرزنش نماييد و با گفتار گويا و رسا با او سخن بگوييد؟! عرض كردم: فدايت شوم! به</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سخن ما گوش فرا نمي دهند و از ما نمي پذيرند. امام عليه السلام فرمود: در اين صورت از آنها دوري كنيد و در مجالس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نها شركت نكنيد.</w:t>
      </w:r>
    </w:p>
    <w:p w:rsidR="004025FF" w:rsidRPr="0069550E" w:rsidRDefault="004025FF" w:rsidP="0069550E">
      <w:pPr>
        <w:bidi/>
        <w:spacing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با دقت در اين فرمايش در مي يابيم كه فن روي گرداني از گناهكار بعد از اقدامات آگاه سازي و تنبيه و هشدار است كه اگر اينها تأثير گذار نبود از باب تنبيه و مجازات، راه كار روي گرداني انتخاب مي شود </w:t>
      </w:r>
      <w:r w:rsidRPr="0069550E">
        <w:rPr>
          <w:rFonts w:ascii="Arial" w:hAnsi="Arial" w:cs="B Nazanin" w:hint="cs"/>
          <w:color w:val="000000" w:themeColor="text1"/>
          <w:sz w:val="36"/>
          <w:szCs w:val="36"/>
          <w:rtl/>
        </w:rPr>
        <w:t>به امید آن</w:t>
      </w:r>
      <w:r w:rsidRPr="0069550E">
        <w:rPr>
          <w:rFonts w:ascii="Arial" w:hAnsi="Arial" w:cs="B Nazanin"/>
          <w:color w:val="000000" w:themeColor="text1"/>
          <w:sz w:val="36"/>
          <w:szCs w:val="36"/>
          <w:rtl/>
        </w:rPr>
        <w:t>كه اثر نمايد</w:t>
      </w:r>
      <w:r w:rsidRPr="0069550E">
        <w:rPr>
          <w:rFonts w:ascii="Arial" w:hAnsi="Arial" w:cs="B Nazanin" w:hint="cs"/>
          <w:color w:val="000000" w:themeColor="text1"/>
          <w:sz w:val="36"/>
          <w:szCs w:val="36"/>
          <w:rtl/>
        </w:rPr>
        <w:t xml:space="preserve"> و او از منکر دست بکشد </w:t>
      </w:r>
      <w:r w:rsidRPr="0069550E">
        <w:rPr>
          <w:rFonts w:ascii="Arial" w:hAnsi="Arial" w:cs="B Nazanin"/>
          <w:color w:val="000000" w:themeColor="text1"/>
          <w:sz w:val="36"/>
          <w:szCs w:val="36"/>
          <w:rtl/>
        </w:rPr>
        <w:t>.</w:t>
      </w:r>
    </w:p>
    <w:p w:rsidR="004025FF" w:rsidRPr="0069550E" w:rsidRDefault="004025FF" w:rsidP="0069550E">
      <w:pPr>
        <w:bidi/>
        <w:spacing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بعض از افراد که مرتکب منکر می شوند ، شخصیتشان به گونه ای است که قدر و منزلت خود را در ارتباط داشتن و همنشینی با دیگران به ویژه بزرگان می بینند . یکی از راهکارهای جلوگیری از اینگونه افراد نسبت به انجام منکر ، اتخاذ رویکرد « تنها سازی » است. به عبارت دیگر ؛گاهی اوقات برای پیشگیری از تحقق منکر ، لازم می </w:t>
      </w:r>
      <w:r w:rsidRPr="0069550E">
        <w:rPr>
          <w:rFonts w:ascii="Arial" w:hAnsi="Arial" w:cs="B Nazanin" w:hint="cs"/>
          <w:color w:val="000000" w:themeColor="text1"/>
          <w:sz w:val="36"/>
          <w:szCs w:val="36"/>
          <w:rtl/>
        </w:rPr>
        <w:lastRenderedPageBreak/>
        <w:t>آید، از فردی که قصد انجام منکر را دارد ،فاصله گرفته و دوری گزینیم تا وی با احساس تنهایی و محرومیت از مقبولیت و پذیرش اجتماعی ، در صدد جبران برآمده و چاره ی آن را در دست کشیدن از انجام منکر بیابد و در نتیجه از ارتکاب منکر منصرف گردد . روی گردانی و دوری گزینی در چنین حالت و وضعیتی ، مصداق نهی از منکر به حساب می آید .</w:t>
      </w:r>
    </w:p>
    <w:p w:rsidR="004025FF" w:rsidRDefault="004025FF" w:rsidP="0069550E">
      <w:pPr>
        <w:bidi/>
        <w:spacing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rPr>
        <w:t xml:space="preserve">اگر افرادی در سازمان باشند که هشدار ، تذکر ، موعظه و نصیحت ، تنبیه وحتی مجازات محدود و اندک ، در دست کشیدن آنان از انجام منکر به ویژه منکر هایی که خلاف شؤونات سازمانی به شمار می روند، کارگر نیفتاد ، امید است که بهره گیری از روش دوری گزینی و تنها سازی  سودمند و اثر بخش باشد .  </w:t>
      </w:r>
    </w:p>
    <w:p w:rsidR="0069550E" w:rsidRPr="0069550E" w:rsidRDefault="0069550E" w:rsidP="0069550E">
      <w:pPr>
        <w:bidi/>
        <w:spacing w:line="240" w:lineRule="auto"/>
        <w:rPr>
          <w:rFonts w:cs="B Nazanin"/>
          <w:color w:val="000000" w:themeColor="text1"/>
          <w:sz w:val="36"/>
          <w:szCs w:val="36"/>
        </w:rPr>
      </w:pPr>
    </w:p>
    <w:p w:rsidR="004025FF" w:rsidRPr="0069550E" w:rsidRDefault="004025FF" w:rsidP="0069550E">
      <w:pPr>
        <w:bidi/>
        <w:spacing w:after="0" w:line="240" w:lineRule="auto"/>
        <w:rPr>
          <w:rFonts w:ascii="Arial" w:hAnsi="Arial" w:cs="B Nazanin"/>
          <w:b/>
          <w:bCs/>
          <w:color w:val="000000" w:themeColor="text1"/>
          <w:sz w:val="44"/>
          <w:szCs w:val="44"/>
          <w:rtl/>
        </w:rPr>
      </w:pPr>
      <w:r w:rsidRPr="0069550E">
        <w:rPr>
          <w:rFonts w:ascii="Arial" w:hAnsi="Arial" w:cs="B Nazanin"/>
          <w:b/>
          <w:bCs/>
          <w:color w:val="000000" w:themeColor="text1"/>
          <w:sz w:val="44"/>
          <w:szCs w:val="44"/>
          <w:rtl/>
        </w:rPr>
        <w:t>ترك هم نشيني</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lang w:bidi="fa-IR"/>
        </w:rPr>
        <w:t xml:space="preserve">                                            </w:t>
      </w:r>
    </w:p>
    <w:p w:rsidR="004025FF" w:rsidRPr="0069550E" w:rsidRDefault="004025FF" w:rsidP="0069550E">
      <w:pPr>
        <w:bidi/>
        <w:spacing w:after="0" w:line="240" w:lineRule="auto"/>
        <w:rPr>
          <w:rFonts w:ascii="Arial" w:hAnsi="Arial" w:cs="B Nazanin"/>
          <w:color w:val="000000" w:themeColor="text1"/>
          <w:sz w:val="36"/>
          <w:szCs w:val="36"/>
          <w:rtl/>
          <w:lang w:bidi="fa-IR"/>
        </w:rPr>
      </w:pPr>
      <w:r w:rsidRPr="0069550E">
        <w:rPr>
          <w:rFonts w:ascii="Arial" w:hAnsi="Arial" w:cs="B Nazanin" w:hint="cs"/>
          <w:color w:val="000000" w:themeColor="text1"/>
          <w:sz w:val="36"/>
          <w:szCs w:val="36"/>
          <w:rtl/>
          <w:lang w:bidi="fa-IR"/>
        </w:rPr>
        <w:t>حضور و نشستن در مجالسي كه ذكر و ياد خدا در آن نيست و در عوض مجلس گناه است، باعث تشويق صاحب مجلس در تداوم برگزاري آن مي شود به همين جهت يكي از راه كارهاي تنبيهي برای جلوگیری از برگزاري مجالس گناه، ترك آن مجالس و عدم همنشيني با گناهكاران به نشانۀ اعتراض است. البته اين راه كار پس از آن عملياتي مي شود كه فنون ديگر در مراتب پایین تر آزمايش شده و اثر نكرده باشد و یا در وضعیت خاص بوده که راهی جز ترک مجلس باقی نمانده است . خداوند در قرآن كريم مي فرمايد:</w:t>
      </w:r>
    </w:p>
    <w:p w:rsidR="004025FF" w:rsidRPr="0069550E" w:rsidRDefault="004025FF" w:rsidP="0069550E">
      <w:pPr>
        <w:pStyle w:val="NormalWeb"/>
        <w:bidi/>
        <w:rPr>
          <w:rFonts w:ascii="Arial" w:hAnsi="Arial" w:cs="B Nazanin"/>
          <w:color w:val="000000" w:themeColor="text1"/>
          <w:sz w:val="36"/>
          <w:szCs w:val="36"/>
          <w:rtl/>
          <w:lang w:bidi="fa-IR"/>
        </w:rPr>
      </w:pPr>
      <w:r w:rsidRPr="0069550E">
        <w:rPr>
          <w:rFonts w:ascii="Arial" w:hAnsi="Arial" w:cs="B Nazanin"/>
          <w:color w:val="000000" w:themeColor="text1"/>
          <w:sz w:val="36"/>
          <w:szCs w:val="36"/>
          <w:rtl/>
          <w:lang w:bidi="fa-IR"/>
        </w:rPr>
        <w:t>وَ ما عَلَى الَّذينَ يَتَّقُونَ مِنْ حِسابِهِمْ مِنْ شَيْ‏ءٍ وَ لكِنْ ذِكْرى‏ لَعَلَّهُمْ يَتَّقُونَ</w:t>
      </w:r>
      <w:r w:rsidRPr="0069550E">
        <w:rPr>
          <w:rFonts w:ascii="Arial" w:hAnsi="Arial" w:cs="B Nazanin" w:hint="cs"/>
          <w:color w:val="000000" w:themeColor="text1"/>
          <w:sz w:val="36"/>
          <w:szCs w:val="36"/>
          <w:rtl/>
          <w:lang w:bidi="fa-IR"/>
        </w:rPr>
        <w:t xml:space="preserve"> </w:t>
      </w:r>
      <w:r w:rsidRPr="0069550E">
        <w:rPr>
          <w:rFonts w:ascii="Arial" w:hAnsi="Arial" w:cs="B Nazanin"/>
          <w:color w:val="000000" w:themeColor="text1"/>
          <w:sz w:val="36"/>
          <w:szCs w:val="36"/>
          <w:rtl/>
          <w:lang w:bidi="fa-IR"/>
        </w:rPr>
        <w:t>وَ ذَرِ الَّذينَ اتَّخَذُوا دينَهُمْ لَعِباً وَ لَهْواً وَ غَرَّتْهُمُ الْحَياةُ الدُّنْيا (</w:t>
      </w:r>
      <w:r w:rsidRPr="0069550E">
        <w:rPr>
          <w:rFonts w:ascii="Arial" w:hAnsi="Arial" w:cs="B Nazanin" w:hint="cs"/>
          <w:color w:val="000000" w:themeColor="text1"/>
          <w:sz w:val="36"/>
          <w:szCs w:val="36"/>
          <w:rtl/>
          <w:lang w:bidi="fa-IR"/>
        </w:rPr>
        <w:t>انعام 69</w:t>
      </w:r>
      <w:r w:rsidRPr="0069550E">
        <w:rPr>
          <w:rFonts w:ascii="Arial" w:hAnsi="Arial" w:cs="B Nazanin"/>
          <w:color w:val="000000" w:themeColor="text1"/>
          <w:sz w:val="36"/>
          <w:szCs w:val="36"/>
          <w:rtl/>
          <w:lang w:bidi="fa-IR"/>
        </w:rPr>
        <w:t>)</w:t>
      </w:r>
    </w:p>
    <w:p w:rsidR="004025FF" w:rsidRPr="0069550E" w:rsidRDefault="004025FF" w:rsidP="0069550E">
      <w:pPr>
        <w:pStyle w:val="NormalWeb"/>
        <w:bidi/>
        <w:rPr>
          <w:rFonts w:ascii="Arial" w:hAnsi="Arial" w:cs="B Nazanin"/>
          <w:color w:val="000000" w:themeColor="text1"/>
          <w:sz w:val="36"/>
          <w:szCs w:val="36"/>
          <w:lang w:bidi="fa-IR"/>
        </w:rPr>
      </w:pPr>
      <w:r w:rsidRPr="0069550E">
        <w:rPr>
          <w:rFonts w:ascii="Arial" w:hAnsi="Arial" w:cs="B Nazanin" w:hint="cs"/>
          <w:color w:val="000000" w:themeColor="text1"/>
          <w:sz w:val="36"/>
          <w:szCs w:val="36"/>
          <w:rtl/>
          <w:lang w:bidi="fa-IR"/>
        </w:rPr>
        <w:lastRenderedPageBreak/>
        <w:t>و اگر افراد باتقوا (براي ارشاد و اندرز با آنها بنشينند</w:t>
      </w:r>
      <w:r w:rsidRPr="0069550E">
        <w:rPr>
          <w:rFonts w:ascii="Arial" w:hAnsi="Arial" w:cs="B Nazanin"/>
          <w:color w:val="000000" w:themeColor="text1"/>
          <w:sz w:val="36"/>
          <w:szCs w:val="36"/>
          <w:rtl/>
          <w:lang w:bidi="fa-IR"/>
        </w:rPr>
        <w:t>) چيزي از حساب (و گناه) آنها برايشان نيست ولي (اين كار بايد تنها) براي يادآوري آنها باشد، شايد (بشنوند و) تقوا پيشه كنند. و رها كن كساني را كه آيين (فطري) خود را به بازي و سرگرمي گرفتند و زندگي دنيا آنها را مغرور ساخته است.</w:t>
      </w:r>
    </w:p>
    <w:p w:rsidR="004025FF" w:rsidRPr="0069550E" w:rsidRDefault="004025FF" w:rsidP="0069550E">
      <w:pPr>
        <w:bidi/>
        <w:spacing w:after="0" w:line="240" w:lineRule="auto"/>
        <w:rPr>
          <w:rFonts w:ascii="Arial" w:hAnsi="Arial" w:cs="B Nazanin"/>
          <w:color w:val="000000" w:themeColor="text1"/>
          <w:sz w:val="36"/>
          <w:szCs w:val="36"/>
          <w:rtl/>
          <w:lang w:bidi="fa-IR"/>
        </w:rPr>
      </w:pPr>
      <w:r w:rsidRPr="0069550E">
        <w:rPr>
          <w:rFonts w:ascii="Arial" w:hAnsi="Arial" w:cs="B Nazanin" w:hint="cs"/>
          <w:color w:val="000000" w:themeColor="text1"/>
          <w:sz w:val="36"/>
          <w:szCs w:val="36"/>
          <w:rtl/>
          <w:lang w:bidi="fa-IR"/>
        </w:rPr>
        <w:t>امام صادق (ع) نيز فرموده اند:</w:t>
      </w:r>
    </w:p>
    <w:p w:rsidR="004025FF" w:rsidRPr="0069550E" w:rsidRDefault="004025FF" w:rsidP="0069550E">
      <w:pPr>
        <w:pStyle w:val="NormalWeb"/>
        <w:bidi/>
        <w:rPr>
          <w:rFonts w:ascii="Arial" w:hAnsi="Arial" w:cs="B Nazanin"/>
          <w:color w:val="000000" w:themeColor="text1"/>
          <w:sz w:val="36"/>
          <w:szCs w:val="36"/>
          <w:lang w:bidi="fa-IR"/>
        </w:rPr>
      </w:pPr>
      <w:r w:rsidRPr="0069550E">
        <w:rPr>
          <w:rFonts w:ascii="Arial" w:hAnsi="Arial" w:cs="B Nazanin"/>
          <w:color w:val="000000" w:themeColor="text1"/>
          <w:sz w:val="36"/>
          <w:szCs w:val="36"/>
          <w:rtl/>
          <w:lang w:bidi="fa-IR"/>
        </w:rPr>
        <w:t xml:space="preserve">لَا تَصْحَبُوا أَهْلَ‏ الْبِدَعِ‏ وَ لَا تُجَالِسُوهُمْ فَتَصِيرُوا عِنْدَ النَّاسِ كَوَاحِدٍ مِنْهُمْ قَالَ رَسُولُ اللَّهِ </w:t>
      </w:r>
      <w:r w:rsidRPr="0069550E">
        <w:rPr>
          <w:rFonts w:ascii="Arial" w:hAnsi="Arial" w:cs="B Nazanin"/>
          <w:color w:val="000000" w:themeColor="text1"/>
          <w:sz w:val="36"/>
          <w:szCs w:val="36"/>
          <w:lang w:bidi="fa-IR"/>
        </w:rPr>
        <w:t>)</w:t>
      </w:r>
      <w:r w:rsidRPr="0069550E">
        <w:rPr>
          <w:rFonts w:ascii="Arial" w:hAnsi="Arial" w:cs="B Nazanin"/>
          <w:color w:val="000000" w:themeColor="text1"/>
          <w:sz w:val="36"/>
          <w:szCs w:val="36"/>
          <w:rtl/>
          <w:lang w:bidi="fa-IR"/>
        </w:rPr>
        <w:t xml:space="preserve">ص </w:t>
      </w:r>
      <w:r w:rsidRPr="0069550E">
        <w:rPr>
          <w:rFonts w:ascii="Arial" w:hAnsi="Arial" w:cs="B Nazanin"/>
          <w:color w:val="000000" w:themeColor="text1"/>
          <w:sz w:val="36"/>
          <w:szCs w:val="36"/>
          <w:lang w:bidi="fa-IR"/>
        </w:rPr>
        <w:t>(</w:t>
      </w:r>
      <w:r w:rsidRPr="0069550E">
        <w:rPr>
          <w:rFonts w:ascii="Arial" w:hAnsi="Arial" w:cs="B Nazanin"/>
          <w:color w:val="000000" w:themeColor="text1"/>
          <w:sz w:val="36"/>
          <w:szCs w:val="36"/>
          <w:rtl/>
          <w:lang w:bidi="fa-IR"/>
        </w:rPr>
        <w:t>الْمَرْءُ عَلَى دِينِ خَلِيلِهِ وَ قَرِينِهِ.</w:t>
      </w:r>
      <w:r w:rsidRPr="0069550E">
        <w:rPr>
          <w:rFonts w:ascii="Arial" w:hAnsi="Arial" w:cs="B Nazanin"/>
          <w:color w:val="000000" w:themeColor="text1"/>
          <w:sz w:val="36"/>
          <w:szCs w:val="36"/>
          <w:rtl/>
        </w:rPr>
        <w:t xml:space="preserve"> (كليني- اصول كافي- ترجمه كمره اي ج 5 ص 379)</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lang w:bidi="fa-IR"/>
        </w:rPr>
        <w:t>با اهل بدعت هم صحبت نشويد و با آنها ننشينيد تا در نظر مردم چونان يكي از آنها محسوب نشويد. رسول خدا(ص) فرموده است: مرد ،هم كيش دوست و رفيق خود است.</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lang w:bidi="fa-IR"/>
        </w:rPr>
        <w:t>در سيرۀ عملي امام صادق(ع) نيز اين فن را ملاحظه مي كنيم:</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lang w:bidi="fa-IR"/>
        </w:rPr>
        <w:t>روزي امام صادق عليه السلام ناگزير شد در مجلس مهماني جشن منصور دوانقي خليفه عباسي حاضر باشد، هنگام غذا خوردن يكي از حاضران آب خواست امّا به جاي آب براي او شراب آوردند. وقتي ظرف شراب را به او دادند، امام صادق(ع) متوجه شد و برخاست و فرمود:</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lang w:bidi="fa-IR"/>
        </w:rPr>
        <w:t xml:space="preserve">قال رسول الله (ص): </w:t>
      </w:r>
      <w:r w:rsidRPr="0069550E">
        <w:rPr>
          <w:rFonts w:asciiTheme="minorBidi" w:hAnsiTheme="minorBidi" w:cs="B Nazanin"/>
          <w:color w:val="000000" w:themeColor="text1"/>
          <w:sz w:val="36"/>
          <w:szCs w:val="36"/>
          <w:rtl/>
          <w:lang w:bidi="fa-IR"/>
        </w:rPr>
        <w:t>مَلْعُونٌ‏ مَنْ‏ جَلَسَ‏ عَلَى‏ مَائِدَةٍ يُشْرَبُ عَلَيْهَا الْخَمْرُ.</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lang w:bidi="fa-IR"/>
        </w:rPr>
        <w:t>ملعون است كسي كه در كنار سفره اي بنشيند كه در آن سفره شراب نوشيده مي شود و سپس مجلس را ترك نمود. (الكافي ج6ص 268)</w:t>
      </w:r>
    </w:p>
    <w:p w:rsidR="004025FF" w:rsidRPr="0069550E" w:rsidRDefault="004025FF" w:rsidP="0069550E">
      <w:pPr>
        <w:bidi/>
        <w:spacing w:after="0" w:line="240" w:lineRule="auto"/>
        <w:rPr>
          <w:rFonts w:ascii="Arial" w:hAnsi="Arial" w:cs="B Nazanin"/>
          <w:color w:val="000000" w:themeColor="text1"/>
          <w:sz w:val="36"/>
          <w:szCs w:val="36"/>
          <w:rtl/>
          <w:lang w:bidi="fa-IR"/>
        </w:rPr>
      </w:pPr>
      <w:r w:rsidRPr="0069550E">
        <w:rPr>
          <w:rFonts w:ascii="Arial" w:hAnsi="Arial" w:cs="B Nazanin" w:hint="cs"/>
          <w:color w:val="000000" w:themeColor="text1"/>
          <w:sz w:val="36"/>
          <w:szCs w:val="36"/>
          <w:rtl/>
          <w:lang w:bidi="fa-IR"/>
        </w:rPr>
        <w:t xml:space="preserve">ادب و آداب اسلامي اقتضا مي كند كه مسلمان و مؤمن در جلسۀ گناه شركت نداشته باشد به همين جهت است كه امام صادق </w:t>
      </w:r>
      <w:r w:rsidRPr="0069550E">
        <w:rPr>
          <w:rFonts w:ascii="Arial" w:hAnsi="Arial" w:cs="B Nazanin"/>
          <w:color w:val="000000" w:themeColor="text1"/>
          <w:sz w:val="36"/>
          <w:szCs w:val="36"/>
          <w:rtl/>
          <w:lang w:bidi="fa-IR"/>
        </w:rPr>
        <w:t xml:space="preserve">(ع) فرموده اند: </w:t>
      </w:r>
    </w:p>
    <w:p w:rsidR="004025FF" w:rsidRPr="0069550E" w:rsidRDefault="004025FF" w:rsidP="0069550E">
      <w:pPr>
        <w:pStyle w:val="NormalWeb"/>
        <w:bidi/>
        <w:rPr>
          <w:rFonts w:asciiTheme="minorBidi" w:hAnsiTheme="minorBidi" w:cs="B Nazanin"/>
          <w:color w:val="000000" w:themeColor="text1"/>
          <w:sz w:val="36"/>
          <w:szCs w:val="36"/>
          <w:lang w:bidi="fa-IR"/>
        </w:rPr>
      </w:pPr>
      <w:r w:rsidRPr="0069550E">
        <w:rPr>
          <w:rFonts w:asciiTheme="minorBidi" w:hAnsiTheme="minorBidi" w:cs="B Nazanin"/>
          <w:color w:val="000000" w:themeColor="text1"/>
          <w:sz w:val="36"/>
          <w:szCs w:val="36"/>
          <w:rtl/>
          <w:lang w:bidi="fa-IR"/>
        </w:rPr>
        <w:t>لَا يَنْبَغِي‏ لِلْمُؤْمِنِ‏ أَنْ‏ يَجْلِسَ‏ مَجْلِساً يُعْصَى اللَّهُ فِيهِ وَ لَا يَقْدِرُ عَلَى تَغْيِيرِهِ.</w:t>
      </w:r>
      <w:r w:rsidRPr="0069550E">
        <w:rPr>
          <w:rFonts w:asciiTheme="minorBidi" w:eastAsia="Malgun Gothic" w:hAnsiTheme="minorBidi" w:cs="B Nazanin"/>
          <w:color w:val="000000" w:themeColor="text1"/>
          <w:sz w:val="36"/>
          <w:szCs w:val="36"/>
          <w:rtl/>
          <w:lang w:bidi="fa-IR"/>
        </w:rPr>
        <w:t xml:space="preserve"> (وسايل الشيعه ج 16 ص 260)</w:t>
      </w:r>
    </w:p>
    <w:p w:rsidR="004025FF" w:rsidRPr="0069550E" w:rsidRDefault="004025FF" w:rsidP="0069550E">
      <w:pPr>
        <w:bidi/>
        <w:spacing w:after="0" w:line="240" w:lineRule="auto"/>
        <w:rPr>
          <w:rFonts w:ascii="Arial" w:hAnsi="Arial" w:cs="B Nazanin"/>
          <w:color w:val="000000" w:themeColor="text1"/>
          <w:sz w:val="36"/>
          <w:szCs w:val="36"/>
          <w:rtl/>
          <w:lang w:bidi="fa-IR"/>
        </w:rPr>
      </w:pPr>
      <w:r w:rsidRPr="0069550E">
        <w:rPr>
          <w:rFonts w:ascii="Arial" w:hAnsi="Arial" w:cs="B Nazanin" w:hint="cs"/>
          <w:color w:val="000000" w:themeColor="text1"/>
          <w:sz w:val="36"/>
          <w:szCs w:val="36"/>
          <w:rtl/>
          <w:lang w:bidi="fa-IR"/>
        </w:rPr>
        <w:lastRenderedPageBreak/>
        <w:t>سزاوار نيست مومن در مجلسي بنشيند و شركت كند كه در آن معصيت و نافرماني خدا مي شود در حالي كه توانايي تغيير آن نشست را ندارد.</w:t>
      </w:r>
    </w:p>
    <w:p w:rsidR="004025FF" w:rsidRPr="0069550E" w:rsidRDefault="004025FF" w:rsidP="0069550E">
      <w:pPr>
        <w:pStyle w:val="NormalWeb"/>
        <w:bidi/>
        <w:spacing w:before="0" w:beforeAutospacing="0" w:after="0" w:afterAutospacing="0"/>
        <w:rPr>
          <w:rFonts w:asciiTheme="minorBidi" w:hAnsiTheme="minorBidi" w:cs="B Nazanin"/>
          <w:color w:val="000000" w:themeColor="text1"/>
          <w:sz w:val="36"/>
          <w:szCs w:val="36"/>
          <w:rtl/>
        </w:rPr>
      </w:pPr>
      <w:r w:rsidRPr="0069550E">
        <w:rPr>
          <w:rFonts w:asciiTheme="minorBidi" w:eastAsia="Malgun Gothic" w:hAnsiTheme="minorBidi" w:cs="B Nazanin"/>
          <w:color w:val="000000" w:themeColor="text1"/>
          <w:kern w:val="24"/>
          <w:sz w:val="36"/>
          <w:szCs w:val="36"/>
          <w:rtl/>
          <w:lang w:bidi="fa-IR"/>
        </w:rPr>
        <w:t>نمونه های کاربردی</w:t>
      </w:r>
      <w:r w:rsidRPr="0069550E">
        <w:rPr>
          <w:rFonts w:asciiTheme="minorBidi" w:eastAsia="Malgun Gothic" w:hAnsiTheme="minorBidi" w:cs="B Nazanin" w:hint="cs"/>
          <w:color w:val="000000" w:themeColor="text1"/>
          <w:kern w:val="24"/>
          <w:sz w:val="36"/>
          <w:szCs w:val="36"/>
          <w:rtl/>
          <w:lang w:bidi="fa-IR"/>
        </w:rPr>
        <w:t xml:space="preserve"> این روش را برای کارکنان می توان به شرح زیر پیشنهاد نمود :</w:t>
      </w:r>
      <w:r w:rsidRPr="0069550E">
        <w:rPr>
          <w:rFonts w:ascii="Arial" w:hAnsi="Arial" w:cs="B Nazanin"/>
          <w:noProof/>
          <w:color w:val="000000" w:themeColor="text1"/>
          <w:sz w:val="36"/>
          <w:szCs w:val="36"/>
        </w:rPr>
        <mc:AlternateContent>
          <mc:Choice Requires="wps">
            <w:drawing>
              <wp:anchor distT="0" distB="0" distL="114300" distR="114300" simplePos="0" relativeHeight="251659264" behindDoc="0" locked="0" layoutInCell="1" allowOverlap="1" wp14:anchorId="0134DA73" wp14:editId="63AD1B8F">
                <wp:simplePos x="0" y="0"/>
                <wp:positionH relativeFrom="column">
                  <wp:posOffset>0</wp:posOffset>
                </wp:positionH>
                <wp:positionV relativeFrom="paragraph">
                  <wp:posOffset>0</wp:posOffset>
                </wp:positionV>
                <wp:extent cx="2977097" cy="1077218"/>
                <wp:effectExtent l="0" t="0" r="0" b="0"/>
                <wp:wrapNone/>
                <wp:docPr id="3" name="Rectangle 2"/>
                <wp:cNvGraphicFramePr/>
                <a:graphic xmlns:a="http://schemas.openxmlformats.org/drawingml/2006/main">
                  <a:graphicData uri="http://schemas.microsoft.com/office/word/2010/wordprocessingShape">
                    <wps:wsp>
                      <wps:cNvSpPr/>
                      <wps:spPr>
                        <a:xfrm>
                          <a:off x="0" y="0"/>
                          <a:ext cx="2977097" cy="1077218"/>
                        </a:xfrm>
                        <a:prstGeom prst="rect">
                          <a:avLst/>
                        </a:prstGeom>
                      </wps:spPr>
                      <wps:txbx>
                        <w:txbxContent>
                          <w:p w:rsidR="0069550E" w:rsidRDefault="0069550E" w:rsidP="004025FF"/>
                        </w:txbxContent>
                      </wps:txbx>
                      <wps:bodyPr wrap="none">
                        <a:spAutoFit/>
                      </wps:bodyPr>
                    </wps:wsp>
                  </a:graphicData>
                </a:graphic>
              </wp:anchor>
            </w:drawing>
          </mc:Choice>
          <mc:Fallback>
            <w:pict>
              <v:rect w14:anchorId="0134DA73" id="Rectangle 2" o:spid="_x0000_s1026" style="position:absolute;left:0;text-align:left;margin-left:0;margin-top:0;width:234.4pt;height:84.8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" filled="f" stroked="f">
                <v:textbox style="mso-fit-shape-to-text:t">
                  <w:txbxContent>
                    <w:p w:rsidR="0069550E" w:rsidRDefault="0069550E" w:rsidP="004025FF"/>
                  </w:txbxContent>
                </v:textbox>
              </v:rect>
            </w:pict>
          </mc:Fallback>
        </mc:AlternateContent>
      </w:r>
    </w:p>
    <w:p w:rsidR="004025FF" w:rsidRPr="0069550E" w:rsidRDefault="004025FF" w:rsidP="0069550E">
      <w:pPr>
        <w:bidi/>
        <w:spacing w:after="0" w:line="240" w:lineRule="auto"/>
        <w:rPr>
          <w:rFonts w:asciiTheme="minorBidi" w:hAnsiTheme="minorBidi" w:cs="B Nazanin"/>
          <w:color w:val="000000" w:themeColor="text1"/>
          <w:sz w:val="36"/>
          <w:szCs w:val="36"/>
        </w:rPr>
      </w:pPr>
      <w:r w:rsidRPr="0069550E">
        <w:rPr>
          <w:rFonts w:asciiTheme="minorBidi" w:hAnsiTheme="minorBidi" w:cs="B Nazanin"/>
          <w:color w:val="000000" w:themeColor="text1"/>
          <w:sz w:val="36"/>
          <w:szCs w:val="36"/>
          <w:rtl/>
          <w:lang w:bidi="fa-IR"/>
        </w:rPr>
        <w:t xml:space="preserve">1ـ ترک مجالسی که شئونات اسلامی درآن مراعات نمی شود . </w:t>
      </w:r>
    </w:p>
    <w:p w:rsidR="004025FF" w:rsidRPr="0069550E" w:rsidRDefault="004025FF" w:rsidP="0069550E">
      <w:pPr>
        <w:bidi/>
        <w:spacing w:after="0" w:line="240" w:lineRule="auto"/>
        <w:rPr>
          <w:rFonts w:asciiTheme="minorBidi" w:hAnsiTheme="minorBidi" w:cs="B Nazanin"/>
          <w:color w:val="000000" w:themeColor="text1"/>
          <w:sz w:val="36"/>
          <w:szCs w:val="36"/>
        </w:rPr>
      </w:pPr>
      <w:r w:rsidRPr="0069550E">
        <w:rPr>
          <w:rFonts w:asciiTheme="minorBidi" w:hAnsiTheme="minorBidi" w:cs="B Nazanin"/>
          <w:color w:val="000000" w:themeColor="text1"/>
          <w:sz w:val="36"/>
          <w:szCs w:val="36"/>
          <w:rtl/>
          <w:lang w:bidi="fa-IR"/>
        </w:rPr>
        <w:t>2 ـ ترک مجلس غیبت ، تهمت ، دروغ و ...  .</w:t>
      </w:r>
    </w:p>
    <w:p w:rsidR="004025FF" w:rsidRPr="0069550E" w:rsidRDefault="004025FF" w:rsidP="0069550E">
      <w:pPr>
        <w:bidi/>
        <w:spacing w:after="0" w:line="240" w:lineRule="auto"/>
        <w:rPr>
          <w:rFonts w:asciiTheme="minorBidi" w:hAnsiTheme="minorBidi" w:cs="B Nazanin"/>
          <w:color w:val="000000" w:themeColor="text1"/>
          <w:sz w:val="36"/>
          <w:szCs w:val="36"/>
        </w:rPr>
      </w:pPr>
      <w:r w:rsidRPr="0069550E">
        <w:rPr>
          <w:rFonts w:asciiTheme="minorBidi" w:hAnsiTheme="minorBidi" w:cs="B Nazanin"/>
          <w:color w:val="000000" w:themeColor="text1"/>
          <w:sz w:val="36"/>
          <w:szCs w:val="36"/>
          <w:rtl/>
          <w:lang w:bidi="fa-IR"/>
        </w:rPr>
        <w:t xml:space="preserve">3 ـ ترک هم نشینی با کسانی که فسق آشکار دارند . </w:t>
      </w:r>
    </w:p>
    <w:p w:rsidR="004025FF" w:rsidRPr="0069550E" w:rsidRDefault="004025FF" w:rsidP="0069550E">
      <w:pPr>
        <w:bidi/>
        <w:spacing w:after="0" w:line="240" w:lineRule="auto"/>
        <w:rPr>
          <w:rFonts w:asciiTheme="minorBidi" w:hAnsiTheme="minorBidi" w:cs="B Nazanin"/>
          <w:color w:val="000000" w:themeColor="text1"/>
          <w:sz w:val="36"/>
          <w:szCs w:val="36"/>
        </w:rPr>
      </w:pPr>
      <w:r w:rsidRPr="0069550E">
        <w:rPr>
          <w:rFonts w:asciiTheme="minorBidi" w:hAnsiTheme="minorBidi" w:cs="B Nazanin"/>
          <w:color w:val="000000" w:themeColor="text1"/>
          <w:sz w:val="36"/>
          <w:szCs w:val="36"/>
          <w:rtl/>
          <w:lang w:bidi="fa-IR"/>
        </w:rPr>
        <w:t xml:space="preserve">4 ـ ترک مجالس لغو وبیهوده </w:t>
      </w:r>
    </w:p>
    <w:p w:rsidR="004025FF" w:rsidRPr="0069550E" w:rsidRDefault="004025FF" w:rsidP="0069550E">
      <w:pPr>
        <w:bidi/>
        <w:spacing w:after="0" w:line="240" w:lineRule="auto"/>
        <w:rPr>
          <w:rFonts w:asciiTheme="minorBidi" w:hAnsiTheme="minorBidi" w:cs="B Nazanin"/>
          <w:color w:val="000000" w:themeColor="text1"/>
          <w:sz w:val="36"/>
          <w:szCs w:val="36"/>
        </w:rPr>
      </w:pPr>
      <w:r w:rsidRPr="0069550E">
        <w:rPr>
          <w:rFonts w:asciiTheme="minorBidi" w:hAnsiTheme="minorBidi" w:cs="B Nazanin"/>
          <w:color w:val="000000" w:themeColor="text1"/>
          <w:sz w:val="36"/>
          <w:szCs w:val="36"/>
          <w:rtl/>
          <w:lang w:bidi="fa-IR"/>
        </w:rPr>
        <w:t xml:space="preserve">5 ـ ترک مجالس لهو و لعب </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lang w:bidi="fa-IR"/>
        </w:rPr>
        <w:t xml:space="preserve">6 ـ ترک مجالسی که به مقدسات توهین می شود . </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lang w:bidi="fa-IR"/>
        </w:rPr>
        <w:t xml:space="preserve">7 </w:t>
      </w:r>
      <w:r w:rsidRPr="0069550E">
        <w:rPr>
          <w:rFonts w:ascii="Arial" w:hAnsi="Arial" w:cs="B Nazanin" w:hint="cs"/>
          <w:color w:val="000000" w:themeColor="text1"/>
          <w:sz w:val="36"/>
          <w:szCs w:val="36"/>
          <w:rtl/>
          <w:lang w:bidi="fa-IR"/>
        </w:rPr>
        <w:t xml:space="preserve">ـ ترک مجالسی که از دشمن تمجید می شود </w:t>
      </w:r>
      <w:r w:rsidRPr="0069550E">
        <w:rPr>
          <w:rFonts w:ascii="Arial" w:hAnsi="Arial" w:cs="B Nazanin"/>
          <w:color w:val="000000" w:themeColor="text1"/>
          <w:sz w:val="36"/>
          <w:szCs w:val="36"/>
          <w:rtl/>
          <w:lang w:bidi="fa-IR"/>
        </w:rPr>
        <w:t>.</w:t>
      </w:r>
    </w:p>
    <w:p w:rsidR="004025FF"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و ...</w:t>
      </w:r>
    </w:p>
    <w:p w:rsidR="00F23269" w:rsidRPr="0069550E" w:rsidRDefault="00F23269" w:rsidP="00F23269">
      <w:pPr>
        <w:bidi/>
        <w:spacing w:after="0" w:line="240" w:lineRule="auto"/>
        <w:rPr>
          <w:rFonts w:ascii="Arial" w:hAnsi="Arial" w:cs="B Nazanin"/>
          <w:color w:val="000000" w:themeColor="text1"/>
          <w:sz w:val="36"/>
          <w:szCs w:val="36"/>
          <w:rtl/>
        </w:rPr>
      </w:pPr>
    </w:p>
    <w:p w:rsidR="004025FF" w:rsidRPr="00F23269" w:rsidRDefault="004025FF" w:rsidP="0069550E">
      <w:pPr>
        <w:bidi/>
        <w:spacing w:after="0" w:line="240" w:lineRule="auto"/>
        <w:rPr>
          <w:rFonts w:ascii="Arial" w:hAnsi="Arial" w:cs="B Nazanin"/>
          <w:b/>
          <w:bCs/>
          <w:color w:val="000000" w:themeColor="text1"/>
          <w:sz w:val="44"/>
          <w:szCs w:val="44"/>
          <w:rtl/>
        </w:rPr>
      </w:pPr>
      <w:r w:rsidRPr="00F23269">
        <w:rPr>
          <w:rFonts w:ascii="Arial" w:hAnsi="Arial" w:cs="B Nazanin" w:hint="cs"/>
          <w:b/>
          <w:bCs/>
          <w:color w:val="000000" w:themeColor="text1"/>
          <w:sz w:val="44"/>
          <w:szCs w:val="44"/>
          <w:rtl/>
        </w:rPr>
        <w:t>قرار دادن در برابر افکار عمومی</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بعضی از انسان ها در انجام فعل منکر به قدری سرسختی می کنند که نصیحت و توصیه حتی از سوی انسانهای بزرگ هم برایشان کارگر نمی افتد. یکی از اهرم های فشار برای</w:t>
      </w:r>
      <w:r w:rsidRPr="0069550E">
        <w:rPr>
          <w:rFonts w:ascii="Arial" w:hAnsi="Arial" w:cs="B Nazanin" w:hint="cs"/>
          <w:color w:val="000000" w:themeColor="text1"/>
          <w:sz w:val="36"/>
          <w:szCs w:val="36"/>
          <w:rtl/>
          <w:lang w:bidi="fa-IR"/>
        </w:rPr>
        <w:t xml:space="preserve"> اینگونه افراد</w:t>
      </w:r>
      <w:r w:rsidRPr="0069550E">
        <w:rPr>
          <w:rFonts w:ascii="Arial" w:hAnsi="Arial" w:cs="B Nazanin"/>
          <w:color w:val="000000" w:themeColor="text1"/>
          <w:sz w:val="36"/>
          <w:szCs w:val="36"/>
          <w:rtl/>
        </w:rPr>
        <w:t xml:space="preserve"> که شاید آن ها را نرم کند و به دست کشیدن از انجام منکر، متمایل شوند، سایۀ سنگین فشار افکار عمومی است ، زیرا وقتی با انبوهی از نگاه ها و سؤال ها</w:t>
      </w:r>
      <w:r w:rsidRPr="0069550E">
        <w:rPr>
          <w:rFonts w:ascii="Arial" w:hAnsi="Arial" w:cs="B Nazanin" w:hint="cs"/>
          <w:color w:val="000000" w:themeColor="text1"/>
          <w:sz w:val="36"/>
          <w:szCs w:val="36"/>
          <w:rtl/>
        </w:rPr>
        <w:t xml:space="preserve">ی </w:t>
      </w:r>
      <w:r w:rsidRPr="0069550E">
        <w:rPr>
          <w:rFonts w:ascii="Arial" w:hAnsi="Arial" w:cs="B Nazanin"/>
          <w:color w:val="000000" w:themeColor="text1"/>
          <w:sz w:val="36"/>
          <w:szCs w:val="36"/>
          <w:rtl/>
        </w:rPr>
        <w:t>مردم مواجه شو</w:t>
      </w:r>
      <w:r w:rsidRPr="0069550E">
        <w:rPr>
          <w:rFonts w:ascii="Arial" w:hAnsi="Arial" w:cs="B Nazanin" w:hint="cs"/>
          <w:color w:val="000000" w:themeColor="text1"/>
          <w:sz w:val="36"/>
          <w:szCs w:val="36"/>
          <w:rtl/>
        </w:rPr>
        <w:t>ن</w:t>
      </w:r>
      <w:r w:rsidRPr="0069550E">
        <w:rPr>
          <w:rFonts w:ascii="Arial" w:hAnsi="Arial" w:cs="B Nazanin"/>
          <w:color w:val="000000" w:themeColor="text1"/>
          <w:sz w:val="36"/>
          <w:szCs w:val="36"/>
          <w:rtl/>
        </w:rPr>
        <w:t>د، مطالبه گری اجتماعی</w:t>
      </w:r>
      <w:r w:rsidRPr="0069550E">
        <w:rPr>
          <w:rFonts w:ascii="Arial" w:hAnsi="Arial" w:cs="B Nazanin" w:hint="cs"/>
          <w:color w:val="000000" w:themeColor="text1"/>
          <w:sz w:val="36"/>
          <w:szCs w:val="36"/>
          <w:rtl/>
        </w:rPr>
        <w:t xml:space="preserve"> باعث</w:t>
      </w:r>
      <w:r w:rsidRPr="0069550E">
        <w:rPr>
          <w:rFonts w:ascii="Arial" w:hAnsi="Arial" w:cs="B Nazanin"/>
          <w:color w:val="000000" w:themeColor="text1"/>
          <w:sz w:val="36"/>
          <w:szCs w:val="36"/>
          <w:rtl/>
        </w:rPr>
        <w:t xml:space="preserve"> ایجاد دغدغه</w:t>
      </w:r>
      <w:r w:rsidRPr="0069550E">
        <w:rPr>
          <w:rFonts w:ascii="Arial" w:hAnsi="Arial" w:cs="B Nazanin" w:hint="cs"/>
          <w:color w:val="000000" w:themeColor="text1"/>
          <w:sz w:val="36"/>
          <w:szCs w:val="36"/>
          <w:rtl/>
        </w:rPr>
        <w:t xml:space="preserve"> جدی </w:t>
      </w:r>
      <w:r w:rsidRPr="0069550E">
        <w:rPr>
          <w:rFonts w:ascii="Arial" w:hAnsi="Arial" w:cs="B Nazanin"/>
          <w:color w:val="000000" w:themeColor="text1"/>
          <w:sz w:val="36"/>
          <w:szCs w:val="36"/>
          <w:rtl/>
        </w:rPr>
        <w:t xml:space="preserve"> در </w:t>
      </w:r>
      <w:r w:rsidRPr="0069550E">
        <w:rPr>
          <w:rFonts w:ascii="Arial" w:hAnsi="Arial" w:cs="B Nazanin" w:hint="cs"/>
          <w:color w:val="000000" w:themeColor="text1"/>
          <w:sz w:val="36"/>
          <w:szCs w:val="36"/>
          <w:rtl/>
        </w:rPr>
        <w:t>آنان</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ش</w:t>
      </w:r>
      <w:r w:rsidRPr="0069550E">
        <w:rPr>
          <w:rFonts w:ascii="Arial" w:hAnsi="Arial" w:cs="B Nazanin"/>
          <w:color w:val="000000" w:themeColor="text1"/>
          <w:sz w:val="36"/>
          <w:szCs w:val="36"/>
          <w:rtl/>
        </w:rPr>
        <w:t>ده و</w:t>
      </w:r>
      <w:r w:rsidRPr="0069550E">
        <w:rPr>
          <w:rFonts w:ascii="Arial" w:hAnsi="Arial" w:cs="B Nazanin" w:hint="cs"/>
          <w:color w:val="000000" w:themeColor="text1"/>
          <w:sz w:val="36"/>
          <w:szCs w:val="36"/>
          <w:rtl/>
        </w:rPr>
        <w:t xml:space="preserve"> آنها</w:t>
      </w:r>
      <w:r w:rsidRPr="0069550E">
        <w:rPr>
          <w:rFonts w:ascii="Arial" w:hAnsi="Arial" w:cs="B Nazanin"/>
          <w:color w:val="000000" w:themeColor="text1"/>
          <w:sz w:val="36"/>
          <w:szCs w:val="36"/>
          <w:rtl/>
        </w:rPr>
        <w:t xml:space="preserve"> برای حفظ آبروی خود هم که شده، تلاش می کن</w:t>
      </w:r>
      <w:r w:rsidRPr="0069550E">
        <w:rPr>
          <w:rFonts w:ascii="Arial" w:hAnsi="Arial" w:cs="B Nazanin" w:hint="cs"/>
          <w:color w:val="000000" w:themeColor="text1"/>
          <w:sz w:val="36"/>
          <w:szCs w:val="36"/>
          <w:rtl/>
        </w:rPr>
        <w:t>ن</w:t>
      </w:r>
      <w:r w:rsidRPr="0069550E">
        <w:rPr>
          <w:rFonts w:ascii="Arial" w:hAnsi="Arial" w:cs="B Nazanin"/>
          <w:color w:val="000000" w:themeColor="text1"/>
          <w:sz w:val="36"/>
          <w:szCs w:val="36"/>
          <w:rtl/>
        </w:rPr>
        <w:t>د رفتار</w:t>
      </w:r>
      <w:r w:rsidRPr="0069550E">
        <w:rPr>
          <w:rFonts w:ascii="Arial" w:hAnsi="Arial" w:cs="B Nazanin" w:hint="cs"/>
          <w:color w:val="000000" w:themeColor="text1"/>
          <w:sz w:val="36"/>
          <w:szCs w:val="36"/>
          <w:rtl/>
        </w:rPr>
        <w:t>شان</w:t>
      </w:r>
      <w:r w:rsidRPr="0069550E">
        <w:rPr>
          <w:rFonts w:ascii="Arial" w:hAnsi="Arial" w:cs="B Nazanin"/>
          <w:color w:val="000000" w:themeColor="text1"/>
          <w:sz w:val="36"/>
          <w:szCs w:val="36"/>
          <w:rtl/>
        </w:rPr>
        <w:t xml:space="preserve">  را به گونه ای سامان بخش</w:t>
      </w:r>
      <w:r w:rsidRPr="0069550E">
        <w:rPr>
          <w:rFonts w:ascii="Arial" w:hAnsi="Arial" w:cs="B Nazanin" w:hint="cs"/>
          <w:color w:val="000000" w:themeColor="text1"/>
          <w:sz w:val="36"/>
          <w:szCs w:val="36"/>
          <w:rtl/>
        </w:rPr>
        <w:t>ن</w:t>
      </w:r>
      <w:r w:rsidRPr="0069550E">
        <w:rPr>
          <w:rFonts w:ascii="Arial" w:hAnsi="Arial" w:cs="B Nazanin"/>
          <w:color w:val="000000" w:themeColor="text1"/>
          <w:sz w:val="36"/>
          <w:szCs w:val="36"/>
          <w:rtl/>
        </w:rPr>
        <w:t>د که اعتبار ومنزلت اجتماعی خود را از دست نده</w:t>
      </w:r>
      <w:r w:rsidRPr="0069550E">
        <w:rPr>
          <w:rFonts w:ascii="Arial" w:hAnsi="Arial" w:cs="B Nazanin" w:hint="cs"/>
          <w:color w:val="000000" w:themeColor="text1"/>
          <w:sz w:val="36"/>
          <w:szCs w:val="36"/>
          <w:rtl/>
        </w:rPr>
        <w:t>ن</w:t>
      </w:r>
      <w:r w:rsidRPr="0069550E">
        <w:rPr>
          <w:rFonts w:ascii="Arial" w:hAnsi="Arial" w:cs="B Nazanin"/>
          <w:color w:val="000000" w:themeColor="text1"/>
          <w:sz w:val="36"/>
          <w:szCs w:val="36"/>
          <w:rtl/>
        </w:rPr>
        <w:t>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یکی از راهکار های تهی</w:t>
      </w:r>
      <w:r w:rsidRPr="0069550E">
        <w:rPr>
          <w:rFonts w:ascii="Arial" w:hAnsi="Arial" w:cs="B Nazanin" w:hint="cs"/>
          <w:color w:val="000000" w:themeColor="text1"/>
          <w:sz w:val="36"/>
          <w:szCs w:val="36"/>
          <w:rtl/>
        </w:rPr>
        <w:t>ی</w:t>
      </w:r>
      <w:r w:rsidRPr="0069550E">
        <w:rPr>
          <w:rFonts w:ascii="Arial" w:hAnsi="Arial" w:cs="B Nazanin"/>
          <w:color w:val="000000" w:themeColor="text1"/>
          <w:sz w:val="36"/>
          <w:szCs w:val="36"/>
          <w:rtl/>
        </w:rPr>
        <w:t>ج افکار عمومی برضد فاعل</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فعل</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منکر، </w:t>
      </w:r>
      <w:r w:rsidRPr="0069550E">
        <w:rPr>
          <w:rFonts w:ascii="Arial" w:hAnsi="Arial" w:cs="B Nazanin" w:hint="cs"/>
          <w:color w:val="000000" w:themeColor="text1"/>
          <w:sz w:val="36"/>
          <w:szCs w:val="36"/>
          <w:rtl/>
        </w:rPr>
        <w:t xml:space="preserve">آگاه ساختن دیگران از </w:t>
      </w:r>
      <w:r w:rsidRPr="0069550E">
        <w:rPr>
          <w:rFonts w:ascii="Arial" w:hAnsi="Arial" w:cs="B Nazanin"/>
          <w:color w:val="000000" w:themeColor="text1"/>
          <w:sz w:val="36"/>
          <w:szCs w:val="36"/>
          <w:rtl/>
        </w:rPr>
        <w:t>رفتا رناپسند اوست. وقتی افکار عمومی به رفتار زشت او آگاه شود،  مواجهه</w:t>
      </w:r>
      <w:r w:rsidRPr="0069550E">
        <w:rPr>
          <w:rFonts w:ascii="Arial" w:hAnsi="Arial" w:cs="B Nazanin" w:hint="cs"/>
          <w:color w:val="000000" w:themeColor="text1"/>
          <w:sz w:val="36"/>
          <w:szCs w:val="36"/>
          <w:rtl/>
        </w:rPr>
        <w:t xml:space="preserve"> ی</w:t>
      </w:r>
      <w:r w:rsidRPr="0069550E">
        <w:rPr>
          <w:rFonts w:ascii="Arial" w:hAnsi="Arial" w:cs="B Nazanin"/>
          <w:color w:val="000000" w:themeColor="text1"/>
          <w:sz w:val="36"/>
          <w:szCs w:val="36"/>
          <w:rtl/>
        </w:rPr>
        <w:t xml:space="preserve"> با او را </w:t>
      </w:r>
      <w:r w:rsidRPr="0069550E">
        <w:rPr>
          <w:rFonts w:ascii="Arial" w:hAnsi="Arial" w:cs="B Nazanin"/>
          <w:color w:val="000000" w:themeColor="text1"/>
          <w:sz w:val="36"/>
          <w:szCs w:val="36"/>
          <w:rtl/>
        </w:rPr>
        <w:lastRenderedPageBreak/>
        <w:t>تغییر می دهد و این تغییر رویکرد و مواجهه،</w:t>
      </w:r>
      <w:r w:rsidRPr="0069550E">
        <w:rPr>
          <w:rFonts w:ascii="Arial" w:hAnsi="Arial" w:cs="B Nazanin" w:hint="cs"/>
          <w:color w:val="000000" w:themeColor="text1"/>
          <w:sz w:val="36"/>
          <w:szCs w:val="36"/>
          <w:rtl/>
        </w:rPr>
        <w:t xml:space="preserve"> تا حد زیادی وی</w:t>
      </w:r>
      <w:r w:rsidRPr="0069550E">
        <w:rPr>
          <w:rFonts w:ascii="Arial" w:hAnsi="Arial" w:cs="B Nazanin"/>
          <w:color w:val="000000" w:themeColor="text1"/>
          <w:sz w:val="36"/>
          <w:szCs w:val="36"/>
          <w:rtl/>
        </w:rPr>
        <w:t xml:space="preserve"> را به تغییر روی</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ه</w:t>
      </w:r>
      <w:r w:rsidRPr="0069550E">
        <w:rPr>
          <w:rFonts w:ascii="Arial" w:hAnsi="Arial" w:cs="B Nazanin" w:hint="cs"/>
          <w:color w:val="000000" w:themeColor="text1"/>
          <w:sz w:val="36"/>
          <w:szCs w:val="36"/>
          <w:rtl/>
        </w:rPr>
        <w:t xml:space="preserve"> و رفتار خویش</w:t>
      </w:r>
      <w:r w:rsidRPr="0069550E">
        <w:rPr>
          <w:rFonts w:ascii="Arial" w:hAnsi="Arial" w:cs="B Nazanin"/>
          <w:color w:val="000000" w:themeColor="text1"/>
          <w:sz w:val="36"/>
          <w:szCs w:val="36"/>
          <w:rtl/>
        </w:rPr>
        <w:t xml:space="preserve"> ، ناچار می سازد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البته باید توجه داشت که این راهکار </w:t>
      </w:r>
      <w:r w:rsidRPr="0069550E">
        <w:rPr>
          <w:rFonts w:ascii="Arial" w:hAnsi="Arial" w:cs="B Nazanin" w:hint="cs"/>
          <w:color w:val="000000" w:themeColor="text1"/>
          <w:sz w:val="36"/>
          <w:szCs w:val="36"/>
          <w:rtl/>
        </w:rPr>
        <w:t xml:space="preserve"> به جهت فشار سنگینی که بر مخاطب وارد می سازد وچه بسا منجر به آبرو ریزی وی گردد ، می بایست در زمره </w:t>
      </w:r>
      <w:r w:rsidRPr="0069550E">
        <w:rPr>
          <w:rFonts w:ascii="Arial" w:hAnsi="Arial" w:cs="B Nazanin"/>
          <w:color w:val="000000" w:themeColor="text1"/>
          <w:sz w:val="36"/>
          <w:szCs w:val="36"/>
          <w:rtl/>
        </w:rPr>
        <w:t xml:space="preserve"> آخرین راهکار</w:t>
      </w:r>
      <w:r w:rsidRPr="0069550E">
        <w:rPr>
          <w:rFonts w:ascii="Arial" w:hAnsi="Arial" w:cs="B Nazanin" w:hint="cs"/>
          <w:color w:val="000000" w:themeColor="text1"/>
          <w:sz w:val="36"/>
          <w:szCs w:val="36"/>
          <w:rtl/>
        </w:rPr>
        <w:t>ها قرار گیرد</w:t>
      </w:r>
      <w:r w:rsidRPr="0069550E">
        <w:rPr>
          <w:rFonts w:ascii="Arial" w:hAnsi="Arial" w:cs="B Nazanin"/>
          <w:color w:val="000000" w:themeColor="text1"/>
          <w:sz w:val="36"/>
          <w:szCs w:val="36"/>
          <w:rtl/>
        </w:rPr>
        <w:t xml:space="preserve"> و قبل از آن </w:t>
      </w:r>
      <w:r w:rsidRPr="0069550E">
        <w:rPr>
          <w:rFonts w:ascii="Arial" w:hAnsi="Arial" w:cs="B Nazanin" w:hint="cs"/>
          <w:color w:val="000000" w:themeColor="text1"/>
          <w:sz w:val="36"/>
          <w:szCs w:val="36"/>
          <w:rtl/>
        </w:rPr>
        <w:t xml:space="preserve">روشها و فنون ساده تر و کم هزینه تر </w:t>
      </w:r>
      <w:r w:rsidRPr="0069550E">
        <w:rPr>
          <w:rFonts w:ascii="Arial" w:hAnsi="Arial" w:cs="B Nazanin"/>
          <w:color w:val="000000" w:themeColor="text1"/>
          <w:sz w:val="36"/>
          <w:szCs w:val="36"/>
          <w:rtl/>
        </w:rPr>
        <w:t>انجام شده باشد که اگر</w:t>
      </w:r>
      <w:r w:rsidRPr="0069550E">
        <w:rPr>
          <w:rFonts w:ascii="Arial" w:hAnsi="Arial" w:cs="B Nazanin" w:hint="cs"/>
          <w:color w:val="000000" w:themeColor="text1"/>
          <w:sz w:val="36"/>
          <w:szCs w:val="36"/>
          <w:rtl/>
        </w:rPr>
        <w:t>آنها</w:t>
      </w:r>
      <w:r w:rsidRPr="0069550E">
        <w:rPr>
          <w:rFonts w:ascii="Arial" w:hAnsi="Arial" w:cs="B Nazanin"/>
          <w:color w:val="000000" w:themeColor="text1"/>
          <w:sz w:val="36"/>
          <w:szCs w:val="36"/>
          <w:rtl/>
        </w:rPr>
        <w:t xml:space="preserve"> جواب نداد ، این راهکار انتخاب می شود. دلیل اینکه این فنّ به عنوان راهکار</w:t>
      </w:r>
      <w:r w:rsidRPr="0069550E">
        <w:rPr>
          <w:rFonts w:ascii="Arial" w:hAnsi="Arial" w:cs="B Nazanin" w:hint="cs"/>
          <w:color w:val="000000" w:themeColor="text1"/>
          <w:sz w:val="36"/>
          <w:szCs w:val="36"/>
          <w:rtl/>
        </w:rPr>
        <w:t>ها آخر</w:t>
      </w:r>
      <w:r w:rsidRPr="0069550E">
        <w:rPr>
          <w:rFonts w:ascii="Arial" w:hAnsi="Arial" w:cs="B Nazanin"/>
          <w:color w:val="000000" w:themeColor="text1"/>
          <w:sz w:val="36"/>
          <w:szCs w:val="36"/>
          <w:rtl/>
        </w:rPr>
        <w:t xml:space="preserve"> قرار می گیرد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آن است که لازمۀ این رفتار، تعریض به آبروی فرد است و حفظ حرمت و آبروی انسان به ویژه اگر مؤمن باشد، بسیار توصیه شده است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به کار بردن این راهکار از سوی  کسانی خواهد بود که در حق آنان ظلم شده و راهی برای دفع ظلم به جز قرار دادن ظالم در برابر افکار عمومی  برایشان نمانده باشد  . چنانکه خداوند می فرماید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لا یُحِبّ اللّه الجهر بالسوء من القول إلّا من ظُلِمَ و کان الله سمیعاً علیماً ( نساء 148 )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خداوند دوست ندارد کسی با سخنان خود بدی ها (ی دیگران ) رااظهار کند م . مگر آن کس که مورد ستم واقع شده باشد .خداوند شنوا و داناست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امام باقر(ع) </w:t>
      </w:r>
      <w:r w:rsidRPr="0069550E">
        <w:rPr>
          <w:rFonts w:ascii="Arial" w:hAnsi="Arial" w:cs="B Nazanin" w:hint="cs"/>
          <w:color w:val="000000" w:themeColor="text1"/>
          <w:sz w:val="36"/>
          <w:szCs w:val="36"/>
          <w:rtl/>
        </w:rPr>
        <w:t xml:space="preserve">هم </w:t>
      </w:r>
      <w:r w:rsidRPr="0069550E">
        <w:rPr>
          <w:rFonts w:ascii="Arial" w:hAnsi="Arial" w:cs="B Nazanin"/>
          <w:color w:val="000000" w:themeColor="text1"/>
          <w:sz w:val="36"/>
          <w:szCs w:val="36"/>
          <w:rtl/>
        </w:rPr>
        <w:t xml:space="preserve"> در تبیین سیره عملی رسول اعظم (ص) می فرماید: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جاء رجل</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إ</w:t>
      </w:r>
      <w:r w:rsidRPr="0069550E">
        <w:rPr>
          <w:rFonts w:ascii="Arial" w:hAnsi="Arial" w:cs="B Nazanin"/>
          <w:color w:val="000000" w:themeColor="text1"/>
          <w:sz w:val="36"/>
          <w:szCs w:val="36"/>
          <w:rtl/>
        </w:rPr>
        <w:t>ل</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ی الن</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بی</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(ص) ف</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ش</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کی </w:t>
      </w:r>
      <w:r w:rsidRPr="0069550E">
        <w:rPr>
          <w:rFonts w:ascii="Arial" w:hAnsi="Arial" w:cs="B Nazanin" w:hint="cs"/>
          <w:color w:val="000000" w:themeColor="text1"/>
          <w:sz w:val="36"/>
          <w:szCs w:val="36"/>
          <w:rtl/>
        </w:rPr>
        <w:t>إ</w:t>
      </w:r>
      <w:r w:rsidRPr="0069550E">
        <w:rPr>
          <w:rFonts w:ascii="Arial" w:hAnsi="Arial" w:cs="B Nazanin"/>
          <w:color w:val="000000" w:themeColor="text1"/>
          <w:sz w:val="36"/>
          <w:szCs w:val="36"/>
          <w:rtl/>
        </w:rPr>
        <w:t xml:space="preserve">لیه </w:t>
      </w:r>
      <w:r w:rsidRPr="0069550E">
        <w:rPr>
          <w:rFonts w:ascii="Arial" w:hAnsi="Arial" w:cs="B Nazanin" w:hint="cs"/>
          <w:color w:val="000000" w:themeColor="text1"/>
          <w:sz w:val="36"/>
          <w:szCs w:val="36"/>
          <w:rtl/>
        </w:rPr>
        <w:t>أ</w:t>
      </w:r>
      <w:r w:rsidRPr="0069550E">
        <w:rPr>
          <w:rFonts w:ascii="Arial" w:hAnsi="Arial" w:cs="B Nazanin"/>
          <w:color w:val="000000" w:themeColor="text1"/>
          <w:sz w:val="36"/>
          <w:szCs w:val="36"/>
          <w:rtl/>
        </w:rPr>
        <w:t>ذ</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ی م</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ن جار</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ه، فقال له رسول الله (ص) </w:t>
      </w:r>
      <w:r w:rsidRPr="0069550E">
        <w:rPr>
          <w:rFonts w:ascii="Arial" w:hAnsi="Arial" w:cs="B Nazanin" w:hint="cs"/>
          <w:color w:val="000000" w:themeColor="text1"/>
          <w:sz w:val="36"/>
          <w:szCs w:val="36"/>
          <w:rtl/>
        </w:rPr>
        <w:t>إ</w:t>
      </w:r>
      <w:r w:rsidRPr="0069550E">
        <w:rPr>
          <w:rFonts w:ascii="Arial" w:hAnsi="Arial" w:cs="B Nazanin"/>
          <w:color w:val="000000" w:themeColor="text1"/>
          <w:sz w:val="36"/>
          <w:szCs w:val="36"/>
          <w:rtl/>
        </w:rPr>
        <w:t>صبر، ثم</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أ</w:t>
      </w:r>
      <w:r w:rsidRPr="0069550E">
        <w:rPr>
          <w:rFonts w:ascii="Arial" w:hAnsi="Arial" w:cs="B Nazanin"/>
          <w:color w:val="000000" w:themeColor="text1"/>
          <w:sz w:val="36"/>
          <w:szCs w:val="36"/>
          <w:rtl/>
        </w:rPr>
        <w:t>تاه ثانی</w:t>
      </w:r>
      <w:r w:rsidRPr="0069550E">
        <w:rPr>
          <w:rFonts w:ascii="Arial" w:hAnsi="Arial" w:cs="B Nazanin" w:hint="cs"/>
          <w:color w:val="000000" w:themeColor="text1"/>
          <w:sz w:val="36"/>
          <w:szCs w:val="36"/>
          <w:rtl/>
        </w:rPr>
        <w:t>ة</w:t>
      </w:r>
      <w:r w:rsidRPr="0069550E">
        <w:rPr>
          <w:rFonts w:ascii="Arial" w:hAnsi="Arial" w:cs="B Nazanin"/>
          <w:color w:val="000000" w:themeColor="text1"/>
          <w:sz w:val="36"/>
          <w:szCs w:val="36"/>
          <w:rtl/>
        </w:rPr>
        <w:t xml:space="preserve"> فقال له النبی (ص) : اصبر، ثم عاد </w:t>
      </w:r>
      <w:r w:rsidRPr="0069550E">
        <w:rPr>
          <w:rFonts w:ascii="Arial" w:hAnsi="Arial" w:cs="B Nazanin" w:hint="cs"/>
          <w:color w:val="000000" w:themeColor="text1"/>
          <w:sz w:val="36"/>
          <w:szCs w:val="36"/>
          <w:rtl/>
        </w:rPr>
        <w:t>إ</w:t>
      </w:r>
      <w:r w:rsidRPr="0069550E">
        <w:rPr>
          <w:rFonts w:ascii="Arial" w:hAnsi="Arial" w:cs="B Nazanin"/>
          <w:color w:val="000000" w:themeColor="text1"/>
          <w:sz w:val="36"/>
          <w:szCs w:val="36"/>
          <w:rtl/>
        </w:rPr>
        <w:t>لیه فشکاه ثالث</w:t>
      </w:r>
      <w:r w:rsidRPr="0069550E">
        <w:rPr>
          <w:rFonts w:ascii="Arial" w:hAnsi="Arial" w:cs="B Nazanin" w:hint="cs"/>
          <w:color w:val="000000" w:themeColor="text1"/>
          <w:sz w:val="36"/>
          <w:szCs w:val="36"/>
          <w:rtl/>
        </w:rPr>
        <w:t>ة</w:t>
      </w:r>
      <w:r w:rsidRPr="0069550E">
        <w:rPr>
          <w:rFonts w:ascii="Arial" w:hAnsi="Arial" w:cs="B Nazanin"/>
          <w:color w:val="000000" w:themeColor="text1"/>
          <w:sz w:val="36"/>
          <w:szCs w:val="36"/>
          <w:rtl/>
        </w:rPr>
        <w:t xml:space="preserve"> فقال النبی (ص) للرجل الذی شکی : </w:t>
      </w:r>
      <w:r w:rsidRPr="0069550E">
        <w:rPr>
          <w:rFonts w:ascii="Arial" w:hAnsi="Arial" w:cs="B Nazanin" w:hint="cs"/>
          <w:color w:val="000000" w:themeColor="text1"/>
          <w:sz w:val="36"/>
          <w:szCs w:val="36"/>
          <w:rtl/>
        </w:rPr>
        <w:t>إ</w:t>
      </w:r>
      <w:r w:rsidRPr="0069550E">
        <w:rPr>
          <w:rFonts w:ascii="Arial" w:hAnsi="Arial" w:cs="B Nazanin"/>
          <w:color w:val="000000" w:themeColor="text1"/>
          <w:sz w:val="36"/>
          <w:szCs w:val="36"/>
          <w:rtl/>
        </w:rPr>
        <w:t>ذا کان عند رواح الناس الی ج</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م</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ع</w:t>
      </w:r>
      <w:r w:rsidRPr="0069550E">
        <w:rPr>
          <w:rFonts w:ascii="Arial" w:hAnsi="Arial" w:cs="B Nazanin" w:hint="cs"/>
          <w:color w:val="000000" w:themeColor="text1"/>
          <w:sz w:val="36"/>
          <w:szCs w:val="36"/>
          <w:rtl/>
        </w:rPr>
        <w:t>َة</w:t>
      </w:r>
      <w:r w:rsidRPr="0069550E">
        <w:rPr>
          <w:rFonts w:ascii="Arial" w:hAnsi="Arial" w:cs="B Nazanin"/>
          <w:color w:val="000000" w:themeColor="text1"/>
          <w:sz w:val="36"/>
          <w:szCs w:val="36"/>
          <w:rtl/>
        </w:rPr>
        <w:t xml:space="preserve"> ف</w:t>
      </w:r>
      <w:r w:rsidRPr="0069550E">
        <w:rPr>
          <w:rFonts w:ascii="Arial" w:hAnsi="Arial" w:cs="B Nazanin" w:hint="cs"/>
          <w:color w:val="000000" w:themeColor="text1"/>
          <w:sz w:val="36"/>
          <w:szCs w:val="36"/>
          <w:rtl/>
        </w:rPr>
        <w:t>َأ</w:t>
      </w:r>
      <w:r w:rsidRPr="0069550E">
        <w:rPr>
          <w:rFonts w:ascii="Arial" w:hAnsi="Arial" w:cs="B Nazanin"/>
          <w:color w:val="000000" w:themeColor="text1"/>
          <w:sz w:val="36"/>
          <w:szCs w:val="36"/>
          <w:rtl/>
        </w:rPr>
        <w:t>خر</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ج متاعک الی الطریق حتی یراه من یروح الی الجمع</w:t>
      </w:r>
      <w:r w:rsidRPr="0069550E">
        <w:rPr>
          <w:rFonts w:ascii="Arial" w:hAnsi="Arial" w:cs="B Nazanin" w:hint="cs"/>
          <w:color w:val="000000" w:themeColor="text1"/>
          <w:sz w:val="36"/>
          <w:szCs w:val="36"/>
          <w:rtl/>
        </w:rPr>
        <w:t>ة</w:t>
      </w:r>
      <w:r w:rsidRPr="0069550E">
        <w:rPr>
          <w:rFonts w:ascii="Arial" w:hAnsi="Arial" w:cs="B Nazanin"/>
          <w:color w:val="000000" w:themeColor="text1"/>
          <w:sz w:val="36"/>
          <w:szCs w:val="36"/>
          <w:rtl/>
        </w:rPr>
        <w:t xml:space="preserve"> فاذا س</w:t>
      </w:r>
      <w:r w:rsidRPr="0069550E">
        <w:rPr>
          <w:rFonts w:ascii="Arial" w:hAnsi="Arial" w:cs="B Nazanin" w:hint="cs"/>
          <w:color w:val="000000" w:themeColor="text1"/>
          <w:sz w:val="36"/>
          <w:szCs w:val="36"/>
          <w:rtl/>
        </w:rPr>
        <w:t>أ</w:t>
      </w:r>
      <w:r w:rsidRPr="0069550E">
        <w:rPr>
          <w:rFonts w:ascii="Arial" w:hAnsi="Arial" w:cs="B Nazanin"/>
          <w:color w:val="000000" w:themeColor="text1"/>
          <w:sz w:val="36"/>
          <w:szCs w:val="36"/>
          <w:rtl/>
        </w:rPr>
        <w:t>لوک فاخبرهم قال : ففعل فأتاه جاره الموذی له فقال له : رد</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متاعک، فلک الله علی</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أ</w:t>
      </w:r>
      <w:r w:rsidRPr="0069550E">
        <w:rPr>
          <w:rFonts w:ascii="Arial" w:hAnsi="Arial" w:cs="B Nazanin"/>
          <w:color w:val="000000" w:themeColor="text1"/>
          <w:sz w:val="36"/>
          <w:szCs w:val="36"/>
          <w:rtl/>
        </w:rPr>
        <w:t xml:space="preserve">ن لا اعود. (اصول کافی -کتاب العشره -باب حق الجوار- حدیث 13- مصطفوی ج 4ص 492)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مردی نزد پیامبر(ص) آمد و از آزار و اذیت همسایه اش به او شکایت کرد. رسول خدا (ص) به او فرمود : صبر کن. سپس بار دوّم خدمتش آمد و شکایت کرد. پیغمبر(ص) به او فرمود : صبر کن، آنگاه بار سوّم آمد و باز هم شکایت کرد، حضرت به او فرمود: چون </w:t>
      </w:r>
      <w:r w:rsidRPr="0069550E">
        <w:rPr>
          <w:rFonts w:ascii="Arial" w:hAnsi="Arial" w:cs="B Nazanin"/>
          <w:color w:val="000000" w:themeColor="text1"/>
          <w:sz w:val="36"/>
          <w:szCs w:val="36"/>
          <w:rtl/>
        </w:rPr>
        <w:lastRenderedPageBreak/>
        <w:t>روز جمعه شود، وقتی مردم برای نماز جمعه می روند، اثاثیه خانه ات را داخل کوچه و سر راه مردم بیاور تاهرکس که به نماز جمعه می رود، ببیند، و چون از تو پرسند (که برای چه این کار را کرده ای ؟) جریان را به آنها بگو .فرمود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آن مرد، این کار را کرد. پس آن همسایه که آزارش می داد، پیش او آمد و گفت : اثاثیه ات را به خانه بازگردان، من با خدا عهد می کنم که دیگر تو را اذیّت نکنم.</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آگاه سازی دیگران نسبت به  رفتار ناپسند مرتکب منکردر سازمان هم با انجام اقدامات متعددی از قبیل ؛ دیگران را با اشاره دست یا سر متوجه فعل ناپسند او ساختن ، کم توجهی و بی اعتنایی به او در حالی که دیگران مشاهده می کنند ، تغییر مسیردادن به منظور عدم رویارویی با او در برابر دیدگان دیگران ، خارج شدن از مجلس یا جلسه ای که او وارد می شود ، پایین انداختن سر و عدم مشارکت و اظهار نظر در جلسه ای که او مدیریت می کند و ... امکان پذیر است که البته هر یک از آنها کارکرد و اثر خاص خود را خواهد داشت .</w:t>
      </w:r>
    </w:p>
    <w:p w:rsidR="004025FF" w:rsidRPr="0069550E" w:rsidRDefault="004025FF" w:rsidP="0069550E">
      <w:pPr>
        <w:bidi/>
        <w:spacing w:line="240" w:lineRule="auto"/>
        <w:rPr>
          <w:rFonts w:cs="B Nazanin"/>
          <w:color w:val="000000" w:themeColor="text1"/>
          <w:sz w:val="36"/>
          <w:szCs w:val="36"/>
          <w:rtl/>
          <w:lang w:bidi="fa-IR"/>
        </w:rPr>
      </w:pPr>
    </w:p>
    <w:p w:rsidR="004025FF" w:rsidRDefault="004025FF" w:rsidP="0069550E">
      <w:pPr>
        <w:bidi/>
        <w:spacing w:line="240" w:lineRule="auto"/>
        <w:rPr>
          <w:rFonts w:cs="B Nazanin"/>
          <w:b/>
          <w:bCs/>
          <w:color w:val="000000" w:themeColor="text1"/>
          <w:sz w:val="44"/>
          <w:szCs w:val="44"/>
        </w:rPr>
      </w:pPr>
      <w:r w:rsidRPr="0069550E">
        <w:rPr>
          <w:rFonts w:cs="B Nazanin" w:hint="cs"/>
          <w:b/>
          <w:bCs/>
          <w:color w:val="000000" w:themeColor="text1"/>
          <w:sz w:val="44"/>
          <w:szCs w:val="44"/>
          <w:rtl/>
        </w:rPr>
        <w:t>روشها و فنون مرتبه زبانی</w:t>
      </w:r>
    </w:p>
    <w:p w:rsidR="0069550E" w:rsidRPr="0069550E" w:rsidRDefault="0069550E" w:rsidP="0069550E">
      <w:pPr>
        <w:bidi/>
        <w:spacing w:line="240" w:lineRule="auto"/>
        <w:rPr>
          <w:rFonts w:cs="B Nazanin"/>
          <w:b/>
          <w:bCs/>
          <w:color w:val="000000" w:themeColor="text1"/>
          <w:sz w:val="44"/>
          <w:szCs w:val="44"/>
          <w:rtl/>
        </w:rPr>
      </w:pPr>
    </w:p>
    <w:p w:rsidR="004025FF" w:rsidRDefault="004025FF" w:rsidP="0069550E">
      <w:pPr>
        <w:bidi/>
        <w:spacing w:line="240" w:lineRule="auto"/>
        <w:rPr>
          <w:rFonts w:cs="B Nazanin"/>
          <w:color w:val="000000" w:themeColor="text1"/>
          <w:sz w:val="36"/>
          <w:szCs w:val="36"/>
          <w:rtl/>
        </w:rPr>
      </w:pPr>
      <w:r w:rsidRPr="0069550E">
        <w:rPr>
          <w:rFonts w:cs="B Nazanin" w:hint="cs"/>
          <w:color w:val="000000" w:themeColor="text1"/>
          <w:sz w:val="36"/>
          <w:szCs w:val="36"/>
          <w:rtl/>
        </w:rPr>
        <w:t xml:space="preserve">اولین مرتبه در امر به معروف و نهی از منکر مرتبه ی قلبی است . چنانچه این مرتبه اث ربخش نباشد نوبت به مرتبه ی بعد یعنی مرتبه ی زبانی می رسد . در مرتبه ی زبانی هم بعضی از روش ها و فنون تناسب بیشتری با امر به معروف دارند همان طور که بعضی دیگر با نهی از منکر تناسب دارند . </w:t>
      </w:r>
    </w:p>
    <w:p w:rsidR="00F23269" w:rsidRPr="0069550E" w:rsidRDefault="00F23269" w:rsidP="00F23269">
      <w:pPr>
        <w:bidi/>
        <w:spacing w:line="240" w:lineRule="auto"/>
        <w:rPr>
          <w:rFonts w:cs="B Nazanin"/>
          <w:color w:val="000000" w:themeColor="text1"/>
          <w:sz w:val="36"/>
          <w:szCs w:val="36"/>
        </w:rPr>
      </w:pPr>
    </w:p>
    <w:p w:rsidR="004025FF" w:rsidRPr="0069550E" w:rsidRDefault="004025FF" w:rsidP="0069550E">
      <w:pPr>
        <w:bidi/>
        <w:spacing w:line="240" w:lineRule="auto"/>
        <w:rPr>
          <w:rFonts w:cs="B Nazanin"/>
          <w:b/>
          <w:bCs/>
          <w:color w:val="000000" w:themeColor="text1"/>
          <w:sz w:val="44"/>
          <w:szCs w:val="44"/>
          <w:rtl/>
        </w:rPr>
      </w:pPr>
      <w:r w:rsidRPr="0069550E">
        <w:rPr>
          <w:rFonts w:cs="B Nazanin"/>
          <w:b/>
          <w:bCs/>
          <w:color w:val="000000" w:themeColor="text1"/>
          <w:sz w:val="44"/>
          <w:szCs w:val="44"/>
          <w:rtl/>
          <w:lang w:bidi="fa-IR"/>
        </w:rPr>
        <w:t>الف)امر به معروف :</w:t>
      </w:r>
      <w:r w:rsidRPr="0069550E">
        <w:rPr>
          <w:rFonts w:cs="B Nazanin" w:hint="cs"/>
          <w:b/>
          <w:bCs/>
          <w:color w:val="000000" w:themeColor="text1"/>
          <w:sz w:val="44"/>
          <w:szCs w:val="44"/>
          <w:rtl/>
        </w:rPr>
        <w:t xml:space="preserve"> </w:t>
      </w:r>
    </w:p>
    <w:p w:rsidR="004025FF" w:rsidRDefault="004025FF" w:rsidP="0069550E">
      <w:pPr>
        <w:bidi/>
        <w:spacing w:line="240" w:lineRule="auto"/>
        <w:rPr>
          <w:rFonts w:cs="B Nazanin"/>
          <w:color w:val="000000" w:themeColor="text1"/>
          <w:sz w:val="36"/>
          <w:szCs w:val="36"/>
        </w:rPr>
      </w:pPr>
      <w:r w:rsidRPr="0069550E">
        <w:rPr>
          <w:rFonts w:cs="B Nazanin" w:hint="cs"/>
          <w:color w:val="000000" w:themeColor="text1"/>
          <w:sz w:val="36"/>
          <w:szCs w:val="36"/>
          <w:rtl/>
        </w:rPr>
        <w:lastRenderedPageBreak/>
        <w:t xml:space="preserve">بعضی از روش ها و فنون مرتبه ی زبانی که بیشتر با امر به معروف متناسب هستند ، عبارتند از : </w:t>
      </w:r>
    </w:p>
    <w:p w:rsidR="009F22E5" w:rsidRPr="0069550E" w:rsidRDefault="009F22E5" w:rsidP="009F22E5">
      <w:pPr>
        <w:bidi/>
        <w:spacing w:line="240" w:lineRule="auto"/>
        <w:rPr>
          <w:rFonts w:cs="B Nazanin"/>
          <w:color w:val="000000" w:themeColor="text1"/>
          <w:sz w:val="36"/>
          <w:szCs w:val="36"/>
        </w:rPr>
      </w:pPr>
    </w:p>
    <w:p w:rsidR="004025FF" w:rsidRPr="009F22E5" w:rsidRDefault="004025FF" w:rsidP="0069550E">
      <w:pPr>
        <w:bidi/>
        <w:spacing w:after="0" w:line="240" w:lineRule="auto"/>
        <w:rPr>
          <w:rFonts w:ascii="Arial" w:hAnsi="Arial" w:cs="B Nazanin"/>
          <w:b/>
          <w:bCs/>
          <w:color w:val="000000" w:themeColor="text1"/>
          <w:sz w:val="44"/>
          <w:szCs w:val="44"/>
          <w:rtl/>
        </w:rPr>
      </w:pPr>
      <w:r w:rsidRPr="009F22E5">
        <w:rPr>
          <w:rFonts w:ascii="Arial" w:hAnsi="Arial" w:cs="B Nazanin"/>
          <w:b/>
          <w:bCs/>
          <w:color w:val="000000" w:themeColor="text1"/>
          <w:sz w:val="44"/>
          <w:szCs w:val="44"/>
          <w:rtl/>
        </w:rPr>
        <w:t>نیکو سخنی</w:t>
      </w:r>
    </w:p>
    <w:p w:rsidR="004025FF" w:rsidRPr="0069550E" w:rsidRDefault="004025FF" w:rsidP="0069550E">
      <w:pPr>
        <w:bidi/>
        <w:spacing w:after="0" w:line="240" w:lineRule="auto"/>
        <w:rPr>
          <w:rFonts w:asciiTheme="minorBidi" w:hAnsiTheme="minorBidi" w:cs="B Nazanin"/>
          <w:color w:val="000000" w:themeColor="text1"/>
          <w:sz w:val="36"/>
          <w:szCs w:val="36"/>
          <w:rtl/>
        </w:rPr>
      </w:pP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 xml:space="preserve">       در سخن گفتن دو اصل و قاعده کلی باید رعایت شود یکی اینکه « سخن نیکو گفته شود» و دیگر اینکه « نیکو سخن گفته شود». به‌عبارت‌دیگر نیکویی یک‌ بار صفت خودِ سخن است و بار دیگر صفت شیوه ی گفتنِ آن سخن. بنابراین منظور از نیکو سخنی همان است که در عرف عمومی از آن تعبیر به « خوش‌سخنی» می‌کنند و اینجا مراد آن است که هر دو قاعده در آن مراعات گردد. یعنی هم اصل سخن، نیکو باشد نه زشت و ناپسند و هم اینکه به روش پسندیده و زیبا بیان شود. بدیهی است کسی که موفقیت دردستیابی به هدف  را می‌جوید باید به خوش‌کلامی، خود را بیاراید. همان‌گونه که امیر سخن و بیان حضرت علی (ع) می‌فرماید:</w:t>
      </w:r>
    </w:p>
    <w:p w:rsidR="004025FF" w:rsidRPr="0069550E" w:rsidRDefault="004025FF" w:rsidP="0069550E">
      <w:pPr>
        <w:pStyle w:val="NormalWeb"/>
        <w:bidi/>
        <w:rPr>
          <w:rFonts w:asciiTheme="minorBidi" w:hAnsiTheme="minorBidi" w:cs="B Nazanin"/>
          <w:color w:val="000000" w:themeColor="text1"/>
          <w:sz w:val="36"/>
          <w:szCs w:val="36"/>
          <w:rtl/>
          <w:lang w:bidi="fa-IR"/>
        </w:rPr>
      </w:pPr>
      <w:r w:rsidRPr="0069550E">
        <w:rPr>
          <w:rFonts w:asciiTheme="minorBidi" w:hAnsiTheme="minorBidi" w:cs="B Nazanin"/>
          <w:color w:val="000000" w:themeColor="text1"/>
          <w:sz w:val="36"/>
          <w:szCs w:val="36"/>
          <w:rtl/>
          <w:lang w:bidi="fa-IR"/>
        </w:rPr>
        <w:t>مَنْ‏ حَسُنَ‏ كَلَامُهُ‏ كَانَ‏ النُّجْحُ‏ أَمَامَه</w:t>
      </w:r>
      <w:r w:rsidRPr="0069550E">
        <w:rPr>
          <w:rFonts w:asciiTheme="minorBidi" w:hAnsiTheme="minorBidi" w:cs="B Nazanin"/>
          <w:color w:val="000000" w:themeColor="text1"/>
          <w:sz w:val="36"/>
          <w:szCs w:val="36"/>
          <w:rtl/>
        </w:rPr>
        <w:t>(شرح غررالحکم ج 5 ص 306 و</w:t>
      </w:r>
      <w:r w:rsidRPr="0069550E">
        <w:rPr>
          <w:rFonts w:asciiTheme="minorBidi" w:hAnsiTheme="minorBidi" w:cs="B Nazanin"/>
          <w:color w:val="000000" w:themeColor="text1"/>
          <w:sz w:val="36"/>
          <w:szCs w:val="36"/>
          <w:rtl/>
          <w:lang w:bidi="fa-IR"/>
        </w:rPr>
        <w:t xml:space="preserve"> عيون الحكم و المواعظ  ص: 456 )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هر کس نیکوکلام باشد موفقیت و پیروزی در پیش روی اوست.</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همان‌گونه که سخن خوب و نیکو</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 xml:space="preserve"> سخنی نزدیک کننده به موفقیت است، از آن‌سو نیز سخن زشت و نا زیبا، دستیابی به هدف را غیرممکن می‌سازد.</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امیرالمؤمنین علی (ع) می‌فرماید:</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lang w:bidi="fa-IR"/>
        </w:rPr>
        <w:t>إِيَّاكَ‏ وَ مَا يُسْتَهْجَنُ‏ مِنَ الْكَلَامِ فَإِنَّهُ يَحْبِسُ عَلَيْكَ اللِّئَامَ وَ يَنْفِرُ عَنْكَ الْكِرَام</w:t>
      </w:r>
      <w:r w:rsidRPr="0069550E">
        <w:rPr>
          <w:rFonts w:asciiTheme="minorBidi" w:hAnsiTheme="minorBidi" w:cs="B Nazanin"/>
          <w:color w:val="000000" w:themeColor="text1"/>
          <w:sz w:val="36"/>
          <w:szCs w:val="36"/>
          <w:rtl/>
        </w:rPr>
        <w:t>(شرح غررالحکم و دررالکلم ج 2 ص 314</w:t>
      </w:r>
      <w:r w:rsidRPr="0069550E">
        <w:rPr>
          <w:rFonts w:asciiTheme="minorBidi" w:hAnsiTheme="minorBidi" w:cs="B Nazanin"/>
          <w:color w:val="000000" w:themeColor="text1"/>
          <w:sz w:val="36"/>
          <w:szCs w:val="36"/>
          <w:rtl/>
          <w:lang w:bidi="fa-IR"/>
        </w:rPr>
        <w:t xml:space="preserve"> وعيون الحكم و المواعظ (لليثي)، ص:99</w:t>
      </w:r>
      <w:r w:rsidRPr="0069550E">
        <w:rPr>
          <w:rFonts w:asciiTheme="minorBidi" w:hAnsiTheme="minorBidi" w:cs="B Nazanin"/>
          <w:color w:val="000000" w:themeColor="text1"/>
          <w:sz w:val="36"/>
          <w:szCs w:val="36"/>
          <w:rtl/>
        </w:rPr>
        <w:t>).</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lastRenderedPageBreak/>
        <w:t>از سخن زشت بپرهیز</w:t>
      </w:r>
      <w:r w:rsidRPr="0069550E">
        <w:rPr>
          <w:rFonts w:asciiTheme="minorBidi" w:hAnsiTheme="minorBidi" w:cs="B Nazanin" w:hint="cs"/>
          <w:color w:val="000000" w:themeColor="text1"/>
          <w:sz w:val="36"/>
          <w:szCs w:val="36"/>
          <w:rtl/>
        </w:rPr>
        <w:t>.</w:t>
      </w:r>
      <w:r w:rsidRPr="0069550E">
        <w:rPr>
          <w:rFonts w:asciiTheme="minorBidi" w:hAnsiTheme="minorBidi" w:cs="B Nazanin"/>
          <w:color w:val="000000" w:themeColor="text1"/>
          <w:sz w:val="36"/>
          <w:szCs w:val="36"/>
          <w:rtl/>
        </w:rPr>
        <w:t xml:space="preserve"> زیرا که سخن زشت، انسان‌های پست را گرد تو جمع می‌کند و مردم محترم را از تو دور می‌سازد.</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همچنین می‌فرماید:</w:t>
      </w:r>
    </w:p>
    <w:p w:rsidR="004025FF" w:rsidRPr="0069550E" w:rsidRDefault="004025FF" w:rsidP="0069550E">
      <w:pPr>
        <w:pStyle w:val="NormalWeb"/>
        <w:bidi/>
        <w:rPr>
          <w:rFonts w:asciiTheme="minorBidi" w:hAnsiTheme="minorBidi" w:cs="B Nazanin"/>
          <w:color w:val="000000" w:themeColor="text1"/>
          <w:sz w:val="36"/>
          <w:szCs w:val="36"/>
          <w:rtl/>
          <w:lang w:bidi="fa-IR"/>
        </w:rPr>
      </w:pPr>
      <w:r w:rsidRPr="0069550E">
        <w:rPr>
          <w:rFonts w:asciiTheme="minorBidi" w:hAnsiTheme="minorBidi" w:cs="B Nazanin"/>
          <w:color w:val="000000" w:themeColor="text1"/>
          <w:sz w:val="36"/>
          <w:szCs w:val="36"/>
          <w:rtl/>
          <w:lang w:bidi="fa-IR"/>
        </w:rPr>
        <w:t>مَنْ سَاءَ كَلَامُهُ‏ كَثُرَ مَلَامُهُ‏</w:t>
      </w:r>
      <w:r w:rsidRPr="0069550E">
        <w:rPr>
          <w:rFonts w:asciiTheme="minorBidi" w:hAnsiTheme="minorBidi" w:cs="B Nazanin"/>
          <w:color w:val="000000" w:themeColor="text1"/>
          <w:sz w:val="36"/>
          <w:szCs w:val="36"/>
          <w:rtl/>
        </w:rPr>
        <w:t xml:space="preserve"> (غرر ج 2 ص 659- خبر 835</w:t>
      </w:r>
      <w:r w:rsidRPr="0069550E">
        <w:rPr>
          <w:rFonts w:asciiTheme="minorBidi" w:hAnsiTheme="minorBidi" w:cs="B Nazanin"/>
          <w:color w:val="000000" w:themeColor="text1"/>
          <w:sz w:val="36"/>
          <w:szCs w:val="36"/>
          <w:rtl/>
          <w:lang w:bidi="fa-IR"/>
        </w:rPr>
        <w:t xml:space="preserve"> </w:t>
      </w:r>
      <w:r w:rsidRPr="0069550E">
        <w:rPr>
          <w:rFonts w:asciiTheme="minorBidi" w:hAnsiTheme="minorBidi" w:cs="B Nazanin" w:hint="cs"/>
          <w:color w:val="000000" w:themeColor="text1"/>
          <w:sz w:val="36"/>
          <w:szCs w:val="36"/>
          <w:rtl/>
          <w:lang w:bidi="fa-IR"/>
        </w:rPr>
        <w:t xml:space="preserve">و </w:t>
      </w:r>
      <w:r w:rsidRPr="0069550E">
        <w:rPr>
          <w:rFonts w:asciiTheme="minorBidi" w:hAnsiTheme="minorBidi" w:cs="B Nazanin"/>
          <w:color w:val="000000" w:themeColor="text1"/>
          <w:sz w:val="36"/>
          <w:szCs w:val="36"/>
          <w:rtl/>
          <w:lang w:bidi="fa-IR"/>
        </w:rPr>
        <w:t>عيون الحكم و المواعظ (لليثي) ص 456</w:t>
      </w:r>
      <w:r w:rsidRPr="0069550E">
        <w:rPr>
          <w:rFonts w:asciiTheme="minorBidi" w:hAnsiTheme="minorBidi" w:cs="B Nazanin" w:hint="cs"/>
          <w:color w:val="000000" w:themeColor="text1"/>
          <w:sz w:val="36"/>
          <w:szCs w:val="36"/>
          <w:rtl/>
          <w:lang w:bidi="fa-IR"/>
        </w:rPr>
        <w:t>)</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هر که بد سخن باشد، نکوهش گرانش بسیارند.</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و نیز فرموده است:</w:t>
      </w:r>
    </w:p>
    <w:p w:rsidR="004025FF" w:rsidRPr="0069550E" w:rsidRDefault="004025FF" w:rsidP="0069550E">
      <w:pPr>
        <w:pStyle w:val="NormalWeb"/>
        <w:bidi/>
        <w:rPr>
          <w:rFonts w:asciiTheme="minorBidi" w:hAnsiTheme="minorBidi" w:cs="B Nazanin"/>
          <w:color w:val="000000" w:themeColor="text1"/>
          <w:sz w:val="36"/>
          <w:szCs w:val="36"/>
          <w:rtl/>
          <w:lang w:bidi="fa-IR"/>
        </w:rPr>
      </w:pPr>
      <w:r w:rsidRPr="0069550E">
        <w:rPr>
          <w:rFonts w:asciiTheme="minorBidi" w:hAnsiTheme="minorBidi" w:cs="B Nazanin"/>
          <w:color w:val="000000" w:themeColor="text1"/>
          <w:sz w:val="36"/>
          <w:szCs w:val="36"/>
          <w:rtl/>
          <w:lang w:bidi="fa-IR"/>
        </w:rPr>
        <w:t xml:space="preserve">من‏ ساء لفظه‏ ساء حظّه‏ </w:t>
      </w:r>
      <w:r w:rsidRPr="0069550E">
        <w:rPr>
          <w:rFonts w:asciiTheme="minorBidi" w:hAnsiTheme="minorBidi" w:cs="B Nazanin" w:hint="cs"/>
          <w:color w:val="000000" w:themeColor="text1"/>
          <w:sz w:val="36"/>
          <w:szCs w:val="36"/>
          <w:rtl/>
          <w:lang w:bidi="fa-IR"/>
        </w:rPr>
        <w:t>(</w:t>
      </w:r>
      <w:r w:rsidRPr="0069550E">
        <w:rPr>
          <w:rFonts w:asciiTheme="minorBidi" w:hAnsiTheme="minorBidi" w:cs="B Nazanin"/>
          <w:color w:val="000000" w:themeColor="text1"/>
          <w:sz w:val="36"/>
          <w:szCs w:val="36"/>
          <w:rtl/>
          <w:lang w:bidi="fa-IR"/>
        </w:rPr>
        <w:t>غرر الحكم و درر الكلم، ص: 666</w:t>
      </w:r>
      <w:r w:rsidRPr="0069550E">
        <w:rPr>
          <w:rFonts w:asciiTheme="minorBidi" w:hAnsiTheme="minorBidi" w:cs="B Nazanin" w:hint="cs"/>
          <w:color w:val="000000" w:themeColor="text1"/>
          <w:sz w:val="36"/>
          <w:szCs w:val="36"/>
          <w:rtl/>
          <w:lang w:bidi="fa-IR"/>
        </w:rPr>
        <w:t>)</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هر که بد گفتار باشد، بد عیش است (وزندگی‌اش آلوده است).</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برخورداری</w:t>
      </w:r>
      <w:r w:rsidRPr="0069550E">
        <w:rPr>
          <w:rFonts w:asciiTheme="minorBidi" w:hAnsiTheme="minorBidi" w:cs="B Nazanin" w:hint="cs"/>
          <w:color w:val="000000" w:themeColor="text1"/>
          <w:sz w:val="36"/>
          <w:szCs w:val="36"/>
          <w:rtl/>
        </w:rPr>
        <w:t>ِ</w:t>
      </w:r>
      <w:r w:rsidRPr="0069550E">
        <w:rPr>
          <w:rFonts w:asciiTheme="minorBidi" w:hAnsiTheme="minorBidi" w:cs="B Nazanin"/>
          <w:color w:val="000000" w:themeColor="text1"/>
          <w:sz w:val="36"/>
          <w:szCs w:val="36"/>
          <w:rtl/>
        </w:rPr>
        <w:t xml:space="preserve"> فرمان دهنده به نیکی‌ها و بازدارنده از بدی‌ها از نیکو سخنی، یکی از ضرورت‌های انکارناپذیر است و امکان موفقیت و اثرگذاری او را افزایش می‌دهد.</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امام حسین (ع) می‌فرماید:</w:t>
      </w:r>
      <w:r w:rsidRPr="0069550E">
        <w:rPr>
          <w:rFonts w:asciiTheme="minorBidi" w:hAnsiTheme="minorBidi" w:cs="B Nazanin" w:hint="cs"/>
          <w:color w:val="000000" w:themeColor="text1"/>
          <w:sz w:val="36"/>
          <w:szCs w:val="36"/>
          <w:rtl/>
        </w:rPr>
        <w:t xml:space="preserve">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 xml:space="preserve">صاحب‌الامر بالمعروف یحتاج الی </w:t>
      </w:r>
      <w:r w:rsidRPr="0069550E">
        <w:rPr>
          <w:rFonts w:asciiTheme="minorBidi" w:hAnsiTheme="minorBidi" w:cs="B Nazanin" w:hint="cs"/>
          <w:color w:val="000000" w:themeColor="text1"/>
          <w:sz w:val="36"/>
          <w:szCs w:val="36"/>
          <w:rtl/>
        </w:rPr>
        <w:t>أ</w:t>
      </w:r>
      <w:r w:rsidRPr="0069550E">
        <w:rPr>
          <w:rFonts w:asciiTheme="minorBidi" w:hAnsiTheme="minorBidi" w:cs="B Nazanin"/>
          <w:color w:val="000000" w:themeColor="text1"/>
          <w:sz w:val="36"/>
          <w:szCs w:val="36"/>
          <w:rtl/>
        </w:rPr>
        <w:t>ن یکون عالماً بالحلال و الحرام فارغاً من خاص</w:t>
      </w:r>
      <w:r w:rsidRPr="0069550E">
        <w:rPr>
          <w:rFonts w:asciiTheme="minorBidi" w:hAnsiTheme="minorBidi" w:cs="B Nazanin" w:hint="cs"/>
          <w:color w:val="000000" w:themeColor="text1"/>
          <w:sz w:val="36"/>
          <w:szCs w:val="36"/>
          <w:rtl/>
        </w:rPr>
        <w:t>ّ</w:t>
      </w:r>
      <w:r w:rsidRPr="0069550E">
        <w:rPr>
          <w:rFonts w:asciiTheme="minorBidi" w:hAnsiTheme="minorBidi" w:cs="B Nazanin"/>
          <w:color w:val="000000" w:themeColor="text1"/>
          <w:sz w:val="36"/>
          <w:szCs w:val="36"/>
          <w:rtl/>
        </w:rPr>
        <w:t>ه نفسه، ناصحاً للخلق، رحیماً رفیقاً بهم داعیاً لهم باللطف ح</w:t>
      </w:r>
      <w:r w:rsidRPr="0069550E">
        <w:rPr>
          <w:rFonts w:asciiTheme="minorBidi" w:hAnsiTheme="minorBidi" w:cs="B Nazanin" w:hint="cs"/>
          <w:color w:val="000000" w:themeColor="text1"/>
          <w:sz w:val="36"/>
          <w:szCs w:val="36"/>
          <w:rtl/>
        </w:rPr>
        <w:t>َ</w:t>
      </w:r>
      <w:r w:rsidRPr="0069550E">
        <w:rPr>
          <w:rFonts w:asciiTheme="minorBidi" w:hAnsiTheme="minorBidi" w:cs="B Nazanin"/>
          <w:color w:val="000000" w:themeColor="text1"/>
          <w:sz w:val="36"/>
          <w:szCs w:val="36"/>
          <w:rtl/>
        </w:rPr>
        <w:t>س</w:t>
      </w:r>
      <w:r w:rsidRPr="0069550E">
        <w:rPr>
          <w:rFonts w:asciiTheme="minorBidi" w:hAnsiTheme="minorBidi" w:cs="B Nazanin" w:hint="cs"/>
          <w:color w:val="000000" w:themeColor="text1"/>
          <w:sz w:val="36"/>
          <w:szCs w:val="36"/>
          <w:rtl/>
        </w:rPr>
        <w:t>َ</w:t>
      </w:r>
      <w:r w:rsidRPr="0069550E">
        <w:rPr>
          <w:rFonts w:asciiTheme="minorBidi" w:hAnsiTheme="minorBidi" w:cs="B Nazanin"/>
          <w:color w:val="000000" w:themeColor="text1"/>
          <w:sz w:val="36"/>
          <w:szCs w:val="36"/>
          <w:rtl/>
        </w:rPr>
        <w:t>ن</w:t>
      </w:r>
      <w:r w:rsidRPr="0069550E">
        <w:rPr>
          <w:rFonts w:asciiTheme="minorBidi" w:hAnsiTheme="minorBidi" w:cs="B Nazanin" w:hint="cs"/>
          <w:color w:val="000000" w:themeColor="text1"/>
          <w:sz w:val="36"/>
          <w:szCs w:val="36"/>
          <w:rtl/>
        </w:rPr>
        <w:t>ُ</w:t>
      </w:r>
      <w:r w:rsidRPr="0069550E">
        <w:rPr>
          <w:rFonts w:asciiTheme="minorBidi" w:hAnsiTheme="minorBidi" w:cs="B Nazanin"/>
          <w:color w:val="000000" w:themeColor="text1"/>
          <w:sz w:val="36"/>
          <w:szCs w:val="36"/>
          <w:rtl/>
        </w:rPr>
        <w:t xml:space="preserve"> البیان عارفا بتفاوت اخلاقهم، بصیراً بمکر النّفس صابراً لا ی</w:t>
      </w:r>
      <w:r w:rsidRPr="0069550E">
        <w:rPr>
          <w:rFonts w:asciiTheme="minorBidi" w:hAnsiTheme="minorBidi" w:cs="B Nazanin" w:hint="cs"/>
          <w:color w:val="000000" w:themeColor="text1"/>
          <w:sz w:val="36"/>
          <w:szCs w:val="36"/>
          <w:rtl/>
        </w:rPr>
        <w:t>َ</w:t>
      </w:r>
      <w:r w:rsidRPr="0069550E">
        <w:rPr>
          <w:rFonts w:asciiTheme="minorBidi" w:hAnsiTheme="minorBidi" w:cs="B Nazanin"/>
          <w:color w:val="000000" w:themeColor="text1"/>
          <w:sz w:val="36"/>
          <w:szCs w:val="36"/>
          <w:rtl/>
        </w:rPr>
        <w:t>کی فیهم و لا یشکو منهم لا یستعمل الحمی</w:t>
      </w:r>
      <w:r w:rsidRPr="0069550E">
        <w:rPr>
          <w:rFonts w:asciiTheme="minorBidi" w:hAnsiTheme="minorBidi" w:cs="B Nazanin" w:hint="cs"/>
          <w:color w:val="000000" w:themeColor="text1"/>
          <w:sz w:val="36"/>
          <w:szCs w:val="36"/>
          <w:rtl/>
        </w:rPr>
        <w:t>ّ</w:t>
      </w:r>
      <w:r w:rsidRPr="0069550E">
        <w:rPr>
          <w:rFonts w:asciiTheme="minorBidi" w:hAnsiTheme="minorBidi" w:cs="B Nazanin"/>
          <w:color w:val="000000" w:themeColor="text1"/>
          <w:sz w:val="36"/>
          <w:szCs w:val="36"/>
          <w:rtl/>
        </w:rPr>
        <w:t>ه لا یغتاظ لنفسه. ( بحارالانوار ج 97 ص 83)</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کسی که امربه‌معروف می‌کند باید حلال و حرام را بداند ، گرفتار نفس خود نباشد، خیرخواه مردم باشد ، با مردم مهربان و دوست باشد، بامحبت مردم را به کار خیر دعوت کند، گفتارش نیکو باشد. تفاوت‌های اخلاقی آن‌ها را بشناسد ،از حیله‌های نفسانی آگاه باشد، صبور باشد ، تعصّب را دخالت ندهد، خشم و غضبش به خاطر نفسش نباشد.</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lastRenderedPageBreak/>
        <w:t>خلاصه اینکه نیکو کلامی و خوش‌سخنی در مخاطب احساس تکریم و عزت ایجاد می‌کند و همین احساس ،انگیزۀ تفکر در محتوای سخن را برمی‌انگیزاند و زمینه پذیرش را در او مهیا می‌سازد.</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 بهره گیری از الفاظ محترمانه و کرامت بخش و عزت آفرین اولین گام در تذکر زبانی به شمار می رود ومی تواند اثر اعجاز آفرینی داشته باشد مگر آنکه مخاطب از صفای باطن و فطرت پاک خویش فاصله گرفته باشد . در هر زبانی الفاظ گوناگونی وجود دارد که حاکی از عواطف پاک و احساسات ناب گوینده بوده و مهربانی ، شفقت ، خیر خواهی ، دلسوزی و نوع دوستی در آن موج می زند که به کاربستن آنها موجب عاطفه انگیزی در مخاطب و اطاعت پذیری در او می گردد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نمونه هایی از عبارات نیکو و نا زیبا در مقابل هم چنین است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بر چشم بد لعنت  -  بر چشم پاک رحمت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خدا لعنت کند پدر و مادر کسی را که اینجا آشغال بریزد </w:t>
      </w:r>
      <w:r w:rsidRPr="0069550E">
        <w:rPr>
          <w:rFonts w:ascii="Times New Roman" w:hAnsi="Times New Roman" w:cs="Times New Roman" w:hint="cs"/>
          <w:color w:val="000000" w:themeColor="text1"/>
          <w:sz w:val="36"/>
          <w:szCs w:val="36"/>
          <w:rtl/>
        </w:rPr>
        <w:t>–</w:t>
      </w:r>
      <w:r w:rsidRPr="0069550E">
        <w:rPr>
          <w:rFonts w:asciiTheme="minorBidi" w:hAnsiTheme="minorBidi" w:cs="B Nazanin" w:hint="cs"/>
          <w:color w:val="000000" w:themeColor="text1"/>
          <w:sz w:val="36"/>
          <w:szCs w:val="36"/>
          <w:rtl/>
        </w:rPr>
        <w:t xml:space="preserve"> رحمت خداوند بر کسی که اینجا زباله نریزد</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ورود ممنوع حتی شما </w:t>
      </w:r>
      <w:r w:rsidRPr="0069550E">
        <w:rPr>
          <w:rFonts w:ascii="Times New Roman" w:hAnsi="Times New Roman" w:cs="Times New Roman" w:hint="cs"/>
          <w:color w:val="000000" w:themeColor="text1"/>
          <w:sz w:val="36"/>
          <w:szCs w:val="36"/>
          <w:rtl/>
        </w:rPr>
        <w:t>–</w:t>
      </w:r>
      <w:r w:rsidRPr="0069550E">
        <w:rPr>
          <w:rFonts w:asciiTheme="minorBidi" w:hAnsiTheme="minorBidi" w:cs="B Nazanin" w:hint="cs"/>
          <w:color w:val="000000" w:themeColor="text1"/>
          <w:sz w:val="36"/>
          <w:szCs w:val="36"/>
          <w:rtl/>
        </w:rPr>
        <w:t xml:space="preserve"> از اینکه با هماهنگی وارد می شوید ،سپاسگزاریم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شما در برابر بیگانه ذلیل هستید </w:t>
      </w:r>
      <w:r w:rsidRPr="0069550E">
        <w:rPr>
          <w:rFonts w:ascii="Times New Roman" w:hAnsi="Times New Roman" w:cs="Times New Roman" w:hint="cs"/>
          <w:color w:val="000000" w:themeColor="text1"/>
          <w:sz w:val="36"/>
          <w:szCs w:val="36"/>
          <w:rtl/>
        </w:rPr>
        <w:t>–</w:t>
      </w:r>
      <w:r w:rsidRPr="0069550E">
        <w:rPr>
          <w:rFonts w:asciiTheme="minorBidi" w:hAnsiTheme="minorBidi" w:cs="B Nazanin" w:hint="cs"/>
          <w:color w:val="000000" w:themeColor="text1"/>
          <w:sz w:val="36"/>
          <w:szCs w:val="36"/>
          <w:rtl/>
        </w:rPr>
        <w:t xml:space="preserve"> رفتار حکیمانۀ شما در برابر بیگانگان برایتان عزّت آفرین است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و...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نمونه هایی از ادبیات مثبت در فرآیند امر به معروف عبارتند از :</w:t>
      </w:r>
    </w:p>
    <w:p w:rsidR="004025FF" w:rsidRPr="0069550E" w:rsidRDefault="004025FF" w:rsidP="0069550E">
      <w:pPr>
        <w:pStyle w:val="ListParagraph"/>
        <w:numPr>
          <w:ilvl w:val="0"/>
          <w:numId w:val="2"/>
        </w:num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سلام و درود بر فرشتگان زمینی خدا که به دین و ملت آبرو بخشیدند وثابت قدم در راه حق پیش می روند. </w:t>
      </w:r>
    </w:p>
    <w:p w:rsidR="004025FF" w:rsidRPr="0069550E" w:rsidRDefault="004025FF" w:rsidP="0069550E">
      <w:pPr>
        <w:pStyle w:val="ListParagraph"/>
        <w:numPr>
          <w:ilvl w:val="0"/>
          <w:numId w:val="2"/>
        </w:numPr>
        <w:bidi/>
        <w:spacing w:after="0" w:line="240" w:lineRule="auto"/>
        <w:rPr>
          <w:rFonts w:asciiTheme="minorBidi" w:hAnsiTheme="minorBidi" w:cs="B Nazanin"/>
          <w:color w:val="000000" w:themeColor="text1"/>
          <w:sz w:val="36"/>
          <w:szCs w:val="36"/>
        </w:rPr>
      </w:pPr>
      <w:r w:rsidRPr="0069550E">
        <w:rPr>
          <w:rFonts w:asciiTheme="minorBidi" w:hAnsiTheme="minorBidi" w:cs="B Nazanin" w:hint="cs"/>
          <w:color w:val="000000" w:themeColor="text1"/>
          <w:sz w:val="36"/>
          <w:szCs w:val="36"/>
          <w:rtl/>
        </w:rPr>
        <w:t>من به دست و بازوی شما که دست خدا بالای آن است ، بوسه می زنم و به این بوسه افتخار می کنم .</w:t>
      </w:r>
    </w:p>
    <w:p w:rsidR="004025FF" w:rsidRPr="0069550E" w:rsidRDefault="004025FF" w:rsidP="0069550E">
      <w:pPr>
        <w:pStyle w:val="ListParagraph"/>
        <w:numPr>
          <w:ilvl w:val="0"/>
          <w:numId w:val="2"/>
        </w:numPr>
        <w:bidi/>
        <w:spacing w:after="0" w:line="240" w:lineRule="auto"/>
        <w:rPr>
          <w:rFonts w:asciiTheme="minorBidi" w:hAnsiTheme="minorBidi" w:cs="B Nazanin"/>
          <w:color w:val="000000" w:themeColor="text1"/>
          <w:sz w:val="36"/>
          <w:szCs w:val="36"/>
        </w:rPr>
      </w:pPr>
      <w:r w:rsidRPr="0069550E">
        <w:rPr>
          <w:rFonts w:asciiTheme="minorBidi" w:hAnsiTheme="minorBidi" w:cs="B Nazanin" w:hint="cs"/>
          <w:color w:val="000000" w:themeColor="text1"/>
          <w:sz w:val="36"/>
          <w:szCs w:val="36"/>
          <w:rtl/>
        </w:rPr>
        <w:t>اگر نوای دل نشین بسیجی در کشور طنین انداز شود ، چشم طمع دشمنان از آن برداشته خواهد شد .</w:t>
      </w:r>
    </w:p>
    <w:p w:rsidR="004025FF" w:rsidRPr="0069550E" w:rsidRDefault="004025FF" w:rsidP="0069550E">
      <w:pPr>
        <w:pStyle w:val="ListParagraph"/>
        <w:numPr>
          <w:ilvl w:val="0"/>
          <w:numId w:val="2"/>
        </w:numPr>
        <w:bidi/>
        <w:spacing w:after="0" w:line="240" w:lineRule="auto"/>
        <w:rPr>
          <w:rFonts w:asciiTheme="minorBidi" w:hAnsiTheme="minorBidi" w:cs="B Nazanin"/>
          <w:color w:val="000000" w:themeColor="text1"/>
          <w:sz w:val="36"/>
          <w:szCs w:val="36"/>
        </w:rPr>
      </w:pPr>
      <w:r w:rsidRPr="0069550E">
        <w:rPr>
          <w:rFonts w:ascii="nasim" w:hAnsi="nasim" w:cs="B Nazanin"/>
          <w:color w:val="000000" w:themeColor="text1"/>
          <w:sz w:val="36"/>
          <w:szCs w:val="36"/>
          <w:shd w:val="clear" w:color="auto" w:fill="FFFFFF"/>
          <w:rtl/>
        </w:rPr>
        <w:lastRenderedPageBreak/>
        <w:t>همین تربت پاک شهیدان است که تا قیامت مزار عاشقان و عارفان و دلسوختگان و دارالشّفا</w:t>
      </w:r>
      <w:r w:rsidRPr="0069550E">
        <w:rPr>
          <w:rFonts w:ascii="nasim" w:hAnsi="nasim" w:cs="B Nazanin" w:hint="cs"/>
          <w:color w:val="000000" w:themeColor="text1"/>
          <w:sz w:val="36"/>
          <w:szCs w:val="36"/>
          <w:shd w:val="clear" w:color="auto" w:fill="FFFFFF"/>
          <w:rtl/>
        </w:rPr>
        <w:t>ی</w:t>
      </w:r>
      <w:r w:rsidRPr="0069550E">
        <w:rPr>
          <w:rFonts w:ascii="nasim" w:hAnsi="nasim" w:cs="B Nazanin"/>
          <w:color w:val="000000" w:themeColor="text1"/>
          <w:sz w:val="36"/>
          <w:szCs w:val="36"/>
          <w:shd w:val="clear" w:color="auto" w:fill="FFFFFF"/>
          <w:rtl/>
        </w:rPr>
        <w:t xml:space="preserve"> آزادگان خواهد بود</w:t>
      </w:r>
    </w:p>
    <w:p w:rsidR="004025FF" w:rsidRPr="0069550E" w:rsidRDefault="004025FF" w:rsidP="0069550E">
      <w:pPr>
        <w:pStyle w:val="ListParagraph"/>
        <w:bidi/>
        <w:spacing w:after="0" w:line="240" w:lineRule="auto"/>
        <w:ind w:left="1020"/>
        <w:rPr>
          <w:rFonts w:asciiTheme="minorBidi" w:hAnsiTheme="minorBidi" w:cs="B Nazanin"/>
          <w:color w:val="000000" w:themeColor="text1"/>
          <w:sz w:val="36"/>
          <w:szCs w:val="36"/>
        </w:rPr>
      </w:pPr>
      <w:r w:rsidRPr="0069550E">
        <w:rPr>
          <w:rFonts w:ascii="nasim" w:hAnsi="nasim" w:cs="B Nazanin" w:hint="cs"/>
          <w:color w:val="000000" w:themeColor="text1"/>
          <w:sz w:val="36"/>
          <w:szCs w:val="36"/>
          <w:shd w:val="clear" w:color="auto" w:fill="FFFFFF"/>
          <w:rtl/>
        </w:rPr>
        <w:t xml:space="preserve"> </w:t>
      </w:r>
      <w:r w:rsidRPr="0069550E">
        <w:rPr>
          <w:rFonts w:ascii="nasim" w:hAnsi="nasim" w:cs="B Nazanin"/>
          <w:color w:val="000000" w:themeColor="text1"/>
          <w:sz w:val="36"/>
          <w:szCs w:val="36"/>
          <w:shd w:val="clear" w:color="auto" w:fill="FFFFFF"/>
          <w:rtl/>
        </w:rPr>
        <w:t xml:space="preserve"> </w:t>
      </w:r>
    </w:p>
    <w:p w:rsidR="004025FF" w:rsidRPr="0069550E" w:rsidRDefault="004025FF" w:rsidP="0069550E">
      <w:pPr>
        <w:pStyle w:val="ListParagraph"/>
        <w:numPr>
          <w:ilvl w:val="0"/>
          <w:numId w:val="2"/>
        </w:numPr>
        <w:bidi/>
        <w:spacing w:after="0" w:line="240" w:lineRule="auto"/>
        <w:rPr>
          <w:rStyle w:val="apple-converted-space"/>
          <w:rFonts w:asciiTheme="minorBidi" w:hAnsiTheme="minorBidi" w:cs="B Nazanin"/>
          <w:color w:val="000000" w:themeColor="text1"/>
          <w:sz w:val="36"/>
          <w:szCs w:val="36"/>
        </w:rPr>
      </w:pPr>
      <w:r w:rsidRPr="0069550E">
        <w:rPr>
          <w:rFonts w:ascii="nasim" w:hAnsi="nasim" w:cs="B Nazanin"/>
          <w:color w:val="000000" w:themeColor="text1"/>
          <w:sz w:val="36"/>
          <w:szCs w:val="36"/>
          <w:shd w:val="clear" w:color="auto" w:fill="FFFFFF"/>
        </w:rPr>
        <w:t xml:space="preserve"> </w:t>
      </w:r>
      <w:r w:rsidRPr="0069550E">
        <w:rPr>
          <w:rFonts w:ascii="nasim" w:hAnsi="nasim" w:cs="B Nazanin"/>
          <w:color w:val="000000" w:themeColor="text1"/>
          <w:sz w:val="36"/>
          <w:szCs w:val="36"/>
          <w:shd w:val="clear" w:color="auto" w:fill="FFFFFF"/>
          <w:rtl/>
        </w:rPr>
        <w:t>خدا می داند که راه و رسم شهادت ، کور شدنی نیست و این ملت و آیندگان هستند که به راه شهیدان ، اقتدا خواهند کرد</w:t>
      </w:r>
      <w:r w:rsidRPr="0069550E">
        <w:rPr>
          <w:rFonts w:ascii="nasim" w:hAnsi="nasim" w:cs="B Nazanin"/>
          <w:color w:val="000000" w:themeColor="text1"/>
          <w:sz w:val="36"/>
          <w:szCs w:val="36"/>
          <w:shd w:val="clear" w:color="auto" w:fill="FFFFFF"/>
        </w:rPr>
        <w:t xml:space="preserve"> .</w:t>
      </w:r>
      <w:r w:rsidRPr="0069550E">
        <w:rPr>
          <w:rStyle w:val="apple-converted-space"/>
          <w:rFonts w:ascii="nasim" w:hAnsi="nasim" w:cs="B Nazanin"/>
          <w:color w:val="000000" w:themeColor="text1"/>
          <w:sz w:val="36"/>
          <w:szCs w:val="36"/>
          <w:shd w:val="clear" w:color="auto" w:fill="FFFFFF"/>
        </w:rPr>
        <w:t> </w:t>
      </w:r>
    </w:p>
    <w:p w:rsidR="004025FF" w:rsidRPr="0069550E" w:rsidRDefault="004025FF" w:rsidP="0069550E">
      <w:pPr>
        <w:pStyle w:val="ListParagraph"/>
        <w:spacing w:line="240" w:lineRule="auto"/>
        <w:rPr>
          <w:rFonts w:ascii="nasim" w:hAnsi="nasim" w:cs="B Nazanin"/>
          <w:color w:val="000000" w:themeColor="text1"/>
          <w:sz w:val="36"/>
          <w:szCs w:val="36"/>
        </w:rPr>
      </w:pPr>
    </w:p>
    <w:p w:rsidR="004025FF" w:rsidRPr="0069550E" w:rsidRDefault="004025FF" w:rsidP="0069550E">
      <w:pPr>
        <w:pStyle w:val="ListParagraph"/>
        <w:numPr>
          <w:ilvl w:val="0"/>
          <w:numId w:val="2"/>
        </w:numPr>
        <w:bidi/>
        <w:spacing w:after="0" w:line="240" w:lineRule="auto"/>
        <w:rPr>
          <w:rFonts w:asciiTheme="minorBidi" w:hAnsiTheme="minorBidi" w:cs="B Nazanin"/>
          <w:color w:val="000000" w:themeColor="text1"/>
          <w:sz w:val="36"/>
          <w:szCs w:val="36"/>
        </w:rPr>
      </w:pPr>
      <w:r w:rsidRPr="0069550E">
        <w:rPr>
          <w:rFonts w:ascii="nasim" w:hAnsi="nasim" w:cs="B Nazanin"/>
          <w:color w:val="000000" w:themeColor="text1"/>
          <w:sz w:val="36"/>
          <w:szCs w:val="36"/>
          <w:shd w:val="clear" w:color="auto" w:fill="FFFFFF"/>
          <w:rtl/>
        </w:rPr>
        <w:t>شهدا،امام</w:t>
      </w:r>
      <w:r w:rsidRPr="0069550E">
        <w:rPr>
          <w:rFonts w:ascii="nasim" w:hAnsi="nasim" w:cs="B Nazanin" w:hint="cs"/>
          <w:color w:val="000000" w:themeColor="text1"/>
          <w:sz w:val="36"/>
          <w:szCs w:val="36"/>
          <w:shd w:val="clear" w:color="auto" w:fill="FFFFFF"/>
          <w:rtl/>
        </w:rPr>
        <w:t xml:space="preserve"> </w:t>
      </w:r>
      <w:r w:rsidRPr="0069550E">
        <w:rPr>
          <w:rFonts w:ascii="nasim" w:hAnsi="nasim" w:cs="B Nazanin"/>
          <w:color w:val="000000" w:themeColor="text1"/>
          <w:sz w:val="36"/>
          <w:szCs w:val="36"/>
          <w:shd w:val="clear" w:color="auto" w:fill="FFFFFF"/>
          <w:rtl/>
        </w:rPr>
        <w:t>زادگانِ عشق اند که مزارشان زیارتگاهِ اهلِ یقین است</w:t>
      </w:r>
    </w:p>
    <w:p w:rsidR="004025FF" w:rsidRPr="0069550E" w:rsidRDefault="004025FF" w:rsidP="0069550E">
      <w:pPr>
        <w:pStyle w:val="ListParagraph"/>
        <w:spacing w:line="240" w:lineRule="auto"/>
        <w:rPr>
          <w:rFonts w:ascii="nasim" w:hAnsi="nasim" w:cs="B Nazanin"/>
          <w:color w:val="000000" w:themeColor="text1"/>
          <w:sz w:val="36"/>
          <w:szCs w:val="36"/>
        </w:rPr>
      </w:pPr>
    </w:p>
    <w:p w:rsidR="004025FF" w:rsidRPr="0069550E" w:rsidRDefault="004025FF" w:rsidP="0069550E">
      <w:pPr>
        <w:pStyle w:val="ListParagraph"/>
        <w:numPr>
          <w:ilvl w:val="0"/>
          <w:numId w:val="2"/>
        </w:num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و...</w:t>
      </w:r>
      <w:r w:rsidRPr="0069550E">
        <w:rPr>
          <w:rFonts w:ascii="nasim" w:hAnsi="nasim" w:cs="B Nazanin"/>
          <w:color w:val="000000" w:themeColor="text1"/>
          <w:sz w:val="36"/>
          <w:szCs w:val="36"/>
        </w:rPr>
        <w:br/>
      </w:r>
    </w:p>
    <w:p w:rsidR="004025FF" w:rsidRPr="0069550E" w:rsidRDefault="004025FF" w:rsidP="0069550E">
      <w:pPr>
        <w:bidi/>
        <w:spacing w:after="0" w:line="240" w:lineRule="auto"/>
        <w:rPr>
          <w:rFonts w:asciiTheme="minorBidi" w:hAnsiTheme="minorBidi" w:cs="B Nazanin"/>
          <w:color w:val="000000" w:themeColor="text1"/>
          <w:sz w:val="36"/>
          <w:szCs w:val="36"/>
          <w:rtl/>
        </w:rPr>
      </w:pPr>
    </w:p>
    <w:p w:rsidR="004025FF" w:rsidRPr="009F22E5" w:rsidRDefault="004025FF" w:rsidP="0069550E">
      <w:pPr>
        <w:bidi/>
        <w:spacing w:after="0" w:line="240" w:lineRule="auto"/>
        <w:rPr>
          <w:rFonts w:ascii="Arial" w:hAnsi="Arial" w:cs="B Nazanin"/>
          <w:b/>
          <w:bCs/>
          <w:color w:val="000000" w:themeColor="text1"/>
          <w:sz w:val="36"/>
          <w:szCs w:val="36"/>
        </w:rPr>
      </w:pPr>
      <w:r w:rsidRPr="009F22E5">
        <w:rPr>
          <w:rFonts w:ascii="Arial" w:hAnsi="Arial" w:cs="B Nazanin"/>
          <w:b/>
          <w:bCs/>
          <w:color w:val="000000" w:themeColor="text1"/>
          <w:sz w:val="44"/>
          <w:szCs w:val="44"/>
          <w:rtl/>
        </w:rPr>
        <w:t>سخن شیوا و رسا</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اغلب امرونهی‌ها در قالب سخن و لفظ بیان می‌شوند، سخن گفتن هم مثل هر کار دیگری آداب و شرایط دارد. اگر سخن از ویژگی‌ها و شرایط مطلوب برخوردار باشد، اثرگذاری آن بر مخاطب بیشتر است. یکی از نیکویی‌های سخن آن است که از پیچیدگی  و ابهام در لفظ و معنا، به دور باشد و ظرفیت لازم برای انتقال فضای مفهومی و معنایی را داشته باشد. چنین سخنی با عنوان"فصیح" و "بلیغ" شناخته می‌شود. به عبارت ساده‌تر می‌توان گفت هر چه سخن شفاف و روشن و نیز گویا و رسا باشد به فصاحت و بلاغت نزدیک‌تر است. خداوند تبارک‌وتعالی پیامبر را فرمان می‌دهد که وقتی می‌خواهد منافقان را نهی از منکر نماید، با سخن رسا با آنان سخن بگوید.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w:t>
      </w:r>
      <w:r w:rsidRPr="0069550E">
        <w:rPr>
          <w:rFonts w:ascii="Arial" w:hAnsi="Arial" w:cs="B Nazanin"/>
          <w:color w:val="000000" w:themeColor="text1"/>
          <w:sz w:val="36"/>
          <w:szCs w:val="36"/>
          <w:rtl/>
        </w:rPr>
        <w:tab/>
        <w:t>أُولَئِكَ الَّذِينَ يَعْلَمُ اللّهُ مَا فِي قُلُوبِهِمْ فَأَعْرِضْ عَنْهُمْ وَعِظْهُمْ وَقُل لَّهُمْ فِي أَنفُسِهِمْ قَوْلًا بَلِيغًا (نساء 63)</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آنها کسانی هستند که خدا، آنچه را در دل دارند، می‌داند. از (مجازات) آنان صرف‌نظر کن، و آن‌ها را اندرز و بابیان رسا، نتایج اعمالشان را به آن‌ها گوشزد نما.</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حضرت موسی (ع) بعد از برانگیخته شدن به رسالت و دریافت حج</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ت و معجزه از سوی خداوند متعال، مأموریت می‌یابد که به‌سوی فرعون و اطرافیان او برود و آن‌ها را که گروهی فاسق هستند، نهی از منکر نموده و به راه حق فراخواند. حضرت موسی (ع) از خداوند درخواست می‌نماید که برادرش هارون را به همراه او بفرستد تا در احتجاج با فرعونیان پیروز گردد. ویژگی‌ای که آن حضرت برای هارون یاد می‌کند، فصاحت در سخن است که برای این مأموریت کارساز و نقش‌آفرین است.</w:t>
      </w:r>
    </w:p>
    <w:p w:rsidR="004025FF" w:rsidRPr="0069550E" w:rsidRDefault="004025FF" w:rsidP="0069550E">
      <w:pPr>
        <w:pStyle w:val="NormalWeb"/>
        <w:bidi/>
        <w:rPr>
          <w:rFonts w:ascii="Arial" w:hAnsi="Arial" w:cs="B Nazanin"/>
          <w:color w:val="000000" w:themeColor="text1"/>
          <w:sz w:val="36"/>
          <w:szCs w:val="36"/>
          <w:rtl/>
          <w:lang w:bidi="fa-IR"/>
        </w:rPr>
      </w:pPr>
      <w:r w:rsidRPr="0069550E">
        <w:rPr>
          <w:rFonts w:ascii="Arial" w:hAnsi="Arial" w:cs="B Nazanin"/>
          <w:color w:val="000000" w:themeColor="text1"/>
          <w:sz w:val="36"/>
          <w:szCs w:val="36"/>
          <w:rtl/>
          <w:lang w:bidi="fa-IR"/>
        </w:rPr>
        <w:t xml:space="preserve">وَ أَخِي‏ هارُونُ‏ هُوَ أَفْصَحُ‏ مِنِّي‏ لِساناً فَأَرْسِلْهُ مَعِي رِدْءاً يُصَدِّقُنِي‏ </w:t>
      </w:r>
      <w:r w:rsidRPr="0069550E">
        <w:rPr>
          <w:rFonts w:ascii="Arial" w:hAnsi="Arial" w:cs="B Nazanin"/>
          <w:color w:val="000000" w:themeColor="text1"/>
          <w:sz w:val="36"/>
          <w:szCs w:val="36"/>
          <w:lang w:bidi="fa-IR"/>
        </w:rPr>
        <w:t xml:space="preserve">… </w:t>
      </w:r>
      <w:r w:rsidRPr="0069550E">
        <w:rPr>
          <w:rFonts w:ascii="Arial" w:hAnsi="Arial" w:cs="B Nazanin" w:hint="cs"/>
          <w:color w:val="000000" w:themeColor="text1"/>
          <w:sz w:val="36"/>
          <w:szCs w:val="36"/>
          <w:rtl/>
          <w:lang w:bidi="fa-IR"/>
        </w:rPr>
        <w:t>(قصص 34 )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 برادرم هارون، زبانش از من فصیح‌تر است؛ او را همراه من بفرست تا یاور من باشد و مرا تصدیق کند.</w:t>
      </w:r>
    </w:p>
    <w:p w:rsidR="004025FF" w:rsidRPr="0069550E" w:rsidRDefault="004025FF" w:rsidP="0069550E">
      <w:pPr>
        <w:bidi/>
        <w:spacing w:after="0" w:line="240" w:lineRule="auto"/>
        <w:rPr>
          <w:rFonts w:cs="B Nazanin"/>
          <w:color w:val="000000" w:themeColor="text1"/>
          <w:sz w:val="36"/>
          <w:szCs w:val="36"/>
          <w:rtl/>
        </w:rPr>
      </w:pPr>
      <w:r w:rsidRPr="0069550E">
        <w:rPr>
          <w:rFonts w:cs="B Nazanin" w:hint="cs"/>
          <w:color w:val="000000" w:themeColor="text1"/>
          <w:sz w:val="36"/>
          <w:szCs w:val="36"/>
          <w:rtl/>
        </w:rPr>
        <w:t>درفرآیند</w:t>
      </w:r>
      <w:r w:rsidRPr="0069550E">
        <w:rPr>
          <w:rFonts w:cs="B Nazanin"/>
          <w:color w:val="000000" w:themeColor="text1"/>
          <w:sz w:val="36"/>
          <w:szCs w:val="36"/>
          <w:rtl/>
        </w:rPr>
        <w:t xml:space="preserve"> </w:t>
      </w:r>
      <w:r w:rsidRPr="0069550E">
        <w:rPr>
          <w:rFonts w:cs="B Nazanin" w:hint="cs"/>
          <w:color w:val="000000" w:themeColor="text1"/>
          <w:sz w:val="36"/>
          <w:szCs w:val="36"/>
          <w:rtl/>
        </w:rPr>
        <w:t>امر و نهی هر</w:t>
      </w:r>
      <w:r w:rsidRPr="0069550E">
        <w:rPr>
          <w:rFonts w:cs="B Nazanin"/>
          <w:color w:val="000000" w:themeColor="text1"/>
          <w:sz w:val="36"/>
          <w:szCs w:val="36"/>
          <w:rtl/>
        </w:rPr>
        <w:t xml:space="preserve"> </w:t>
      </w:r>
      <w:r w:rsidRPr="0069550E">
        <w:rPr>
          <w:rFonts w:cs="B Nazanin" w:hint="cs"/>
          <w:color w:val="000000" w:themeColor="text1"/>
          <w:sz w:val="36"/>
          <w:szCs w:val="36"/>
          <w:rtl/>
        </w:rPr>
        <w:t>چه</w:t>
      </w:r>
      <w:r w:rsidRPr="0069550E">
        <w:rPr>
          <w:rFonts w:cs="B Nazanin"/>
          <w:color w:val="000000" w:themeColor="text1"/>
          <w:sz w:val="36"/>
          <w:szCs w:val="36"/>
          <w:rtl/>
        </w:rPr>
        <w:t xml:space="preserve"> </w:t>
      </w:r>
      <w:r w:rsidRPr="0069550E">
        <w:rPr>
          <w:rFonts w:cs="B Nazanin" w:hint="cs"/>
          <w:color w:val="000000" w:themeColor="text1"/>
          <w:sz w:val="36"/>
          <w:szCs w:val="36"/>
          <w:rtl/>
        </w:rPr>
        <w:t>کاربست</w:t>
      </w:r>
      <w:r w:rsidRPr="0069550E">
        <w:rPr>
          <w:rFonts w:cs="B Nazanin"/>
          <w:color w:val="000000" w:themeColor="text1"/>
          <w:sz w:val="36"/>
          <w:szCs w:val="36"/>
          <w:rtl/>
        </w:rPr>
        <w:t xml:space="preserve"> </w:t>
      </w:r>
      <w:r w:rsidRPr="0069550E">
        <w:rPr>
          <w:rFonts w:cs="B Nazanin" w:hint="cs"/>
          <w:color w:val="000000" w:themeColor="text1"/>
          <w:sz w:val="36"/>
          <w:szCs w:val="36"/>
          <w:rtl/>
        </w:rPr>
        <w:t>الفاظ</w:t>
      </w:r>
      <w:r w:rsidRPr="0069550E">
        <w:rPr>
          <w:rFonts w:cs="B Nazanin"/>
          <w:color w:val="000000" w:themeColor="text1"/>
          <w:sz w:val="36"/>
          <w:szCs w:val="36"/>
          <w:rtl/>
        </w:rPr>
        <w:t xml:space="preserve"> </w:t>
      </w:r>
      <w:r w:rsidRPr="0069550E">
        <w:rPr>
          <w:rFonts w:cs="B Nazanin" w:hint="cs"/>
          <w:color w:val="000000" w:themeColor="text1"/>
          <w:sz w:val="36"/>
          <w:szCs w:val="36"/>
          <w:rtl/>
        </w:rPr>
        <w:t>در</w:t>
      </w:r>
      <w:r w:rsidRPr="0069550E">
        <w:rPr>
          <w:rFonts w:cs="B Nazanin"/>
          <w:color w:val="000000" w:themeColor="text1"/>
          <w:sz w:val="36"/>
          <w:szCs w:val="36"/>
          <w:rtl/>
        </w:rPr>
        <w:t xml:space="preserve"> </w:t>
      </w:r>
      <w:r w:rsidRPr="0069550E">
        <w:rPr>
          <w:rFonts w:cs="B Nazanin" w:hint="cs"/>
          <w:color w:val="000000" w:themeColor="text1"/>
          <w:sz w:val="36"/>
          <w:szCs w:val="36"/>
          <w:rtl/>
        </w:rPr>
        <w:t>معانی ،</w:t>
      </w:r>
      <w:r w:rsidRPr="0069550E">
        <w:rPr>
          <w:rFonts w:cs="B Nazanin"/>
          <w:color w:val="000000" w:themeColor="text1"/>
          <w:sz w:val="36"/>
          <w:szCs w:val="36"/>
          <w:rtl/>
        </w:rPr>
        <w:t xml:space="preserve"> </w:t>
      </w:r>
      <w:r w:rsidRPr="0069550E">
        <w:rPr>
          <w:rFonts w:cs="B Nazanin" w:hint="cs"/>
          <w:color w:val="000000" w:themeColor="text1"/>
          <w:sz w:val="36"/>
          <w:szCs w:val="36"/>
          <w:rtl/>
        </w:rPr>
        <w:t>شفاف</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آشکارتر</w:t>
      </w:r>
      <w:r w:rsidRPr="0069550E">
        <w:rPr>
          <w:rFonts w:cs="B Nazanin"/>
          <w:color w:val="000000" w:themeColor="text1"/>
          <w:sz w:val="36"/>
          <w:szCs w:val="36"/>
          <w:rtl/>
        </w:rPr>
        <w:t xml:space="preserve"> </w:t>
      </w:r>
      <w:r w:rsidRPr="0069550E">
        <w:rPr>
          <w:rFonts w:cs="B Nazanin" w:hint="cs"/>
          <w:color w:val="000000" w:themeColor="text1"/>
          <w:sz w:val="36"/>
          <w:szCs w:val="36"/>
          <w:rtl/>
        </w:rPr>
        <w:t>باشد ،امکان تأثیرگذاری بر مخاطب ، بیشتر</w:t>
      </w:r>
      <w:r w:rsidRPr="0069550E">
        <w:rPr>
          <w:rFonts w:cs="B Nazanin"/>
          <w:color w:val="000000" w:themeColor="text1"/>
          <w:sz w:val="36"/>
          <w:szCs w:val="36"/>
          <w:rtl/>
        </w:rPr>
        <w:t xml:space="preserve"> </w:t>
      </w:r>
      <w:r w:rsidRPr="0069550E">
        <w:rPr>
          <w:rFonts w:cs="B Nazanin" w:hint="cs"/>
          <w:color w:val="000000" w:themeColor="text1"/>
          <w:sz w:val="36"/>
          <w:szCs w:val="36"/>
          <w:rtl/>
        </w:rPr>
        <w:t>خواهد</w:t>
      </w:r>
      <w:r w:rsidRPr="0069550E">
        <w:rPr>
          <w:rFonts w:cs="B Nazanin"/>
          <w:color w:val="000000" w:themeColor="text1"/>
          <w:sz w:val="36"/>
          <w:szCs w:val="36"/>
          <w:rtl/>
        </w:rPr>
        <w:t xml:space="preserve"> </w:t>
      </w:r>
      <w:r w:rsidRPr="0069550E">
        <w:rPr>
          <w:rFonts w:cs="B Nazanin" w:hint="cs"/>
          <w:color w:val="000000" w:themeColor="text1"/>
          <w:sz w:val="36"/>
          <w:szCs w:val="36"/>
          <w:rtl/>
        </w:rPr>
        <w:t>بود.</w:t>
      </w:r>
      <w:r w:rsidRPr="0069550E">
        <w:rPr>
          <w:rFonts w:cs="B Nazanin"/>
          <w:color w:val="000000" w:themeColor="text1"/>
          <w:sz w:val="36"/>
          <w:szCs w:val="36"/>
          <w:rtl/>
        </w:rPr>
        <w:t xml:space="preserve"> </w:t>
      </w:r>
      <w:r w:rsidRPr="0069550E">
        <w:rPr>
          <w:rFonts w:cs="B Nazanin" w:hint="cs"/>
          <w:color w:val="000000" w:themeColor="text1"/>
          <w:sz w:val="36"/>
          <w:szCs w:val="36"/>
          <w:rtl/>
        </w:rPr>
        <w:t>به</w:t>
      </w:r>
      <w:r w:rsidRPr="0069550E">
        <w:rPr>
          <w:rFonts w:cs="B Nazanin"/>
          <w:color w:val="000000" w:themeColor="text1"/>
          <w:sz w:val="36"/>
          <w:szCs w:val="36"/>
          <w:rtl/>
        </w:rPr>
        <w:t xml:space="preserve"> </w:t>
      </w:r>
      <w:r w:rsidRPr="0069550E">
        <w:rPr>
          <w:rFonts w:cs="B Nazanin" w:hint="cs"/>
          <w:color w:val="000000" w:themeColor="text1"/>
          <w:sz w:val="36"/>
          <w:szCs w:val="36"/>
          <w:rtl/>
        </w:rPr>
        <w:t>همین</w:t>
      </w:r>
      <w:r w:rsidRPr="0069550E">
        <w:rPr>
          <w:rFonts w:cs="B Nazanin"/>
          <w:color w:val="000000" w:themeColor="text1"/>
          <w:sz w:val="36"/>
          <w:szCs w:val="36"/>
          <w:rtl/>
        </w:rPr>
        <w:t xml:space="preserve"> </w:t>
      </w:r>
      <w:r w:rsidRPr="0069550E">
        <w:rPr>
          <w:rFonts w:cs="B Nazanin" w:hint="cs"/>
          <w:color w:val="000000" w:themeColor="text1"/>
          <w:sz w:val="36"/>
          <w:szCs w:val="36"/>
          <w:rtl/>
        </w:rPr>
        <w:t>جهت</w:t>
      </w:r>
      <w:r w:rsidRPr="0069550E">
        <w:rPr>
          <w:rFonts w:cs="B Nazanin"/>
          <w:color w:val="000000" w:themeColor="text1"/>
          <w:sz w:val="36"/>
          <w:szCs w:val="36"/>
          <w:rtl/>
        </w:rPr>
        <w:t xml:space="preserve"> </w:t>
      </w:r>
      <w:r w:rsidRPr="0069550E">
        <w:rPr>
          <w:rFonts w:cs="B Nazanin" w:hint="cs"/>
          <w:color w:val="000000" w:themeColor="text1"/>
          <w:sz w:val="36"/>
          <w:szCs w:val="36"/>
          <w:rtl/>
        </w:rPr>
        <w:t>است</w:t>
      </w:r>
      <w:r w:rsidRPr="0069550E">
        <w:rPr>
          <w:rFonts w:cs="B Nazanin"/>
          <w:color w:val="000000" w:themeColor="text1"/>
          <w:sz w:val="36"/>
          <w:szCs w:val="36"/>
          <w:rtl/>
        </w:rPr>
        <w:t xml:space="preserve"> </w:t>
      </w:r>
      <w:r w:rsidRPr="0069550E">
        <w:rPr>
          <w:rFonts w:cs="B Nazanin" w:hint="cs"/>
          <w:color w:val="000000" w:themeColor="text1"/>
          <w:sz w:val="36"/>
          <w:szCs w:val="36"/>
          <w:rtl/>
        </w:rPr>
        <w:t>که</w:t>
      </w:r>
      <w:r w:rsidRPr="0069550E">
        <w:rPr>
          <w:rFonts w:cs="B Nazanin"/>
          <w:color w:val="000000" w:themeColor="text1"/>
          <w:sz w:val="36"/>
          <w:szCs w:val="36"/>
          <w:rtl/>
        </w:rPr>
        <w:t xml:space="preserve"> </w:t>
      </w:r>
      <w:r w:rsidRPr="0069550E">
        <w:rPr>
          <w:rFonts w:cs="B Nazanin" w:hint="cs"/>
          <w:color w:val="000000" w:themeColor="text1"/>
          <w:sz w:val="36"/>
          <w:szCs w:val="36"/>
          <w:rtl/>
        </w:rPr>
        <w:t>خداوند</w:t>
      </w:r>
      <w:r w:rsidRPr="0069550E">
        <w:rPr>
          <w:rFonts w:cs="B Nazanin"/>
          <w:color w:val="000000" w:themeColor="text1"/>
          <w:sz w:val="36"/>
          <w:szCs w:val="36"/>
          <w:rtl/>
        </w:rPr>
        <w:t xml:space="preserve"> </w:t>
      </w:r>
      <w:r w:rsidRPr="0069550E">
        <w:rPr>
          <w:rFonts w:cs="B Nazanin" w:hint="cs"/>
          <w:color w:val="000000" w:themeColor="text1"/>
          <w:sz w:val="36"/>
          <w:szCs w:val="36"/>
          <w:rtl/>
        </w:rPr>
        <w:t>کریم،</w:t>
      </w:r>
      <w:r w:rsidRPr="0069550E">
        <w:rPr>
          <w:rFonts w:cs="B Nazanin"/>
          <w:color w:val="000000" w:themeColor="text1"/>
          <w:sz w:val="36"/>
          <w:szCs w:val="36"/>
          <w:rtl/>
        </w:rPr>
        <w:t xml:space="preserve"> </w:t>
      </w:r>
      <w:r w:rsidRPr="0069550E">
        <w:rPr>
          <w:rFonts w:cs="B Nazanin" w:hint="cs"/>
          <w:color w:val="000000" w:themeColor="text1"/>
          <w:sz w:val="36"/>
          <w:szCs w:val="36"/>
          <w:rtl/>
        </w:rPr>
        <w:t>قرآن</w:t>
      </w:r>
      <w:r w:rsidRPr="0069550E">
        <w:rPr>
          <w:rFonts w:cs="B Nazanin"/>
          <w:color w:val="000000" w:themeColor="text1"/>
          <w:sz w:val="36"/>
          <w:szCs w:val="36"/>
          <w:rtl/>
        </w:rPr>
        <w:t xml:space="preserve"> </w:t>
      </w:r>
      <w:r w:rsidRPr="0069550E">
        <w:rPr>
          <w:rFonts w:cs="B Nazanin" w:hint="cs"/>
          <w:color w:val="000000" w:themeColor="text1"/>
          <w:sz w:val="36"/>
          <w:szCs w:val="36"/>
          <w:rtl/>
        </w:rPr>
        <w:t>مجید</w:t>
      </w:r>
      <w:r w:rsidRPr="0069550E">
        <w:rPr>
          <w:rFonts w:cs="B Nazanin"/>
          <w:color w:val="000000" w:themeColor="text1"/>
          <w:sz w:val="36"/>
          <w:szCs w:val="36"/>
          <w:rtl/>
        </w:rPr>
        <w:t xml:space="preserve"> </w:t>
      </w:r>
      <w:r w:rsidRPr="0069550E">
        <w:rPr>
          <w:rFonts w:cs="B Nazanin" w:hint="cs"/>
          <w:color w:val="000000" w:themeColor="text1"/>
          <w:sz w:val="36"/>
          <w:szCs w:val="36"/>
          <w:rtl/>
        </w:rPr>
        <w:t>را</w:t>
      </w:r>
      <w:r w:rsidRPr="0069550E">
        <w:rPr>
          <w:rFonts w:cs="B Nazanin"/>
          <w:color w:val="000000" w:themeColor="text1"/>
          <w:sz w:val="36"/>
          <w:szCs w:val="36"/>
          <w:rtl/>
        </w:rPr>
        <w:t xml:space="preserve"> </w:t>
      </w:r>
      <w:r w:rsidRPr="0069550E">
        <w:rPr>
          <w:rFonts w:cs="B Nazanin" w:hint="cs"/>
          <w:color w:val="000000" w:themeColor="text1"/>
          <w:sz w:val="36"/>
          <w:szCs w:val="36"/>
          <w:rtl/>
        </w:rPr>
        <w:t>با</w:t>
      </w:r>
      <w:r w:rsidRPr="0069550E">
        <w:rPr>
          <w:rFonts w:cs="B Nazanin"/>
          <w:color w:val="000000" w:themeColor="text1"/>
          <w:sz w:val="36"/>
          <w:szCs w:val="36"/>
          <w:rtl/>
        </w:rPr>
        <w:t xml:space="preserve"> </w:t>
      </w:r>
      <w:r w:rsidRPr="0069550E">
        <w:rPr>
          <w:rFonts w:cs="B Nazanin" w:hint="cs"/>
          <w:color w:val="000000" w:themeColor="text1"/>
          <w:sz w:val="36"/>
          <w:szCs w:val="36"/>
          <w:rtl/>
        </w:rPr>
        <w:t>این</w:t>
      </w:r>
      <w:r w:rsidRPr="0069550E">
        <w:rPr>
          <w:rFonts w:cs="B Nazanin"/>
          <w:color w:val="000000" w:themeColor="text1"/>
          <w:sz w:val="36"/>
          <w:szCs w:val="36"/>
          <w:rtl/>
        </w:rPr>
        <w:t xml:space="preserve"> </w:t>
      </w:r>
      <w:r w:rsidRPr="0069550E">
        <w:rPr>
          <w:rFonts w:cs="B Nazanin" w:hint="cs"/>
          <w:color w:val="000000" w:themeColor="text1"/>
          <w:sz w:val="36"/>
          <w:szCs w:val="36"/>
          <w:rtl/>
        </w:rPr>
        <w:t>خصوصیت</w:t>
      </w:r>
      <w:r w:rsidRPr="0069550E">
        <w:rPr>
          <w:rFonts w:cs="B Nazanin"/>
          <w:color w:val="000000" w:themeColor="text1"/>
          <w:sz w:val="36"/>
          <w:szCs w:val="36"/>
          <w:rtl/>
        </w:rPr>
        <w:t xml:space="preserve"> </w:t>
      </w:r>
      <w:r w:rsidRPr="0069550E">
        <w:rPr>
          <w:rFonts w:cs="B Nazanin" w:hint="cs"/>
          <w:color w:val="000000" w:themeColor="text1"/>
          <w:sz w:val="36"/>
          <w:szCs w:val="36"/>
          <w:rtl/>
        </w:rPr>
        <w:t>نازل</w:t>
      </w:r>
      <w:r w:rsidRPr="0069550E">
        <w:rPr>
          <w:rFonts w:cs="B Nazanin"/>
          <w:color w:val="000000" w:themeColor="text1"/>
          <w:sz w:val="36"/>
          <w:szCs w:val="36"/>
          <w:rtl/>
        </w:rPr>
        <w:t xml:space="preserve"> </w:t>
      </w:r>
      <w:r w:rsidRPr="0069550E">
        <w:rPr>
          <w:rFonts w:cs="B Nazanin" w:hint="cs"/>
          <w:color w:val="000000" w:themeColor="text1"/>
          <w:sz w:val="36"/>
          <w:szCs w:val="36"/>
          <w:rtl/>
        </w:rPr>
        <w:t>فرموده</w:t>
      </w:r>
      <w:r w:rsidRPr="0069550E">
        <w:rPr>
          <w:rFonts w:cs="B Nazanin"/>
          <w:color w:val="000000" w:themeColor="text1"/>
          <w:sz w:val="36"/>
          <w:szCs w:val="36"/>
          <w:rtl/>
        </w:rPr>
        <w:t xml:space="preserve"> </w:t>
      </w:r>
      <w:r w:rsidRPr="0069550E">
        <w:rPr>
          <w:rFonts w:cs="B Nazanin" w:hint="cs"/>
          <w:color w:val="000000" w:themeColor="text1"/>
          <w:sz w:val="36"/>
          <w:szCs w:val="36"/>
          <w:rtl/>
        </w:rPr>
        <w:t>است</w:t>
      </w:r>
      <w:r w:rsidRPr="0069550E">
        <w:rPr>
          <w:rFonts w:cs="B Nazanin"/>
          <w:color w:val="000000" w:themeColor="text1"/>
          <w:sz w:val="36"/>
          <w:szCs w:val="36"/>
          <w:rtl/>
        </w:rPr>
        <w:t>.</w:t>
      </w:r>
    </w:p>
    <w:p w:rsidR="004025FF" w:rsidRPr="0069550E" w:rsidRDefault="004025FF" w:rsidP="0069550E">
      <w:pPr>
        <w:bidi/>
        <w:spacing w:after="0" w:line="240" w:lineRule="auto"/>
        <w:rPr>
          <w:rFonts w:cs="B Nazanin"/>
          <w:color w:val="000000" w:themeColor="text1"/>
          <w:sz w:val="36"/>
          <w:szCs w:val="36"/>
          <w:rtl/>
        </w:rPr>
      </w:pPr>
      <w:r w:rsidRPr="0069550E">
        <w:rPr>
          <w:rFonts w:cs="B Nazanin" w:hint="cs"/>
          <w:color w:val="000000" w:themeColor="text1"/>
          <w:sz w:val="36"/>
          <w:szCs w:val="36"/>
          <w:rtl/>
        </w:rPr>
        <w:t>وانه</w:t>
      </w:r>
      <w:r w:rsidRPr="0069550E">
        <w:rPr>
          <w:rFonts w:cs="B Nazanin"/>
          <w:color w:val="000000" w:themeColor="text1"/>
          <w:sz w:val="36"/>
          <w:szCs w:val="36"/>
          <w:rtl/>
        </w:rPr>
        <w:t xml:space="preserve"> </w:t>
      </w:r>
      <w:r w:rsidRPr="0069550E">
        <w:rPr>
          <w:rFonts w:cs="B Nazanin" w:hint="cs"/>
          <w:color w:val="000000" w:themeColor="text1"/>
          <w:sz w:val="36"/>
          <w:szCs w:val="36"/>
          <w:rtl/>
        </w:rPr>
        <w:t>لتنزیل</w:t>
      </w:r>
      <w:r w:rsidRPr="0069550E">
        <w:rPr>
          <w:rFonts w:cs="B Nazanin"/>
          <w:color w:val="000000" w:themeColor="text1"/>
          <w:sz w:val="36"/>
          <w:szCs w:val="36"/>
          <w:rtl/>
        </w:rPr>
        <w:t xml:space="preserve"> </w:t>
      </w:r>
      <w:r w:rsidRPr="0069550E">
        <w:rPr>
          <w:rFonts w:cs="B Nazanin" w:hint="cs"/>
          <w:color w:val="000000" w:themeColor="text1"/>
          <w:sz w:val="36"/>
          <w:szCs w:val="36"/>
          <w:rtl/>
        </w:rPr>
        <w:t>رب</w:t>
      </w:r>
      <w:r w:rsidRPr="0069550E">
        <w:rPr>
          <w:rFonts w:cs="B Nazanin"/>
          <w:color w:val="000000" w:themeColor="text1"/>
          <w:sz w:val="36"/>
          <w:szCs w:val="36"/>
          <w:rtl/>
        </w:rPr>
        <w:t xml:space="preserve"> </w:t>
      </w:r>
      <w:r w:rsidRPr="0069550E">
        <w:rPr>
          <w:rFonts w:cs="B Nazanin" w:hint="cs"/>
          <w:color w:val="000000" w:themeColor="text1"/>
          <w:sz w:val="36"/>
          <w:szCs w:val="36"/>
          <w:rtl/>
        </w:rPr>
        <w:t>العالمین</w:t>
      </w:r>
      <w:r w:rsidRPr="0069550E">
        <w:rPr>
          <w:rFonts w:cs="B Nazanin"/>
          <w:color w:val="000000" w:themeColor="text1"/>
          <w:sz w:val="36"/>
          <w:szCs w:val="36"/>
          <w:rtl/>
        </w:rPr>
        <w:t xml:space="preserve"> </w:t>
      </w:r>
      <w:r w:rsidRPr="0069550E">
        <w:rPr>
          <w:rFonts w:cs="B Nazanin" w:hint="cs"/>
          <w:color w:val="000000" w:themeColor="text1"/>
          <w:sz w:val="36"/>
          <w:szCs w:val="36"/>
          <w:rtl/>
        </w:rPr>
        <w:t>نزل</w:t>
      </w:r>
      <w:r w:rsidRPr="0069550E">
        <w:rPr>
          <w:rFonts w:cs="B Nazanin"/>
          <w:color w:val="000000" w:themeColor="text1"/>
          <w:sz w:val="36"/>
          <w:szCs w:val="36"/>
          <w:rtl/>
        </w:rPr>
        <w:t xml:space="preserve"> </w:t>
      </w:r>
      <w:r w:rsidRPr="0069550E">
        <w:rPr>
          <w:rFonts w:cs="B Nazanin" w:hint="cs"/>
          <w:color w:val="000000" w:themeColor="text1"/>
          <w:sz w:val="36"/>
          <w:szCs w:val="36"/>
          <w:rtl/>
        </w:rPr>
        <w:t>به</w:t>
      </w:r>
      <w:r w:rsidRPr="0069550E">
        <w:rPr>
          <w:rFonts w:cs="B Nazanin"/>
          <w:color w:val="000000" w:themeColor="text1"/>
          <w:sz w:val="36"/>
          <w:szCs w:val="36"/>
          <w:rtl/>
        </w:rPr>
        <w:t xml:space="preserve"> </w:t>
      </w:r>
      <w:r w:rsidRPr="0069550E">
        <w:rPr>
          <w:rFonts w:cs="B Nazanin" w:hint="cs"/>
          <w:color w:val="000000" w:themeColor="text1"/>
          <w:sz w:val="36"/>
          <w:szCs w:val="36"/>
          <w:rtl/>
        </w:rPr>
        <w:t>الروح</w:t>
      </w:r>
      <w:r w:rsidRPr="0069550E">
        <w:rPr>
          <w:rFonts w:cs="B Nazanin"/>
          <w:color w:val="000000" w:themeColor="text1"/>
          <w:sz w:val="36"/>
          <w:szCs w:val="36"/>
          <w:rtl/>
        </w:rPr>
        <w:t xml:space="preserve"> </w:t>
      </w:r>
      <w:r w:rsidRPr="0069550E">
        <w:rPr>
          <w:rFonts w:cs="B Nazanin" w:hint="cs"/>
          <w:color w:val="000000" w:themeColor="text1"/>
          <w:sz w:val="36"/>
          <w:szCs w:val="36"/>
          <w:rtl/>
        </w:rPr>
        <w:t>الامین</w:t>
      </w:r>
      <w:r w:rsidRPr="0069550E">
        <w:rPr>
          <w:rFonts w:cs="B Nazanin"/>
          <w:color w:val="000000" w:themeColor="text1"/>
          <w:sz w:val="36"/>
          <w:szCs w:val="36"/>
          <w:rtl/>
        </w:rPr>
        <w:t xml:space="preserve"> </w:t>
      </w:r>
      <w:r w:rsidRPr="0069550E">
        <w:rPr>
          <w:rFonts w:cs="B Nazanin" w:hint="cs"/>
          <w:color w:val="000000" w:themeColor="text1"/>
          <w:sz w:val="36"/>
          <w:szCs w:val="36"/>
          <w:rtl/>
        </w:rPr>
        <w:t>علی</w:t>
      </w:r>
      <w:r w:rsidRPr="0069550E">
        <w:rPr>
          <w:rFonts w:cs="B Nazanin"/>
          <w:color w:val="000000" w:themeColor="text1"/>
          <w:sz w:val="36"/>
          <w:szCs w:val="36"/>
          <w:rtl/>
        </w:rPr>
        <w:t xml:space="preserve"> </w:t>
      </w:r>
      <w:r w:rsidRPr="0069550E">
        <w:rPr>
          <w:rFonts w:cs="B Nazanin" w:hint="cs"/>
          <w:color w:val="000000" w:themeColor="text1"/>
          <w:sz w:val="36"/>
          <w:szCs w:val="36"/>
          <w:rtl/>
        </w:rPr>
        <w:t>قلبک</w:t>
      </w:r>
      <w:r w:rsidRPr="0069550E">
        <w:rPr>
          <w:rFonts w:cs="B Nazanin"/>
          <w:color w:val="000000" w:themeColor="text1"/>
          <w:sz w:val="36"/>
          <w:szCs w:val="36"/>
          <w:rtl/>
        </w:rPr>
        <w:t xml:space="preserve"> </w:t>
      </w:r>
      <w:r w:rsidRPr="0069550E">
        <w:rPr>
          <w:rFonts w:cs="B Nazanin" w:hint="cs"/>
          <w:color w:val="000000" w:themeColor="text1"/>
          <w:sz w:val="36"/>
          <w:szCs w:val="36"/>
          <w:rtl/>
        </w:rPr>
        <w:t>لتکون</w:t>
      </w:r>
      <w:r w:rsidRPr="0069550E">
        <w:rPr>
          <w:rFonts w:cs="B Nazanin"/>
          <w:color w:val="000000" w:themeColor="text1"/>
          <w:sz w:val="36"/>
          <w:szCs w:val="36"/>
          <w:rtl/>
        </w:rPr>
        <w:t xml:space="preserve"> </w:t>
      </w:r>
      <w:r w:rsidRPr="0069550E">
        <w:rPr>
          <w:rFonts w:cs="B Nazanin" w:hint="cs"/>
          <w:color w:val="000000" w:themeColor="text1"/>
          <w:sz w:val="36"/>
          <w:szCs w:val="36"/>
          <w:rtl/>
        </w:rPr>
        <w:t>من</w:t>
      </w:r>
      <w:r w:rsidRPr="0069550E">
        <w:rPr>
          <w:rFonts w:cs="B Nazanin"/>
          <w:color w:val="000000" w:themeColor="text1"/>
          <w:sz w:val="36"/>
          <w:szCs w:val="36"/>
          <w:rtl/>
        </w:rPr>
        <w:t xml:space="preserve"> </w:t>
      </w:r>
      <w:r w:rsidRPr="0069550E">
        <w:rPr>
          <w:rFonts w:cs="B Nazanin" w:hint="cs"/>
          <w:color w:val="000000" w:themeColor="text1"/>
          <w:sz w:val="36"/>
          <w:szCs w:val="36"/>
          <w:rtl/>
        </w:rPr>
        <w:t>المنذرین</w:t>
      </w:r>
      <w:r w:rsidRPr="0069550E">
        <w:rPr>
          <w:rFonts w:cs="B Nazanin"/>
          <w:color w:val="000000" w:themeColor="text1"/>
          <w:sz w:val="36"/>
          <w:szCs w:val="36"/>
          <w:rtl/>
        </w:rPr>
        <w:t xml:space="preserve"> </w:t>
      </w:r>
      <w:r w:rsidRPr="0069550E">
        <w:rPr>
          <w:rFonts w:cs="B Nazanin" w:hint="cs"/>
          <w:color w:val="000000" w:themeColor="text1"/>
          <w:sz w:val="36"/>
          <w:szCs w:val="36"/>
          <w:rtl/>
        </w:rPr>
        <w:t>بلسان</w:t>
      </w:r>
      <w:r w:rsidRPr="0069550E">
        <w:rPr>
          <w:rFonts w:cs="B Nazanin"/>
          <w:color w:val="000000" w:themeColor="text1"/>
          <w:sz w:val="36"/>
          <w:szCs w:val="36"/>
          <w:rtl/>
        </w:rPr>
        <w:t xml:space="preserve"> </w:t>
      </w:r>
      <w:r w:rsidRPr="0069550E">
        <w:rPr>
          <w:rFonts w:cs="B Nazanin" w:hint="cs"/>
          <w:color w:val="000000" w:themeColor="text1"/>
          <w:sz w:val="36"/>
          <w:szCs w:val="36"/>
          <w:rtl/>
        </w:rPr>
        <w:t>عربی</w:t>
      </w:r>
      <w:r w:rsidRPr="0069550E">
        <w:rPr>
          <w:rFonts w:cs="B Nazanin"/>
          <w:color w:val="000000" w:themeColor="text1"/>
          <w:sz w:val="36"/>
          <w:szCs w:val="36"/>
          <w:rtl/>
        </w:rPr>
        <w:t xml:space="preserve"> </w:t>
      </w:r>
      <w:r w:rsidRPr="0069550E">
        <w:rPr>
          <w:rFonts w:cs="B Nazanin" w:hint="cs"/>
          <w:color w:val="000000" w:themeColor="text1"/>
          <w:sz w:val="36"/>
          <w:szCs w:val="36"/>
          <w:rtl/>
        </w:rPr>
        <w:t>مبینٍ</w:t>
      </w:r>
      <w:r w:rsidRPr="0069550E">
        <w:rPr>
          <w:rFonts w:cs="B Nazanin"/>
          <w:color w:val="000000" w:themeColor="text1"/>
          <w:sz w:val="36"/>
          <w:szCs w:val="36"/>
          <w:rtl/>
        </w:rPr>
        <w:t>. (</w:t>
      </w:r>
      <w:r w:rsidRPr="0069550E">
        <w:rPr>
          <w:rFonts w:cs="B Nazanin" w:hint="cs"/>
          <w:color w:val="000000" w:themeColor="text1"/>
          <w:sz w:val="36"/>
          <w:szCs w:val="36"/>
          <w:rtl/>
        </w:rPr>
        <w:t>شعراء</w:t>
      </w:r>
      <w:r w:rsidRPr="0069550E">
        <w:rPr>
          <w:rFonts w:cs="B Nazanin"/>
          <w:color w:val="000000" w:themeColor="text1"/>
          <w:sz w:val="36"/>
          <w:szCs w:val="36"/>
          <w:rtl/>
        </w:rPr>
        <w:t xml:space="preserve"> 195-193)</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cs="B Nazanin" w:hint="cs"/>
          <w:color w:val="000000" w:themeColor="text1"/>
          <w:sz w:val="36"/>
          <w:szCs w:val="36"/>
          <w:rtl/>
        </w:rPr>
        <w:t>مسلماً</w:t>
      </w:r>
      <w:r w:rsidRPr="0069550E">
        <w:rPr>
          <w:rFonts w:cs="B Nazanin"/>
          <w:color w:val="000000" w:themeColor="text1"/>
          <w:sz w:val="36"/>
          <w:szCs w:val="36"/>
          <w:rtl/>
        </w:rPr>
        <w:t xml:space="preserve"> </w:t>
      </w:r>
      <w:r w:rsidRPr="0069550E">
        <w:rPr>
          <w:rFonts w:cs="B Nazanin" w:hint="cs"/>
          <w:color w:val="000000" w:themeColor="text1"/>
          <w:sz w:val="36"/>
          <w:szCs w:val="36"/>
          <w:rtl/>
        </w:rPr>
        <w:t>این</w:t>
      </w:r>
      <w:r w:rsidRPr="0069550E">
        <w:rPr>
          <w:rFonts w:cs="B Nazanin"/>
          <w:color w:val="000000" w:themeColor="text1"/>
          <w:sz w:val="36"/>
          <w:szCs w:val="36"/>
          <w:rtl/>
        </w:rPr>
        <w:t xml:space="preserve"> </w:t>
      </w:r>
      <w:r w:rsidRPr="0069550E">
        <w:rPr>
          <w:rFonts w:cs="B Nazanin" w:hint="cs"/>
          <w:color w:val="000000" w:themeColor="text1"/>
          <w:sz w:val="36"/>
          <w:szCs w:val="36"/>
          <w:rtl/>
        </w:rPr>
        <w:t>قرآن</w:t>
      </w:r>
      <w:r w:rsidRPr="0069550E">
        <w:rPr>
          <w:rFonts w:cs="B Nazanin"/>
          <w:color w:val="000000" w:themeColor="text1"/>
          <w:sz w:val="36"/>
          <w:szCs w:val="36"/>
          <w:rtl/>
        </w:rPr>
        <w:t xml:space="preserve"> </w:t>
      </w:r>
      <w:r w:rsidRPr="0069550E">
        <w:rPr>
          <w:rFonts w:cs="B Nazanin" w:hint="cs"/>
          <w:color w:val="000000" w:themeColor="text1"/>
          <w:sz w:val="36"/>
          <w:szCs w:val="36"/>
          <w:rtl/>
        </w:rPr>
        <w:t>از</w:t>
      </w:r>
      <w:r w:rsidRPr="0069550E">
        <w:rPr>
          <w:rFonts w:cs="B Nazanin"/>
          <w:color w:val="000000" w:themeColor="text1"/>
          <w:sz w:val="36"/>
          <w:szCs w:val="36"/>
          <w:rtl/>
        </w:rPr>
        <w:t xml:space="preserve"> </w:t>
      </w:r>
      <w:r w:rsidRPr="0069550E">
        <w:rPr>
          <w:rFonts w:cs="B Nazanin" w:hint="cs"/>
          <w:color w:val="000000" w:themeColor="text1"/>
          <w:sz w:val="36"/>
          <w:szCs w:val="36"/>
          <w:rtl/>
        </w:rPr>
        <w:t>سوی</w:t>
      </w:r>
      <w:r w:rsidRPr="0069550E">
        <w:rPr>
          <w:rFonts w:cs="B Nazanin"/>
          <w:color w:val="000000" w:themeColor="text1"/>
          <w:sz w:val="36"/>
          <w:szCs w:val="36"/>
          <w:rtl/>
        </w:rPr>
        <w:t xml:space="preserve"> </w:t>
      </w:r>
      <w:r w:rsidRPr="0069550E">
        <w:rPr>
          <w:rFonts w:cs="B Nazanin" w:hint="cs"/>
          <w:color w:val="000000" w:themeColor="text1"/>
          <w:sz w:val="36"/>
          <w:szCs w:val="36"/>
          <w:rtl/>
        </w:rPr>
        <w:t>پروردگار</w:t>
      </w:r>
      <w:r w:rsidRPr="0069550E">
        <w:rPr>
          <w:rFonts w:cs="B Nazanin"/>
          <w:color w:val="000000" w:themeColor="text1"/>
          <w:sz w:val="36"/>
          <w:szCs w:val="36"/>
          <w:rtl/>
        </w:rPr>
        <w:t xml:space="preserve"> </w:t>
      </w:r>
      <w:r w:rsidRPr="0069550E">
        <w:rPr>
          <w:rFonts w:cs="B Nazanin" w:hint="cs"/>
          <w:color w:val="000000" w:themeColor="text1"/>
          <w:sz w:val="36"/>
          <w:szCs w:val="36"/>
          <w:rtl/>
        </w:rPr>
        <w:t>جهانیان</w:t>
      </w:r>
      <w:r w:rsidRPr="0069550E">
        <w:rPr>
          <w:rFonts w:cs="B Nazanin"/>
          <w:color w:val="000000" w:themeColor="text1"/>
          <w:sz w:val="36"/>
          <w:szCs w:val="36"/>
          <w:rtl/>
        </w:rPr>
        <w:t xml:space="preserve"> </w:t>
      </w:r>
      <w:r w:rsidRPr="0069550E">
        <w:rPr>
          <w:rFonts w:cs="B Nazanin" w:hint="cs"/>
          <w:color w:val="000000" w:themeColor="text1"/>
          <w:sz w:val="36"/>
          <w:szCs w:val="36"/>
          <w:rtl/>
        </w:rPr>
        <w:t>نازل‌شده</w:t>
      </w:r>
      <w:r w:rsidRPr="0069550E">
        <w:rPr>
          <w:rFonts w:cs="B Nazanin"/>
          <w:color w:val="000000" w:themeColor="text1"/>
          <w:sz w:val="36"/>
          <w:szCs w:val="36"/>
          <w:rtl/>
        </w:rPr>
        <w:t xml:space="preserve"> </w:t>
      </w:r>
      <w:r w:rsidRPr="0069550E">
        <w:rPr>
          <w:rFonts w:cs="B Nazanin" w:hint="cs"/>
          <w:color w:val="000000" w:themeColor="text1"/>
          <w:sz w:val="36"/>
          <w:szCs w:val="36"/>
          <w:rtl/>
        </w:rPr>
        <w:t>است،</w:t>
      </w:r>
      <w:r w:rsidRPr="0069550E">
        <w:rPr>
          <w:rFonts w:cs="B Nazanin"/>
          <w:color w:val="000000" w:themeColor="text1"/>
          <w:sz w:val="36"/>
          <w:szCs w:val="36"/>
          <w:rtl/>
        </w:rPr>
        <w:t xml:space="preserve"> </w:t>
      </w:r>
      <w:r w:rsidRPr="0069550E">
        <w:rPr>
          <w:rFonts w:cs="B Nazanin" w:hint="cs"/>
          <w:color w:val="000000" w:themeColor="text1"/>
          <w:sz w:val="36"/>
          <w:szCs w:val="36"/>
          <w:rtl/>
        </w:rPr>
        <w:t>روح‌الامین</w:t>
      </w:r>
      <w:r w:rsidRPr="0069550E">
        <w:rPr>
          <w:rFonts w:cs="B Nazanin"/>
          <w:color w:val="000000" w:themeColor="text1"/>
          <w:sz w:val="36"/>
          <w:szCs w:val="36"/>
          <w:rtl/>
        </w:rPr>
        <w:t xml:space="preserve"> </w:t>
      </w:r>
      <w:r w:rsidRPr="0069550E">
        <w:rPr>
          <w:rFonts w:cs="B Nazanin" w:hint="cs"/>
          <w:color w:val="000000" w:themeColor="text1"/>
          <w:sz w:val="36"/>
          <w:szCs w:val="36"/>
          <w:rtl/>
        </w:rPr>
        <w:t>آن</w:t>
      </w:r>
      <w:r w:rsidRPr="0069550E">
        <w:rPr>
          <w:rFonts w:cs="B Nazanin"/>
          <w:color w:val="000000" w:themeColor="text1"/>
          <w:sz w:val="36"/>
          <w:szCs w:val="36"/>
          <w:rtl/>
        </w:rPr>
        <w:t xml:space="preserve"> </w:t>
      </w:r>
      <w:r w:rsidRPr="0069550E">
        <w:rPr>
          <w:rFonts w:cs="B Nazanin" w:hint="cs"/>
          <w:color w:val="000000" w:themeColor="text1"/>
          <w:sz w:val="36"/>
          <w:szCs w:val="36"/>
          <w:rtl/>
        </w:rPr>
        <w:t>را</w:t>
      </w:r>
      <w:r w:rsidRPr="0069550E">
        <w:rPr>
          <w:rFonts w:cs="B Nazanin"/>
          <w:color w:val="000000" w:themeColor="text1"/>
          <w:sz w:val="36"/>
          <w:szCs w:val="36"/>
          <w:rtl/>
        </w:rPr>
        <w:t xml:space="preserve"> </w:t>
      </w:r>
      <w:r w:rsidRPr="0069550E">
        <w:rPr>
          <w:rFonts w:cs="B Nazanin" w:hint="cs"/>
          <w:color w:val="000000" w:themeColor="text1"/>
          <w:sz w:val="36"/>
          <w:szCs w:val="36"/>
          <w:rtl/>
        </w:rPr>
        <w:t>نازل</w:t>
      </w:r>
      <w:r w:rsidRPr="0069550E">
        <w:rPr>
          <w:rFonts w:cs="B Nazanin"/>
          <w:color w:val="000000" w:themeColor="text1"/>
          <w:sz w:val="36"/>
          <w:szCs w:val="36"/>
          <w:rtl/>
        </w:rPr>
        <w:t xml:space="preserve"> </w:t>
      </w:r>
      <w:r w:rsidRPr="0069550E">
        <w:rPr>
          <w:rFonts w:cs="B Nazanin" w:hint="cs"/>
          <w:color w:val="000000" w:themeColor="text1"/>
          <w:sz w:val="36"/>
          <w:szCs w:val="36"/>
          <w:rtl/>
        </w:rPr>
        <w:t>کرده</w:t>
      </w:r>
      <w:r w:rsidRPr="0069550E">
        <w:rPr>
          <w:rFonts w:cs="B Nazanin"/>
          <w:color w:val="000000" w:themeColor="text1"/>
          <w:sz w:val="36"/>
          <w:szCs w:val="36"/>
          <w:rtl/>
        </w:rPr>
        <w:t xml:space="preserve"> </w:t>
      </w:r>
      <w:r w:rsidRPr="0069550E">
        <w:rPr>
          <w:rFonts w:cs="B Nazanin" w:hint="cs"/>
          <w:color w:val="000000" w:themeColor="text1"/>
          <w:sz w:val="36"/>
          <w:szCs w:val="36"/>
          <w:rtl/>
        </w:rPr>
        <w:t>است</w:t>
      </w:r>
      <w:r w:rsidRPr="0069550E">
        <w:rPr>
          <w:rFonts w:cs="B Nazanin"/>
          <w:color w:val="000000" w:themeColor="text1"/>
          <w:sz w:val="36"/>
          <w:szCs w:val="36"/>
          <w:rtl/>
        </w:rPr>
        <w:t xml:space="preserve"> </w:t>
      </w:r>
      <w:r w:rsidRPr="0069550E">
        <w:rPr>
          <w:rFonts w:cs="B Nazanin" w:hint="cs"/>
          <w:color w:val="000000" w:themeColor="text1"/>
          <w:sz w:val="36"/>
          <w:szCs w:val="36"/>
          <w:rtl/>
        </w:rPr>
        <w:t>بر</w:t>
      </w:r>
      <w:r w:rsidRPr="0069550E">
        <w:rPr>
          <w:rFonts w:cs="B Nazanin"/>
          <w:color w:val="000000" w:themeColor="text1"/>
          <w:sz w:val="36"/>
          <w:szCs w:val="36"/>
          <w:rtl/>
        </w:rPr>
        <w:t xml:space="preserve"> </w:t>
      </w:r>
      <w:r w:rsidRPr="0069550E">
        <w:rPr>
          <w:rFonts w:cs="B Nazanin" w:hint="cs"/>
          <w:color w:val="000000" w:themeColor="text1"/>
          <w:sz w:val="36"/>
          <w:szCs w:val="36"/>
          <w:rtl/>
        </w:rPr>
        <w:t>قلب</w:t>
      </w:r>
      <w:r w:rsidRPr="0069550E">
        <w:rPr>
          <w:rFonts w:cs="B Nazanin"/>
          <w:color w:val="000000" w:themeColor="text1"/>
          <w:sz w:val="36"/>
          <w:szCs w:val="36"/>
          <w:rtl/>
        </w:rPr>
        <w:t xml:space="preserve"> </w:t>
      </w:r>
      <w:r w:rsidRPr="0069550E">
        <w:rPr>
          <w:rFonts w:cs="B Nazanin" w:hint="cs"/>
          <w:color w:val="000000" w:themeColor="text1"/>
          <w:sz w:val="36"/>
          <w:szCs w:val="36"/>
          <w:rtl/>
        </w:rPr>
        <w:t>پاک</w:t>
      </w:r>
      <w:r w:rsidRPr="0069550E">
        <w:rPr>
          <w:rFonts w:cs="B Nazanin"/>
          <w:color w:val="000000" w:themeColor="text1"/>
          <w:sz w:val="36"/>
          <w:szCs w:val="36"/>
          <w:rtl/>
        </w:rPr>
        <w:t xml:space="preserve"> </w:t>
      </w:r>
      <w:r w:rsidRPr="0069550E">
        <w:rPr>
          <w:rFonts w:cs="B Nazanin" w:hint="cs"/>
          <w:color w:val="000000" w:themeColor="text1"/>
          <w:sz w:val="36"/>
          <w:szCs w:val="36"/>
          <w:rtl/>
        </w:rPr>
        <w:t>تو</w:t>
      </w:r>
      <w:r w:rsidRPr="0069550E">
        <w:rPr>
          <w:rFonts w:cs="B Nazanin"/>
          <w:color w:val="000000" w:themeColor="text1"/>
          <w:sz w:val="36"/>
          <w:szCs w:val="36"/>
          <w:rtl/>
        </w:rPr>
        <w:t xml:space="preserve"> </w:t>
      </w:r>
      <w:r w:rsidRPr="0069550E">
        <w:rPr>
          <w:rFonts w:cs="B Nazanin" w:hint="cs"/>
          <w:color w:val="000000" w:themeColor="text1"/>
          <w:sz w:val="36"/>
          <w:szCs w:val="36"/>
          <w:rtl/>
        </w:rPr>
        <w:t>تا</w:t>
      </w:r>
      <w:r w:rsidRPr="0069550E">
        <w:rPr>
          <w:rFonts w:cs="B Nazanin"/>
          <w:color w:val="000000" w:themeColor="text1"/>
          <w:sz w:val="36"/>
          <w:szCs w:val="36"/>
          <w:rtl/>
        </w:rPr>
        <w:t xml:space="preserve"> </w:t>
      </w:r>
      <w:r w:rsidRPr="0069550E">
        <w:rPr>
          <w:rFonts w:cs="B Nazanin" w:hint="cs"/>
          <w:color w:val="000000" w:themeColor="text1"/>
          <w:sz w:val="36"/>
          <w:szCs w:val="36"/>
          <w:rtl/>
        </w:rPr>
        <w:t>از</w:t>
      </w:r>
      <w:r w:rsidRPr="0069550E">
        <w:rPr>
          <w:rFonts w:cs="B Nazanin"/>
          <w:color w:val="000000" w:themeColor="text1"/>
          <w:sz w:val="36"/>
          <w:szCs w:val="36"/>
          <w:rtl/>
        </w:rPr>
        <w:t xml:space="preserve"> </w:t>
      </w:r>
      <w:r w:rsidRPr="0069550E">
        <w:rPr>
          <w:rFonts w:cs="B Nazanin" w:hint="cs"/>
          <w:color w:val="000000" w:themeColor="text1"/>
          <w:sz w:val="36"/>
          <w:szCs w:val="36"/>
          <w:rtl/>
        </w:rPr>
        <w:t>انذار</w:t>
      </w:r>
      <w:r w:rsidRPr="0069550E">
        <w:rPr>
          <w:rFonts w:cs="B Nazanin"/>
          <w:color w:val="000000" w:themeColor="text1"/>
          <w:sz w:val="36"/>
          <w:szCs w:val="36"/>
          <w:rtl/>
        </w:rPr>
        <w:t xml:space="preserve"> </w:t>
      </w:r>
      <w:r w:rsidRPr="0069550E">
        <w:rPr>
          <w:rFonts w:cs="B Nazanin" w:hint="cs"/>
          <w:color w:val="000000" w:themeColor="text1"/>
          <w:sz w:val="36"/>
          <w:szCs w:val="36"/>
          <w:rtl/>
        </w:rPr>
        <w:t>کنندگان</w:t>
      </w:r>
      <w:r w:rsidRPr="0069550E">
        <w:rPr>
          <w:rFonts w:cs="B Nazanin"/>
          <w:color w:val="000000" w:themeColor="text1"/>
          <w:sz w:val="36"/>
          <w:szCs w:val="36"/>
          <w:rtl/>
        </w:rPr>
        <w:t xml:space="preserve"> </w:t>
      </w:r>
      <w:r w:rsidRPr="0069550E">
        <w:rPr>
          <w:rFonts w:cs="B Nazanin" w:hint="cs"/>
          <w:color w:val="000000" w:themeColor="text1"/>
          <w:sz w:val="36"/>
          <w:szCs w:val="36"/>
          <w:rtl/>
        </w:rPr>
        <w:t>باشی،</w:t>
      </w:r>
      <w:r w:rsidRPr="0069550E">
        <w:rPr>
          <w:rFonts w:cs="B Nazanin"/>
          <w:color w:val="000000" w:themeColor="text1"/>
          <w:sz w:val="36"/>
          <w:szCs w:val="36"/>
          <w:rtl/>
        </w:rPr>
        <w:t xml:space="preserve"> </w:t>
      </w:r>
      <w:r w:rsidRPr="0069550E">
        <w:rPr>
          <w:rFonts w:cs="B Nazanin" w:hint="cs"/>
          <w:color w:val="000000" w:themeColor="text1"/>
          <w:sz w:val="36"/>
          <w:szCs w:val="36"/>
          <w:rtl/>
        </w:rPr>
        <w:t>آن</w:t>
      </w:r>
      <w:r w:rsidRPr="0069550E">
        <w:rPr>
          <w:rFonts w:cs="B Nazanin"/>
          <w:color w:val="000000" w:themeColor="text1"/>
          <w:sz w:val="36"/>
          <w:szCs w:val="36"/>
          <w:rtl/>
        </w:rPr>
        <w:t xml:space="preserve"> </w:t>
      </w:r>
      <w:r w:rsidRPr="0069550E">
        <w:rPr>
          <w:rFonts w:cs="B Nazanin" w:hint="cs"/>
          <w:color w:val="000000" w:themeColor="text1"/>
          <w:sz w:val="36"/>
          <w:szCs w:val="36"/>
          <w:rtl/>
        </w:rPr>
        <w:t>را</w:t>
      </w:r>
      <w:r w:rsidRPr="0069550E">
        <w:rPr>
          <w:rFonts w:cs="B Nazanin"/>
          <w:color w:val="000000" w:themeColor="text1"/>
          <w:sz w:val="36"/>
          <w:szCs w:val="36"/>
          <w:rtl/>
        </w:rPr>
        <w:t xml:space="preserve"> </w:t>
      </w:r>
      <w:r w:rsidRPr="0069550E">
        <w:rPr>
          <w:rFonts w:cs="B Nazanin" w:hint="cs"/>
          <w:color w:val="000000" w:themeColor="text1"/>
          <w:sz w:val="36"/>
          <w:szCs w:val="36"/>
          <w:rtl/>
        </w:rPr>
        <w:t>به</w:t>
      </w:r>
      <w:r w:rsidRPr="0069550E">
        <w:rPr>
          <w:rFonts w:cs="B Nazanin"/>
          <w:color w:val="000000" w:themeColor="text1"/>
          <w:sz w:val="36"/>
          <w:szCs w:val="36"/>
          <w:rtl/>
        </w:rPr>
        <w:t xml:space="preserve"> </w:t>
      </w:r>
      <w:r w:rsidRPr="0069550E">
        <w:rPr>
          <w:rFonts w:cs="B Nazanin" w:hint="cs"/>
          <w:color w:val="000000" w:themeColor="text1"/>
          <w:sz w:val="36"/>
          <w:szCs w:val="36"/>
          <w:rtl/>
        </w:rPr>
        <w:t>زبان</w:t>
      </w:r>
      <w:r w:rsidRPr="0069550E">
        <w:rPr>
          <w:rFonts w:cs="B Nazanin"/>
          <w:color w:val="000000" w:themeColor="text1"/>
          <w:sz w:val="36"/>
          <w:szCs w:val="36"/>
          <w:rtl/>
        </w:rPr>
        <w:t xml:space="preserve"> </w:t>
      </w:r>
      <w:r w:rsidRPr="0069550E">
        <w:rPr>
          <w:rFonts w:cs="B Nazanin" w:hint="cs"/>
          <w:color w:val="000000" w:themeColor="text1"/>
          <w:sz w:val="36"/>
          <w:szCs w:val="36"/>
          <w:rtl/>
        </w:rPr>
        <w:t>عربی</w:t>
      </w:r>
      <w:r w:rsidRPr="0069550E">
        <w:rPr>
          <w:rFonts w:cs="B Nazanin"/>
          <w:color w:val="000000" w:themeColor="text1"/>
          <w:sz w:val="36"/>
          <w:szCs w:val="36"/>
          <w:rtl/>
        </w:rPr>
        <w:t xml:space="preserve"> </w:t>
      </w:r>
      <w:r w:rsidRPr="0069550E">
        <w:rPr>
          <w:rFonts w:cs="B Nazanin" w:hint="cs"/>
          <w:color w:val="000000" w:themeColor="text1"/>
          <w:sz w:val="36"/>
          <w:szCs w:val="36"/>
          <w:rtl/>
        </w:rPr>
        <w:t>آشکار</w:t>
      </w:r>
      <w:r w:rsidRPr="0069550E">
        <w:rPr>
          <w:rFonts w:cs="B Nazanin"/>
          <w:color w:val="000000" w:themeColor="text1"/>
          <w:sz w:val="36"/>
          <w:szCs w:val="36"/>
          <w:rtl/>
        </w:rPr>
        <w:t xml:space="preserve"> </w:t>
      </w:r>
      <w:r w:rsidRPr="0069550E">
        <w:rPr>
          <w:rFonts w:cs="B Nazanin" w:hint="cs"/>
          <w:color w:val="000000" w:themeColor="text1"/>
          <w:sz w:val="36"/>
          <w:szCs w:val="36"/>
          <w:rtl/>
        </w:rPr>
        <w:t>نازل</w:t>
      </w:r>
      <w:r w:rsidRPr="0069550E">
        <w:rPr>
          <w:rFonts w:cs="B Nazanin"/>
          <w:color w:val="000000" w:themeColor="text1"/>
          <w:sz w:val="36"/>
          <w:szCs w:val="36"/>
          <w:rtl/>
        </w:rPr>
        <w:t xml:space="preserve"> </w:t>
      </w:r>
      <w:r w:rsidRPr="0069550E">
        <w:rPr>
          <w:rFonts w:cs="B Nazanin" w:hint="cs"/>
          <w:color w:val="000000" w:themeColor="text1"/>
          <w:sz w:val="36"/>
          <w:szCs w:val="36"/>
          <w:rtl/>
        </w:rPr>
        <w:t>کرد</w:t>
      </w:r>
      <w:r w:rsidRPr="0069550E">
        <w:rPr>
          <w:rFonts w:cs="B Nazanin"/>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سخن شیوا و رسا اگر برای انسان‌های آماده و دارای ظرفیت بیان شود چنان برجانشان می‌نشیند که گاهی تا قالب تهی کردن و جان به جان‌آفرین تسلیم نمودن نیز منتهی می‌گردد.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همّام یکی از یاران حضرت علی (ع) است و از آن حضرت درخواست می‌کند، متقین را برای او توصیف نماید، وقتی آن حضرت ویژگی‌های پرهیزکاران را یکی از پس از دیگری </w:t>
      </w:r>
      <w:r w:rsidRPr="0069550E">
        <w:rPr>
          <w:rFonts w:ascii="Arial" w:hAnsi="Arial" w:cs="B Nazanin"/>
          <w:color w:val="000000" w:themeColor="text1"/>
          <w:sz w:val="36"/>
          <w:szCs w:val="36"/>
          <w:rtl/>
        </w:rPr>
        <w:lastRenderedPageBreak/>
        <w:t>برایش برمی‌شمارد چنان طوفان و شرار</w:t>
      </w:r>
      <w:r w:rsidRPr="0069550E">
        <w:rPr>
          <w:rFonts w:ascii="Arial" w:hAnsi="Arial" w:cs="B Nazanin" w:hint="cs"/>
          <w:color w:val="000000" w:themeColor="text1"/>
          <w:sz w:val="36"/>
          <w:szCs w:val="36"/>
          <w:rtl/>
        </w:rPr>
        <w:t>ه</w:t>
      </w:r>
      <w:r w:rsidRPr="0069550E">
        <w:rPr>
          <w:rFonts w:ascii="Arial" w:hAnsi="Arial" w:cs="B Nazanin"/>
          <w:color w:val="000000" w:themeColor="text1"/>
          <w:sz w:val="36"/>
          <w:szCs w:val="36"/>
          <w:rtl/>
        </w:rPr>
        <w:t xml:space="preserve"> معنوی در وجود هم</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ام به راه می‌افتد که طاقتش طاق شده و قبل از آنکه فرمایشات حضرت به پایان برسد به‌سوی رفیق اعلی پر می‌کشد و خطبه ناتمام می‌ماند</w:t>
      </w:r>
      <w:r w:rsidRPr="0069550E">
        <w:rPr>
          <w:rFonts w:ascii="Arial" w:hAnsi="Arial" w:cs="B Nazanin" w:hint="cs"/>
          <w:color w:val="000000" w:themeColor="text1"/>
          <w:sz w:val="36"/>
          <w:szCs w:val="36"/>
          <w:rtl/>
        </w:rPr>
        <w:t xml:space="preserve"> . آنگاه</w:t>
      </w:r>
      <w:r w:rsidRPr="0069550E">
        <w:rPr>
          <w:rFonts w:ascii="Arial" w:hAnsi="Arial" w:cs="B Nazanin"/>
          <w:color w:val="000000" w:themeColor="text1"/>
          <w:sz w:val="36"/>
          <w:szCs w:val="36"/>
          <w:rtl/>
        </w:rPr>
        <w:t xml:space="preserve">  حضرت (ص) می‌فرماید:</w:t>
      </w:r>
    </w:p>
    <w:p w:rsidR="004025FF" w:rsidRPr="0069550E" w:rsidRDefault="004025FF" w:rsidP="0069550E">
      <w:pPr>
        <w:pStyle w:val="NormalWeb"/>
        <w:bidi/>
        <w:rPr>
          <w:rFonts w:ascii="Traditional Arabic" w:hAnsi="Traditional Arabic" w:cs="B Nazanin"/>
          <w:color w:val="000000" w:themeColor="text1"/>
          <w:sz w:val="36"/>
          <w:szCs w:val="36"/>
          <w:rtl/>
          <w:lang w:bidi="fa-IR"/>
        </w:rPr>
      </w:pPr>
      <w:r w:rsidRPr="0069550E">
        <w:rPr>
          <w:rFonts w:ascii="Traditional Arabic" w:hAnsi="Traditional Arabic" w:cs="B Nazanin" w:hint="cs"/>
          <w:color w:val="000000" w:themeColor="text1"/>
          <w:sz w:val="36"/>
          <w:szCs w:val="36"/>
          <w:rtl/>
          <w:lang w:bidi="fa-IR"/>
        </w:rPr>
        <w:t>أَمَا وَ اللَّهِ‏ لَقَدْ كُنْتُ‏ أَخَافُهَا عَلَيْهِ‏ وَ قَالَ هَكَذَا تَصْنَعُ الْمَوَاعِظُ الْبَالِغَةُ بِأَهْلِهَا</w:t>
      </w:r>
      <w:r w:rsidRPr="0069550E">
        <w:rPr>
          <w:rFonts w:ascii="Traditional Arabic" w:hAnsi="Traditional Arabic" w:cs="B Nazanin"/>
          <w:color w:val="000000" w:themeColor="text1"/>
          <w:sz w:val="36"/>
          <w:szCs w:val="36"/>
          <w:lang w:bidi="fa-IR"/>
        </w:rPr>
        <w:t xml:space="preserve">   </w:t>
      </w:r>
      <w:r w:rsidRPr="0069550E">
        <w:rPr>
          <w:rFonts w:ascii="Arial" w:hAnsi="Arial" w:cs="B Nazanin"/>
          <w:color w:val="000000" w:themeColor="text1"/>
          <w:sz w:val="36"/>
          <w:szCs w:val="36"/>
          <w:rtl/>
        </w:rPr>
        <w:t>(نهج البلاغه خطبه 193)</w:t>
      </w:r>
      <w:r w:rsidRPr="0069550E">
        <w:rPr>
          <w:rFonts w:ascii="Traditional Arabic" w:hAnsi="Traditional Arabic" w:cs="B Nazanin"/>
          <w:color w:val="000000" w:themeColor="text1"/>
          <w:sz w:val="36"/>
          <w:szCs w:val="36"/>
          <w:lang w:bidi="fa-IR"/>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سوگند به خدا من از این پیش آمد بر همام می‌ترسیدم، سپس فرمود: آیا پندهای رسا با آنان که پذیرنده آن هستند چنین می‌کند؟</w:t>
      </w:r>
    </w:p>
    <w:p w:rsidR="004025FF" w:rsidRPr="0069550E" w:rsidRDefault="004025FF" w:rsidP="0069550E">
      <w:pPr>
        <w:bidi/>
        <w:spacing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rPr>
        <w:t xml:space="preserve">  نتیجه آنکه اگر در امر به معروف و نهی از منکرِ زبانی ،از سخنان </w:t>
      </w:r>
      <w:r w:rsidRPr="0069550E">
        <w:rPr>
          <w:rFonts w:ascii="Arial" w:hAnsi="Arial" w:cs="B Nazanin"/>
          <w:color w:val="000000" w:themeColor="text1"/>
          <w:sz w:val="36"/>
          <w:szCs w:val="36"/>
          <w:rtl/>
        </w:rPr>
        <w:t xml:space="preserve">شیوا و رسا </w:t>
      </w:r>
      <w:r w:rsidRPr="0069550E">
        <w:rPr>
          <w:rFonts w:ascii="Arial" w:hAnsi="Arial" w:cs="B Nazanin" w:hint="cs"/>
          <w:color w:val="000000" w:themeColor="text1"/>
          <w:sz w:val="36"/>
          <w:szCs w:val="36"/>
          <w:rtl/>
        </w:rPr>
        <w:t xml:space="preserve">بهره گیری شود ،  </w:t>
      </w:r>
      <w:r w:rsidRPr="0069550E">
        <w:rPr>
          <w:rFonts w:ascii="Arial" w:hAnsi="Arial" w:cs="B Nazanin"/>
          <w:color w:val="000000" w:themeColor="text1"/>
          <w:sz w:val="36"/>
          <w:szCs w:val="36"/>
          <w:rtl/>
        </w:rPr>
        <w:t xml:space="preserve">تأثیرگذاری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 بر مخاطب بیشتر بوده</w:t>
      </w:r>
      <w:r w:rsidRPr="0069550E">
        <w:rPr>
          <w:rFonts w:ascii="Arial" w:hAnsi="Arial" w:cs="B Nazanin" w:hint="cs"/>
          <w:color w:val="000000" w:themeColor="text1"/>
          <w:sz w:val="36"/>
          <w:szCs w:val="36"/>
          <w:rtl/>
        </w:rPr>
        <w:t xml:space="preserve"> ودستیابی </w:t>
      </w:r>
      <w:r w:rsidRPr="0069550E">
        <w:rPr>
          <w:rFonts w:ascii="Arial" w:hAnsi="Arial" w:cs="B Nazanin"/>
          <w:color w:val="000000" w:themeColor="text1"/>
          <w:sz w:val="36"/>
          <w:szCs w:val="36"/>
          <w:rtl/>
        </w:rPr>
        <w:t xml:space="preserve"> به هدف را آسان‌تر می‌سازد.</w:t>
      </w:r>
      <w:r w:rsidRPr="0069550E">
        <w:rPr>
          <w:rFonts w:ascii="Arial" w:hAnsi="Arial" w:cs="B Nazanin" w:hint="cs"/>
          <w:color w:val="000000" w:themeColor="text1"/>
          <w:sz w:val="36"/>
          <w:szCs w:val="36"/>
          <w:rtl/>
        </w:rPr>
        <w:t xml:space="preserve"> بنابر این لازم است از الفاظ و کلماتی استفاده شود که علاوه بر شفاف بودن ، از ابهام ، پیچیدگی و چند پهلویی به دوربوده و صریح و آشکارا مقصود را برسانند . </w:t>
      </w:r>
    </w:p>
    <w:p w:rsidR="004025FF" w:rsidRPr="0069550E" w:rsidRDefault="004025FF" w:rsidP="0069550E">
      <w:pPr>
        <w:bidi/>
        <w:spacing w:line="240" w:lineRule="auto"/>
        <w:rPr>
          <w:rFonts w:cs="B Nazanin"/>
          <w:color w:val="000000" w:themeColor="text1"/>
          <w:sz w:val="36"/>
          <w:szCs w:val="36"/>
        </w:rPr>
      </w:pPr>
    </w:p>
    <w:p w:rsidR="004025FF" w:rsidRPr="009F22E5" w:rsidRDefault="004025FF" w:rsidP="0069550E">
      <w:pPr>
        <w:bidi/>
        <w:spacing w:line="240" w:lineRule="auto"/>
        <w:rPr>
          <w:rFonts w:cs="B Nazanin"/>
          <w:b/>
          <w:bCs/>
          <w:color w:val="000000" w:themeColor="text1"/>
          <w:sz w:val="44"/>
          <w:szCs w:val="44"/>
          <w:rtl/>
          <w:lang w:bidi="fa-IR"/>
        </w:rPr>
      </w:pPr>
      <w:r w:rsidRPr="009F22E5">
        <w:rPr>
          <w:rFonts w:cs="B Nazanin"/>
          <w:b/>
          <w:bCs/>
          <w:color w:val="000000" w:themeColor="text1"/>
          <w:sz w:val="44"/>
          <w:szCs w:val="44"/>
          <w:rtl/>
          <w:lang w:bidi="fa-IR"/>
        </w:rPr>
        <w:t>همزبانی</w:t>
      </w:r>
    </w:p>
    <w:p w:rsidR="004025FF" w:rsidRPr="0069550E" w:rsidRDefault="004025FF" w:rsidP="0069550E">
      <w:pPr>
        <w:bidi/>
        <w:spacing w:line="240" w:lineRule="auto"/>
        <w:rPr>
          <w:rFonts w:cs="B Nazanin"/>
          <w:color w:val="000000" w:themeColor="text1"/>
          <w:sz w:val="36"/>
          <w:szCs w:val="36"/>
          <w:rtl/>
          <w:lang w:bidi="fa-IR"/>
        </w:rPr>
      </w:pPr>
    </w:p>
    <w:p w:rsidR="004025FF" w:rsidRPr="0069550E" w:rsidRDefault="004025FF" w:rsidP="0069550E">
      <w:pPr>
        <w:bidi/>
        <w:spacing w:after="0" w:line="240" w:lineRule="auto"/>
        <w:rPr>
          <w:rFonts w:cs="B Nazanin"/>
          <w:color w:val="000000" w:themeColor="text1"/>
          <w:sz w:val="36"/>
          <w:szCs w:val="36"/>
          <w:rtl/>
        </w:rPr>
      </w:pPr>
      <w:r w:rsidRPr="0069550E">
        <w:rPr>
          <w:rFonts w:cs="B Nazanin" w:hint="cs"/>
          <w:color w:val="000000" w:themeColor="text1"/>
          <w:sz w:val="36"/>
          <w:szCs w:val="36"/>
          <w:rtl/>
        </w:rPr>
        <w:t>عمومی‌ترین</w:t>
      </w:r>
      <w:r w:rsidRPr="0069550E">
        <w:rPr>
          <w:rFonts w:cs="B Nazanin"/>
          <w:color w:val="000000" w:themeColor="text1"/>
          <w:sz w:val="36"/>
          <w:szCs w:val="36"/>
          <w:rtl/>
        </w:rPr>
        <w:t xml:space="preserve"> </w:t>
      </w:r>
      <w:r w:rsidRPr="0069550E">
        <w:rPr>
          <w:rFonts w:cs="B Nazanin" w:hint="cs"/>
          <w:color w:val="000000" w:themeColor="text1"/>
          <w:sz w:val="36"/>
          <w:szCs w:val="36"/>
          <w:rtl/>
        </w:rPr>
        <w:t>راه</w:t>
      </w:r>
      <w:r w:rsidRPr="0069550E">
        <w:rPr>
          <w:rFonts w:cs="B Nazanin"/>
          <w:color w:val="000000" w:themeColor="text1"/>
          <w:sz w:val="36"/>
          <w:szCs w:val="36"/>
          <w:rtl/>
        </w:rPr>
        <w:t xml:space="preserve"> </w:t>
      </w:r>
      <w:r w:rsidRPr="0069550E">
        <w:rPr>
          <w:rFonts w:cs="B Nazanin" w:hint="cs"/>
          <w:color w:val="000000" w:themeColor="text1"/>
          <w:sz w:val="36"/>
          <w:szCs w:val="36"/>
          <w:rtl/>
        </w:rPr>
        <w:t>ارتباط</w:t>
      </w:r>
      <w:r w:rsidRPr="0069550E">
        <w:rPr>
          <w:rFonts w:cs="B Nazanin"/>
          <w:color w:val="000000" w:themeColor="text1"/>
          <w:sz w:val="36"/>
          <w:szCs w:val="36"/>
          <w:rtl/>
        </w:rPr>
        <w:t xml:space="preserve"> </w:t>
      </w:r>
      <w:r w:rsidRPr="0069550E">
        <w:rPr>
          <w:rFonts w:cs="B Nazanin" w:hint="cs"/>
          <w:color w:val="000000" w:themeColor="text1"/>
          <w:sz w:val="36"/>
          <w:szCs w:val="36"/>
          <w:rtl/>
        </w:rPr>
        <w:t>انسان‌ها</w:t>
      </w:r>
      <w:r w:rsidRPr="0069550E">
        <w:rPr>
          <w:rFonts w:cs="B Nazanin"/>
          <w:color w:val="000000" w:themeColor="text1"/>
          <w:sz w:val="36"/>
          <w:szCs w:val="36"/>
          <w:rtl/>
        </w:rPr>
        <w:t xml:space="preserve"> </w:t>
      </w:r>
      <w:r w:rsidRPr="0069550E">
        <w:rPr>
          <w:rFonts w:cs="B Nazanin" w:hint="cs"/>
          <w:color w:val="000000" w:themeColor="text1"/>
          <w:sz w:val="36"/>
          <w:szCs w:val="36"/>
          <w:rtl/>
        </w:rPr>
        <w:t>به‌منظور</w:t>
      </w:r>
      <w:r w:rsidRPr="0069550E">
        <w:rPr>
          <w:rFonts w:cs="B Nazanin"/>
          <w:color w:val="000000" w:themeColor="text1"/>
          <w:sz w:val="36"/>
          <w:szCs w:val="36"/>
          <w:rtl/>
        </w:rPr>
        <w:t xml:space="preserve"> </w:t>
      </w:r>
      <w:r w:rsidRPr="0069550E">
        <w:rPr>
          <w:rFonts w:cs="B Nazanin" w:hint="cs"/>
          <w:color w:val="000000" w:themeColor="text1"/>
          <w:sz w:val="36"/>
          <w:szCs w:val="36"/>
          <w:rtl/>
        </w:rPr>
        <w:t>انتقال</w:t>
      </w:r>
      <w:r w:rsidRPr="0069550E">
        <w:rPr>
          <w:rFonts w:cs="B Nazanin"/>
          <w:color w:val="000000" w:themeColor="text1"/>
          <w:sz w:val="36"/>
          <w:szCs w:val="36"/>
          <w:rtl/>
        </w:rPr>
        <w:t xml:space="preserve"> </w:t>
      </w:r>
      <w:r w:rsidRPr="0069550E">
        <w:rPr>
          <w:rFonts w:cs="B Nazanin" w:hint="cs"/>
          <w:color w:val="000000" w:themeColor="text1"/>
          <w:sz w:val="36"/>
          <w:szCs w:val="36"/>
          <w:rtl/>
        </w:rPr>
        <w:t>مفاهیم</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مکنونات</w:t>
      </w:r>
      <w:r w:rsidRPr="0069550E">
        <w:rPr>
          <w:rFonts w:cs="B Nazanin"/>
          <w:color w:val="000000" w:themeColor="text1"/>
          <w:sz w:val="36"/>
          <w:szCs w:val="36"/>
          <w:rtl/>
        </w:rPr>
        <w:t xml:space="preserve"> </w:t>
      </w:r>
      <w:r w:rsidRPr="0069550E">
        <w:rPr>
          <w:rFonts w:cs="B Nazanin" w:hint="cs"/>
          <w:color w:val="000000" w:themeColor="text1"/>
          <w:sz w:val="36"/>
          <w:szCs w:val="36"/>
          <w:rtl/>
        </w:rPr>
        <w:t>قلبی</w:t>
      </w:r>
      <w:r w:rsidRPr="0069550E">
        <w:rPr>
          <w:rFonts w:cs="B Nazanin"/>
          <w:color w:val="000000" w:themeColor="text1"/>
          <w:sz w:val="36"/>
          <w:szCs w:val="36"/>
          <w:rtl/>
        </w:rPr>
        <w:t xml:space="preserve"> </w:t>
      </w:r>
      <w:r w:rsidRPr="0069550E">
        <w:rPr>
          <w:rFonts w:cs="B Nazanin" w:hint="cs"/>
          <w:color w:val="000000" w:themeColor="text1"/>
          <w:sz w:val="36"/>
          <w:szCs w:val="36"/>
          <w:rtl/>
        </w:rPr>
        <w:t>به</w:t>
      </w:r>
      <w:r w:rsidRPr="0069550E">
        <w:rPr>
          <w:rFonts w:cs="B Nazanin"/>
          <w:color w:val="000000" w:themeColor="text1"/>
          <w:sz w:val="36"/>
          <w:szCs w:val="36"/>
          <w:rtl/>
        </w:rPr>
        <w:t xml:space="preserve"> </w:t>
      </w:r>
      <w:r w:rsidRPr="0069550E">
        <w:rPr>
          <w:rFonts w:cs="B Nazanin" w:hint="cs"/>
          <w:color w:val="000000" w:themeColor="text1"/>
          <w:sz w:val="36"/>
          <w:szCs w:val="36"/>
          <w:rtl/>
        </w:rPr>
        <w:t>یکدیگر</w:t>
      </w:r>
      <w:r w:rsidRPr="0069550E">
        <w:rPr>
          <w:rFonts w:cs="B Nazanin"/>
          <w:color w:val="000000" w:themeColor="text1"/>
          <w:sz w:val="36"/>
          <w:szCs w:val="36"/>
          <w:rtl/>
        </w:rPr>
        <w:t xml:space="preserve"> </w:t>
      </w:r>
      <w:r w:rsidRPr="0069550E">
        <w:rPr>
          <w:rFonts w:cs="B Nazanin" w:hint="cs"/>
          <w:color w:val="000000" w:themeColor="text1"/>
          <w:sz w:val="36"/>
          <w:szCs w:val="36"/>
          <w:rtl/>
        </w:rPr>
        <w:t>زبان</w:t>
      </w:r>
      <w:r w:rsidRPr="0069550E">
        <w:rPr>
          <w:rFonts w:cs="B Nazanin"/>
          <w:color w:val="000000" w:themeColor="text1"/>
          <w:sz w:val="36"/>
          <w:szCs w:val="36"/>
          <w:rtl/>
        </w:rPr>
        <w:t xml:space="preserve"> </w:t>
      </w:r>
      <w:r w:rsidRPr="0069550E">
        <w:rPr>
          <w:rFonts w:cs="B Nazanin" w:hint="cs"/>
          <w:color w:val="000000" w:themeColor="text1"/>
          <w:sz w:val="36"/>
          <w:szCs w:val="36"/>
          <w:rtl/>
        </w:rPr>
        <w:t>است</w:t>
      </w:r>
      <w:r w:rsidRPr="0069550E">
        <w:rPr>
          <w:rFonts w:cs="B Nazanin"/>
          <w:color w:val="000000" w:themeColor="text1"/>
          <w:sz w:val="36"/>
          <w:szCs w:val="36"/>
          <w:rtl/>
        </w:rPr>
        <w:t xml:space="preserve">. </w:t>
      </w:r>
      <w:r w:rsidRPr="0069550E">
        <w:rPr>
          <w:rFonts w:cs="B Nazanin" w:hint="cs"/>
          <w:color w:val="000000" w:themeColor="text1"/>
          <w:sz w:val="36"/>
          <w:szCs w:val="36"/>
          <w:rtl/>
        </w:rPr>
        <w:t>الفاظ</w:t>
      </w:r>
      <w:r w:rsidRPr="0069550E">
        <w:rPr>
          <w:rFonts w:cs="B Nazanin"/>
          <w:color w:val="000000" w:themeColor="text1"/>
          <w:sz w:val="36"/>
          <w:szCs w:val="36"/>
          <w:rtl/>
        </w:rPr>
        <w:t xml:space="preserve"> </w:t>
      </w:r>
      <w:r w:rsidRPr="0069550E">
        <w:rPr>
          <w:rFonts w:cs="B Nazanin" w:hint="cs"/>
          <w:color w:val="000000" w:themeColor="text1"/>
          <w:sz w:val="36"/>
          <w:szCs w:val="36"/>
          <w:rtl/>
        </w:rPr>
        <w:t>در هر</w:t>
      </w:r>
      <w:r w:rsidRPr="0069550E">
        <w:rPr>
          <w:rFonts w:cs="B Nazanin"/>
          <w:color w:val="000000" w:themeColor="text1"/>
          <w:sz w:val="36"/>
          <w:szCs w:val="36"/>
          <w:rtl/>
        </w:rPr>
        <w:t xml:space="preserve"> </w:t>
      </w:r>
      <w:r w:rsidRPr="0069550E">
        <w:rPr>
          <w:rFonts w:cs="B Nazanin" w:hint="cs"/>
          <w:color w:val="000000" w:themeColor="text1"/>
          <w:sz w:val="36"/>
          <w:szCs w:val="36"/>
          <w:rtl/>
        </w:rPr>
        <w:t>زبانی</w:t>
      </w:r>
      <w:r w:rsidRPr="0069550E">
        <w:rPr>
          <w:rFonts w:cs="B Nazanin"/>
          <w:color w:val="000000" w:themeColor="text1"/>
          <w:sz w:val="36"/>
          <w:szCs w:val="36"/>
          <w:rtl/>
        </w:rPr>
        <w:t xml:space="preserve"> </w:t>
      </w:r>
      <w:r w:rsidRPr="0069550E">
        <w:rPr>
          <w:rFonts w:cs="B Nazanin" w:hint="cs"/>
          <w:color w:val="000000" w:themeColor="text1"/>
          <w:sz w:val="36"/>
          <w:szCs w:val="36"/>
          <w:rtl/>
        </w:rPr>
        <w:t>می‌توانند دارای</w:t>
      </w:r>
      <w:r w:rsidRPr="0069550E">
        <w:rPr>
          <w:rFonts w:cs="B Nazanin"/>
          <w:color w:val="000000" w:themeColor="text1"/>
          <w:sz w:val="36"/>
          <w:szCs w:val="36"/>
          <w:rtl/>
        </w:rPr>
        <w:t xml:space="preserve"> </w:t>
      </w:r>
      <w:r w:rsidRPr="0069550E">
        <w:rPr>
          <w:rFonts w:cs="B Nazanin" w:hint="cs"/>
          <w:color w:val="000000" w:themeColor="text1"/>
          <w:sz w:val="36"/>
          <w:szCs w:val="36"/>
          <w:rtl/>
        </w:rPr>
        <w:t>فضای</w:t>
      </w:r>
      <w:r w:rsidRPr="0069550E">
        <w:rPr>
          <w:rFonts w:cs="B Nazanin"/>
          <w:color w:val="000000" w:themeColor="text1"/>
          <w:sz w:val="36"/>
          <w:szCs w:val="36"/>
          <w:rtl/>
        </w:rPr>
        <w:t xml:space="preserve"> </w:t>
      </w:r>
      <w:r w:rsidRPr="0069550E">
        <w:rPr>
          <w:rFonts w:cs="B Nazanin" w:hint="cs"/>
          <w:color w:val="000000" w:themeColor="text1"/>
          <w:sz w:val="36"/>
          <w:szCs w:val="36"/>
          <w:rtl/>
        </w:rPr>
        <w:t>مفهومی</w:t>
      </w:r>
      <w:r w:rsidRPr="0069550E">
        <w:rPr>
          <w:rFonts w:cs="B Nazanin"/>
          <w:color w:val="000000" w:themeColor="text1"/>
          <w:sz w:val="36"/>
          <w:szCs w:val="36"/>
          <w:rtl/>
        </w:rPr>
        <w:t xml:space="preserve"> </w:t>
      </w:r>
      <w:r w:rsidRPr="0069550E">
        <w:rPr>
          <w:rFonts w:cs="B Nazanin" w:hint="cs"/>
          <w:color w:val="000000" w:themeColor="text1"/>
          <w:sz w:val="36"/>
          <w:szCs w:val="36"/>
          <w:rtl/>
        </w:rPr>
        <w:t>متعددی</w:t>
      </w:r>
      <w:r w:rsidRPr="0069550E">
        <w:rPr>
          <w:rFonts w:cs="B Nazanin"/>
          <w:color w:val="000000" w:themeColor="text1"/>
          <w:sz w:val="36"/>
          <w:szCs w:val="36"/>
          <w:rtl/>
        </w:rPr>
        <w:t xml:space="preserve">  </w:t>
      </w:r>
      <w:r w:rsidRPr="0069550E">
        <w:rPr>
          <w:rFonts w:cs="B Nazanin" w:hint="cs"/>
          <w:color w:val="000000" w:themeColor="text1"/>
          <w:sz w:val="36"/>
          <w:szCs w:val="36"/>
          <w:rtl/>
        </w:rPr>
        <w:t>باشند</w:t>
      </w:r>
      <w:r w:rsidRPr="0069550E">
        <w:rPr>
          <w:rFonts w:cs="B Nazanin"/>
          <w:color w:val="000000" w:themeColor="text1"/>
          <w:sz w:val="36"/>
          <w:szCs w:val="36"/>
          <w:rtl/>
        </w:rPr>
        <w:t xml:space="preserve">. </w:t>
      </w:r>
      <w:r w:rsidRPr="0069550E">
        <w:rPr>
          <w:rFonts w:cs="B Nazanin" w:hint="cs"/>
          <w:color w:val="000000" w:themeColor="text1"/>
          <w:sz w:val="36"/>
          <w:szCs w:val="36"/>
          <w:rtl/>
        </w:rPr>
        <w:t>کاربست</w:t>
      </w:r>
      <w:r w:rsidRPr="0069550E">
        <w:rPr>
          <w:rFonts w:cs="B Nazanin"/>
          <w:color w:val="000000" w:themeColor="text1"/>
          <w:sz w:val="36"/>
          <w:szCs w:val="36"/>
          <w:rtl/>
        </w:rPr>
        <w:t xml:space="preserve"> </w:t>
      </w:r>
      <w:r w:rsidRPr="0069550E">
        <w:rPr>
          <w:rFonts w:cs="B Nazanin" w:hint="cs"/>
          <w:color w:val="000000" w:themeColor="text1"/>
          <w:sz w:val="36"/>
          <w:szCs w:val="36"/>
          <w:rtl/>
        </w:rPr>
        <w:t>الفاظ</w:t>
      </w:r>
      <w:r w:rsidRPr="0069550E">
        <w:rPr>
          <w:rFonts w:cs="B Nazanin"/>
          <w:color w:val="000000" w:themeColor="text1"/>
          <w:sz w:val="36"/>
          <w:szCs w:val="36"/>
          <w:rtl/>
        </w:rPr>
        <w:t xml:space="preserve"> </w:t>
      </w:r>
      <w:r w:rsidRPr="0069550E">
        <w:rPr>
          <w:rFonts w:cs="B Nazanin" w:hint="cs"/>
          <w:color w:val="000000" w:themeColor="text1"/>
          <w:sz w:val="36"/>
          <w:szCs w:val="36"/>
          <w:rtl/>
        </w:rPr>
        <w:t>در</w:t>
      </w:r>
      <w:r w:rsidRPr="0069550E">
        <w:rPr>
          <w:rFonts w:cs="B Nazanin"/>
          <w:color w:val="000000" w:themeColor="text1"/>
          <w:sz w:val="36"/>
          <w:szCs w:val="36"/>
          <w:rtl/>
        </w:rPr>
        <w:t xml:space="preserve"> </w:t>
      </w:r>
      <w:r w:rsidRPr="0069550E">
        <w:rPr>
          <w:rFonts w:cs="B Nazanin" w:hint="cs"/>
          <w:color w:val="000000" w:themeColor="text1"/>
          <w:sz w:val="36"/>
          <w:szCs w:val="36"/>
          <w:rtl/>
        </w:rPr>
        <w:t>معانی</w:t>
      </w:r>
      <w:r w:rsidRPr="0069550E">
        <w:rPr>
          <w:rFonts w:cs="B Nazanin"/>
          <w:color w:val="000000" w:themeColor="text1"/>
          <w:sz w:val="36"/>
          <w:szCs w:val="36"/>
          <w:rtl/>
        </w:rPr>
        <w:t xml:space="preserve"> </w:t>
      </w:r>
      <w:r w:rsidRPr="0069550E">
        <w:rPr>
          <w:rFonts w:cs="B Nazanin" w:hint="cs"/>
          <w:color w:val="000000" w:themeColor="text1"/>
          <w:sz w:val="36"/>
          <w:szCs w:val="36"/>
          <w:rtl/>
        </w:rPr>
        <w:t>مختص،</w:t>
      </w:r>
      <w:r w:rsidRPr="0069550E">
        <w:rPr>
          <w:rFonts w:cs="B Nazanin"/>
          <w:color w:val="000000" w:themeColor="text1"/>
          <w:sz w:val="36"/>
          <w:szCs w:val="36"/>
          <w:rtl/>
        </w:rPr>
        <w:t xml:space="preserve"> </w:t>
      </w:r>
      <w:r w:rsidRPr="0069550E">
        <w:rPr>
          <w:rFonts w:cs="B Nazanin" w:hint="cs"/>
          <w:color w:val="000000" w:themeColor="text1"/>
          <w:sz w:val="36"/>
          <w:szCs w:val="36"/>
          <w:rtl/>
        </w:rPr>
        <w:t>مشترک،</w:t>
      </w:r>
      <w:r w:rsidRPr="0069550E">
        <w:rPr>
          <w:rFonts w:cs="B Nazanin"/>
          <w:color w:val="000000" w:themeColor="text1"/>
          <w:sz w:val="36"/>
          <w:szCs w:val="36"/>
          <w:rtl/>
        </w:rPr>
        <w:t xml:space="preserve"> </w:t>
      </w:r>
      <w:r w:rsidRPr="0069550E">
        <w:rPr>
          <w:rFonts w:cs="B Nazanin" w:hint="cs"/>
          <w:color w:val="000000" w:themeColor="text1"/>
          <w:sz w:val="36"/>
          <w:szCs w:val="36"/>
          <w:rtl/>
        </w:rPr>
        <w:t>حقیقت</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مجاز</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 </w:t>
      </w:r>
      <w:r w:rsidRPr="0069550E">
        <w:rPr>
          <w:rFonts w:cs="B Nazanin" w:hint="cs"/>
          <w:color w:val="000000" w:themeColor="text1"/>
          <w:sz w:val="36"/>
          <w:szCs w:val="36"/>
          <w:rtl/>
        </w:rPr>
        <w:t>اگر</w:t>
      </w:r>
      <w:r w:rsidRPr="0069550E">
        <w:rPr>
          <w:rFonts w:cs="B Nazanin"/>
          <w:color w:val="000000" w:themeColor="text1"/>
          <w:sz w:val="36"/>
          <w:szCs w:val="36"/>
          <w:rtl/>
        </w:rPr>
        <w:t xml:space="preserve"> </w:t>
      </w:r>
      <w:r w:rsidRPr="0069550E">
        <w:rPr>
          <w:rFonts w:cs="B Nazanin" w:hint="cs"/>
          <w:color w:val="000000" w:themeColor="text1"/>
          <w:sz w:val="36"/>
          <w:szCs w:val="36"/>
          <w:rtl/>
        </w:rPr>
        <w:t>موردتوافق</w:t>
      </w:r>
      <w:r w:rsidRPr="0069550E">
        <w:rPr>
          <w:rFonts w:cs="B Nazanin"/>
          <w:color w:val="000000" w:themeColor="text1"/>
          <w:sz w:val="36"/>
          <w:szCs w:val="36"/>
          <w:rtl/>
        </w:rPr>
        <w:t xml:space="preserve"> </w:t>
      </w:r>
      <w:r w:rsidRPr="0069550E">
        <w:rPr>
          <w:rFonts w:cs="B Nazanin" w:hint="cs"/>
          <w:color w:val="000000" w:themeColor="text1"/>
          <w:sz w:val="36"/>
          <w:szCs w:val="36"/>
          <w:rtl/>
        </w:rPr>
        <w:t>دو</w:t>
      </w:r>
      <w:r w:rsidRPr="0069550E">
        <w:rPr>
          <w:rFonts w:cs="B Nazanin"/>
          <w:color w:val="000000" w:themeColor="text1"/>
          <w:sz w:val="36"/>
          <w:szCs w:val="36"/>
          <w:rtl/>
        </w:rPr>
        <w:t xml:space="preserve"> </w:t>
      </w:r>
      <w:r w:rsidRPr="0069550E">
        <w:rPr>
          <w:rFonts w:cs="B Nazanin" w:hint="cs"/>
          <w:color w:val="000000" w:themeColor="text1"/>
          <w:sz w:val="36"/>
          <w:szCs w:val="36"/>
          <w:rtl/>
        </w:rPr>
        <w:t>طرف</w:t>
      </w:r>
      <w:r w:rsidRPr="0069550E">
        <w:rPr>
          <w:rFonts w:cs="B Nazanin"/>
          <w:color w:val="000000" w:themeColor="text1"/>
          <w:sz w:val="36"/>
          <w:szCs w:val="36"/>
          <w:rtl/>
        </w:rPr>
        <w:t xml:space="preserve"> </w:t>
      </w:r>
      <w:r w:rsidRPr="0069550E">
        <w:rPr>
          <w:rFonts w:cs="B Nazanin" w:hint="cs"/>
          <w:color w:val="000000" w:themeColor="text1"/>
          <w:sz w:val="36"/>
          <w:szCs w:val="36"/>
          <w:rtl/>
        </w:rPr>
        <w:t>سخن</w:t>
      </w:r>
      <w:r w:rsidRPr="0069550E">
        <w:rPr>
          <w:rFonts w:cs="B Nazanin"/>
          <w:color w:val="000000" w:themeColor="text1"/>
          <w:sz w:val="36"/>
          <w:szCs w:val="36"/>
          <w:rtl/>
        </w:rPr>
        <w:t xml:space="preserve"> </w:t>
      </w:r>
      <w:r w:rsidRPr="0069550E">
        <w:rPr>
          <w:rFonts w:cs="B Nazanin" w:hint="cs"/>
          <w:color w:val="000000" w:themeColor="text1"/>
          <w:sz w:val="36"/>
          <w:szCs w:val="36"/>
          <w:rtl/>
        </w:rPr>
        <w:t>نباشد،</w:t>
      </w:r>
      <w:r w:rsidRPr="0069550E">
        <w:rPr>
          <w:rFonts w:cs="B Nazanin"/>
          <w:color w:val="000000" w:themeColor="text1"/>
          <w:sz w:val="36"/>
          <w:szCs w:val="36"/>
          <w:rtl/>
        </w:rPr>
        <w:t xml:space="preserve"> </w:t>
      </w:r>
      <w:r w:rsidRPr="0069550E">
        <w:rPr>
          <w:rFonts w:cs="B Nazanin" w:hint="cs"/>
          <w:color w:val="000000" w:themeColor="text1"/>
          <w:sz w:val="36"/>
          <w:szCs w:val="36"/>
          <w:rtl/>
        </w:rPr>
        <w:t>معنای</w:t>
      </w:r>
      <w:r w:rsidRPr="0069550E">
        <w:rPr>
          <w:rFonts w:cs="B Nazanin"/>
          <w:color w:val="000000" w:themeColor="text1"/>
          <w:sz w:val="36"/>
          <w:szCs w:val="36"/>
          <w:rtl/>
        </w:rPr>
        <w:t xml:space="preserve"> </w:t>
      </w:r>
      <w:r w:rsidRPr="0069550E">
        <w:rPr>
          <w:rFonts w:cs="B Nazanin" w:hint="cs"/>
          <w:color w:val="000000" w:themeColor="text1"/>
          <w:sz w:val="36"/>
          <w:szCs w:val="36"/>
          <w:rtl/>
        </w:rPr>
        <w:t>موردنظر</w:t>
      </w:r>
      <w:r w:rsidRPr="0069550E">
        <w:rPr>
          <w:rFonts w:cs="B Nazanin"/>
          <w:color w:val="000000" w:themeColor="text1"/>
          <w:sz w:val="36"/>
          <w:szCs w:val="36"/>
          <w:rtl/>
        </w:rPr>
        <w:t xml:space="preserve"> </w:t>
      </w:r>
      <w:r w:rsidRPr="0069550E">
        <w:rPr>
          <w:rFonts w:cs="B Nazanin" w:hint="cs"/>
          <w:color w:val="000000" w:themeColor="text1"/>
          <w:sz w:val="36"/>
          <w:szCs w:val="36"/>
          <w:rtl/>
        </w:rPr>
        <w:t>قابل‌انتقال</w:t>
      </w:r>
      <w:r w:rsidRPr="0069550E">
        <w:rPr>
          <w:rFonts w:cs="B Nazanin"/>
          <w:color w:val="000000" w:themeColor="text1"/>
          <w:sz w:val="36"/>
          <w:szCs w:val="36"/>
          <w:rtl/>
        </w:rPr>
        <w:t xml:space="preserve"> </w:t>
      </w:r>
      <w:r w:rsidRPr="0069550E">
        <w:rPr>
          <w:rFonts w:cs="B Nazanin" w:hint="cs"/>
          <w:color w:val="000000" w:themeColor="text1"/>
          <w:sz w:val="36"/>
          <w:szCs w:val="36"/>
          <w:rtl/>
        </w:rPr>
        <w:t>نبوده</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چه‌بسا</w:t>
      </w:r>
      <w:r w:rsidRPr="0069550E">
        <w:rPr>
          <w:rFonts w:cs="B Nazanin"/>
          <w:color w:val="000000" w:themeColor="text1"/>
          <w:sz w:val="36"/>
          <w:szCs w:val="36"/>
          <w:rtl/>
        </w:rPr>
        <w:t xml:space="preserve"> </w:t>
      </w:r>
      <w:r w:rsidRPr="0069550E">
        <w:rPr>
          <w:rFonts w:cs="B Nazanin" w:hint="cs"/>
          <w:color w:val="000000" w:themeColor="text1"/>
          <w:sz w:val="36"/>
          <w:szCs w:val="36"/>
          <w:rtl/>
        </w:rPr>
        <w:t>موجب</w:t>
      </w:r>
      <w:r w:rsidRPr="0069550E">
        <w:rPr>
          <w:rFonts w:cs="B Nazanin"/>
          <w:color w:val="000000" w:themeColor="text1"/>
          <w:sz w:val="36"/>
          <w:szCs w:val="36"/>
          <w:rtl/>
        </w:rPr>
        <w:t xml:space="preserve"> </w:t>
      </w:r>
      <w:r w:rsidRPr="0069550E">
        <w:rPr>
          <w:rFonts w:cs="B Nazanin" w:hint="cs"/>
          <w:color w:val="000000" w:themeColor="text1"/>
          <w:sz w:val="36"/>
          <w:szCs w:val="36"/>
          <w:rtl/>
        </w:rPr>
        <w:t>تعارض</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نزاع</w:t>
      </w:r>
      <w:r w:rsidRPr="0069550E">
        <w:rPr>
          <w:rFonts w:cs="B Nazanin"/>
          <w:color w:val="000000" w:themeColor="text1"/>
          <w:sz w:val="36"/>
          <w:szCs w:val="36"/>
          <w:rtl/>
        </w:rPr>
        <w:t xml:space="preserve"> </w:t>
      </w:r>
      <w:r w:rsidRPr="0069550E">
        <w:rPr>
          <w:rFonts w:cs="B Nazanin" w:hint="cs"/>
          <w:color w:val="000000" w:themeColor="text1"/>
          <w:sz w:val="36"/>
          <w:szCs w:val="36"/>
          <w:rtl/>
        </w:rPr>
        <w:t>بین</w:t>
      </w:r>
      <w:r w:rsidRPr="0069550E">
        <w:rPr>
          <w:rFonts w:cs="B Nazanin"/>
          <w:color w:val="000000" w:themeColor="text1"/>
          <w:sz w:val="36"/>
          <w:szCs w:val="36"/>
          <w:rtl/>
        </w:rPr>
        <w:t xml:space="preserve"> </w:t>
      </w:r>
      <w:r w:rsidRPr="0069550E">
        <w:rPr>
          <w:rFonts w:cs="B Nazanin" w:hint="cs"/>
          <w:color w:val="000000" w:themeColor="text1"/>
          <w:sz w:val="36"/>
          <w:szCs w:val="36"/>
          <w:rtl/>
        </w:rPr>
        <w:t>آن‌ها</w:t>
      </w:r>
      <w:r w:rsidRPr="0069550E">
        <w:rPr>
          <w:rFonts w:cs="B Nazanin"/>
          <w:color w:val="000000" w:themeColor="text1"/>
          <w:sz w:val="36"/>
          <w:szCs w:val="36"/>
          <w:rtl/>
        </w:rPr>
        <w:t xml:space="preserve"> </w:t>
      </w:r>
      <w:r w:rsidRPr="0069550E">
        <w:rPr>
          <w:rFonts w:cs="B Nazanin" w:hint="cs"/>
          <w:color w:val="000000" w:themeColor="text1"/>
          <w:sz w:val="36"/>
          <w:szCs w:val="36"/>
          <w:rtl/>
        </w:rPr>
        <w:t>گردد</w:t>
      </w:r>
      <w:r w:rsidRPr="0069550E">
        <w:rPr>
          <w:rFonts w:cs="B Nazanin"/>
          <w:color w:val="000000" w:themeColor="text1"/>
          <w:sz w:val="36"/>
          <w:szCs w:val="36"/>
          <w:rtl/>
        </w:rPr>
        <w:t xml:space="preserve">. </w:t>
      </w:r>
      <w:r w:rsidRPr="0069550E">
        <w:rPr>
          <w:rFonts w:cs="B Nazanin" w:hint="cs"/>
          <w:color w:val="000000" w:themeColor="text1"/>
          <w:sz w:val="36"/>
          <w:szCs w:val="36"/>
          <w:rtl/>
        </w:rPr>
        <w:t>از</w:t>
      </w:r>
      <w:r w:rsidRPr="0069550E">
        <w:rPr>
          <w:rFonts w:cs="B Nazanin"/>
          <w:color w:val="000000" w:themeColor="text1"/>
          <w:sz w:val="36"/>
          <w:szCs w:val="36"/>
          <w:rtl/>
        </w:rPr>
        <w:t xml:space="preserve"> </w:t>
      </w:r>
      <w:r w:rsidRPr="0069550E">
        <w:rPr>
          <w:rFonts w:cs="B Nazanin" w:hint="cs"/>
          <w:color w:val="000000" w:themeColor="text1"/>
          <w:sz w:val="36"/>
          <w:szCs w:val="36"/>
          <w:rtl/>
        </w:rPr>
        <w:t>سوی</w:t>
      </w:r>
      <w:r w:rsidRPr="0069550E">
        <w:rPr>
          <w:rFonts w:cs="B Nazanin"/>
          <w:color w:val="000000" w:themeColor="text1"/>
          <w:sz w:val="36"/>
          <w:szCs w:val="36"/>
          <w:rtl/>
        </w:rPr>
        <w:t xml:space="preserve"> </w:t>
      </w:r>
      <w:r w:rsidRPr="0069550E">
        <w:rPr>
          <w:rFonts w:cs="B Nazanin" w:hint="cs"/>
          <w:color w:val="000000" w:themeColor="text1"/>
          <w:sz w:val="36"/>
          <w:szCs w:val="36"/>
          <w:rtl/>
        </w:rPr>
        <w:t>دیگر</w:t>
      </w:r>
      <w:r w:rsidRPr="0069550E">
        <w:rPr>
          <w:rFonts w:cs="B Nazanin"/>
          <w:color w:val="000000" w:themeColor="text1"/>
          <w:sz w:val="36"/>
          <w:szCs w:val="36"/>
          <w:rtl/>
        </w:rPr>
        <w:t xml:space="preserve"> </w:t>
      </w:r>
      <w:r w:rsidRPr="0069550E">
        <w:rPr>
          <w:rFonts w:cs="B Nazanin" w:hint="cs"/>
          <w:color w:val="000000" w:themeColor="text1"/>
          <w:sz w:val="36"/>
          <w:szCs w:val="36"/>
          <w:rtl/>
        </w:rPr>
        <w:t>علاوه</w:t>
      </w:r>
      <w:r w:rsidRPr="0069550E">
        <w:rPr>
          <w:rFonts w:cs="B Nazanin"/>
          <w:color w:val="000000" w:themeColor="text1"/>
          <w:sz w:val="36"/>
          <w:szCs w:val="36"/>
          <w:rtl/>
        </w:rPr>
        <w:t xml:space="preserve"> </w:t>
      </w:r>
      <w:r w:rsidRPr="0069550E">
        <w:rPr>
          <w:rFonts w:cs="B Nazanin" w:hint="cs"/>
          <w:color w:val="000000" w:themeColor="text1"/>
          <w:sz w:val="36"/>
          <w:szCs w:val="36"/>
          <w:rtl/>
        </w:rPr>
        <w:t>بر</w:t>
      </w:r>
      <w:r w:rsidRPr="0069550E">
        <w:rPr>
          <w:rFonts w:cs="B Nazanin"/>
          <w:color w:val="000000" w:themeColor="text1"/>
          <w:sz w:val="36"/>
          <w:szCs w:val="36"/>
          <w:rtl/>
        </w:rPr>
        <w:t xml:space="preserve"> </w:t>
      </w:r>
      <w:r w:rsidRPr="0069550E">
        <w:rPr>
          <w:rFonts w:cs="B Nazanin" w:hint="cs"/>
          <w:color w:val="000000" w:themeColor="text1"/>
          <w:sz w:val="36"/>
          <w:szCs w:val="36"/>
          <w:rtl/>
        </w:rPr>
        <w:t>آنکه</w:t>
      </w:r>
      <w:r w:rsidRPr="0069550E">
        <w:rPr>
          <w:rFonts w:cs="B Nazanin"/>
          <w:color w:val="000000" w:themeColor="text1"/>
          <w:sz w:val="36"/>
          <w:szCs w:val="36"/>
          <w:rtl/>
        </w:rPr>
        <w:t xml:space="preserve"> </w:t>
      </w:r>
      <w:r w:rsidRPr="0069550E">
        <w:rPr>
          <w:rFonts w:cs="B Nazanin" w:hint="cs"/>
          <w:color w:val="000000" w:themeColor="text1"/>
          <w:sz w:val="36"/>
          <w:szCs w:val="36"/>
          <w:rtl/>
        </w:rPr>
        <w:t>الفاظ</w:t>
      </w:r>
      <w:r w:rsidRPr="0069550E">
        <w:rPr>
          <w:rFonts w:cs="B Nazanin"/>
          <w:color w:val="000000" w:themeColor="text1"/>
          <w:sz w:val="36"/>
          <w:szCs w:val="36"/>
          <w:rtl/>
        </w:rPr>
        <w:t xml:space="preserve"> </w:t>
      </w:r>
      <w:r w:rsidRPr="0069550E">
        <w:rPr>
          <w:rFonts w:cs="B Nazanin" w:hint="cs"/>
          <w:color w:val="000000" w:themeColor="text1"/>
          <w:sz w:val="36"/>
          <w:szCs w:val="36"/>
          <w:rtl/>
        </w:rPr>
        <w:t>، دارای</w:t>
      </w:r>
      <w:r w:rsidRPr="0069550E">
        <w:rPr>
          <w:rFonts w:cs="B Nazanin"/>
          <w:color w:val="000000" w:themeColor="text1"/>
          <w:sz w:val="36"/>
          <w:szCs w:val="36"/>
          <w:rtl/>
        </w:rPr>
        <w:t xml:space="preserve"> </w:t>
      </w:r>
      <w:r w:rsidRPr="0069550E">
        <w:rPr>
          <w:rFonts w:cs="B Nazanin" w:hint="cs"/>
          <w:color w:val="000000" w:themeColor="text1"/>
          <w:sz w:val="36"/>
          <w:szCs w:val="36"/>
          <w:rtl/>
        </w:rPr>
        <w:t>معانی</w:t>
      </w:r>
      <w:r w:rsidRPr="0069550E">
        <w:rPr>
          <w:rFonts w:cs="B Nazanin"/>
          <w:color w:val="000000" w:themeColor="text1"/>
          <w:sz w:val="36"/>
          <w:szCs w:val="36"/>
          <w:rtl/>
        </w:rPr>
        <w:t xml:space="preserve"> </w:t>
      </w:r>
      <w:r w:rsidRPr="0069550E">
        <w:rPr>
          <w:rFonts w:cs="B Nazanin" w:hint="cs"/>
          <w:color w:val="000000" w:themeColor="text1"/>
          <w:sz w:val="36"/>
          <w:szCs w:val="36"/>
          <w:rtl/>
        </w:rPr>
        <w:t>لغوی</w:t>
      </w:r>
      <w:r w:rsidRPr="0069550E">
        <w:rPr>
          <w:rFonts w:cs="B Nazanin"/>
          <w:color w:val="000000" w:themeColor="text1"/>
          <w:sz w:val="36"/>
          <w:szCs w:val="36"/>
          <w:rtl/>
        </w:rPr>
        <w:t xml:space="preserve"> </w:t>
      </w:r>
      <w:r w:rsidRPr="0069550E">
        <w:rPr>
          <w:rFonts w:cs="B Nazanin" w:hint="cs"/>
          <w:color w:val="000000" w:themeColor="text1"/>
          <w:sz w:val="36"/>
          <w:szCs w:val="36"/>
          <w:rtl/>
        </w:rPr>
        <w:t>متعدد</w:t>
      </w:r>
      <w:r w:rsidRPr="0069550E">
        <w:rPr>
          <w:rFonts w:cs="B Nazanin"/>
          <w:color w:val="000000" w:themeColor="text1"/>
          <w:sz w:val="36"/>
          <w:szCs w:val="36"/>
          <w:rtl/>
        </w:rPr>
        <w:t xml:space="preserve"> </w:t>
      </w:r>
      <w:r w:rsidRPr="0069550E">
        <w:rPr>
          <w:rFonts w:cs="B Nazanin" w:hint="cs"/>
          <w:color w:val="000000" w:themeColor="text1"/>
          <w:sz w:val="36"/>
          <w:szCs w:val="36"/>
          <w:rtl/>
        </w:rPr>
        <w:t>هستند،</w:t>
      </w:r>
      <w:r w:rsidRPr="0069550E">
        <w:rPr>
          <w:rFonts w:cs="B Nazanin"/>
          <w:color w:val="000000" w:themeColor="text1"/>
          <w:sz w:val="36"/>
          <w:szCs w:val="36"/>
          <w:rtl/>
        </w:rPr>
        <w:t xml:space="preserve"> </w:t>
      </w:r>
      <w:r w:rsidRPr="0069550E">
        <w:rPr>
          <w:rFonts w:cs="B Nazanin" w:hint="cs"/>
          <w:color w:val="000000" w:themeColor="text1"/>
          <w:sz w:val="36"/>
          <w:szCs w:val="36"/>
          <w:rtl/>
        </w:rPr>
        <w:t>به</w:t>
      </w:r>
      <w:r w:rsidRPr="0069550E">
        <w:rPr>
          <w:rFonts w:cs="B Nazanin"/>
          <w:color w:val="000000" w:themeColor="text1"/>
          <w:sz w:val="36"/>
          <w:szCs w:val="36"/>
          <w:rtl/>
        </w:rPr>
        <w:t xml:space="preserve"> </w:t>
      </w:r>
      <w:r w:rsidRPr="0069550E">
        <w:rPr>
          <w:rFonts w:cs="B Nazanin" w:hint="cs"/>
          <w:color w:val="000000" w:themeColor="text1"/>
          <w:sz w:val="36"/>
          <w:szCs w:val="36"/>
          <w:rtl/>
        </w:rPr>
        <w:t>لحاظ</w:t>
      </w:r>
      <w:r w:rsidRPr="0069550E">
        <w:rPr>
          <w:rFonts w:cs="B Nazanin"/>
          <w:color w:val="000000" w:themeColor="text1"/>
          <w:sz w:val="36"/>
          <w:szCs w:val="36"/>
          <w:rtl/>
        </w:rPr>
        <w:t xml:space="preserve"> </w:t>
      </w:r>
      <w:r w:rsidRPr="0069550E">
        <w:rPr>
          <w:rFonts w:cs="B Nazanin" w:hint="cs"/>
          <w:color w:val="000000" w:themeColor="text1"/>
          <w:sz w:val="36"/>
          <w:szCs w:val="36"/>
          <w:rtl/>
        </w:rPr>
        <w:t>بهره‌گیری</w:t>
      </w:r>
      <w:r w:rsidRPr="0069550E">
        <w:rPr>
          <w:rFonts w:cs="B Nazanin"/>
          <w:color w:val="000000" w:themeColor="text1"/>
          <w:sz w:val="36"/>
          <w:szCs w:val="36"/>
          <w:rtl/>
        </w:rPr>
        <w:t xml:space="preserve"> </w:t>
      </w:r>
      <w:r w:rsidRPr="0069550E">
        <w:rPr>
          <w:rFonts w:cs="B Nazanin" w:hint="cs"/>
          <w:color w:val="000000" w:themeColor="text1"/>
          <w:sz w:val="36"/>
          <w:szCs w:val="36"/>
          <w:rtl/>
        </w:rPr>
        <w:t>از</w:t>
      </w:r>
      <w:r w:rsidRPr="0069550E">
        <w:rPr>
          <w:rFonts w:cs="B Nazanin"/>
          <w:color w:val="000000" w:themeColor="text1"/>
          <w:sz w:val="36"/>
          <w:szCs w:val="36"/>
          <w:rtl/>
        </w:rPr>
        <w:t xml:space="preserve"> </w:t>
      </w:r>
      <w:r w:rsidRPr="0069550E">
        <w:rPr>
          <w:rFonts w:cs="B Nazanin" w:hint="cs"/>
          <w:color w:val="000000" w:themeColor="text1"/>
          <w:sz w:val="36"/>
          <w:szCs w:val="36"/>
          <w:rtl/>
        </w:rPr>
        <w:t>آن‌ها</w:t>
      </w:r>
      <w:r w:rsidRPr="0069550E">
        <w:rPr>
          <w:rFonts w:cs="B Nazanin"/>
          <w:color w:val="000000" w:themeColor="text1"/>
          <w:sz w:val="36"/>
          <w:szCs w:val="36"/>
          <w:rtl/>
        </w:rPr>
        <w:t xml:space="preserve"> </w:t>
      </w:r>
      <w:r w:rsidRPr="0069550E">
        <w:rPr>
          <w:rFonts w:cs="B Nazanin" w:hint="cs"/>
          <w:color w:val="000000" w:themeColor="text1"/>
          <w:sz w:val="36"/>
          <w:szCs w:val="36"/>
          <w:rtl/>
        </w:rPr>
        <w:t>در</w:t>
      </w:r>
      <w:r w:rsidRPr="0069550E">
        <w:rPr>
          <w:rFonts w:cs="B Nazanin"/>
          <w:color w:val="000000" w:themeColor="text1"/>
          <w:sz w:val="36"/>
          <w:szCs w:val="36"/>
          <w:rtl/>
        </w:rPr>
        <w:t xml:space="preserve"> </w:t>
      </w:r>
      <w:r w:rsidRPr="0069550E">
        <w:rPr>
          <w:rFonts w:cs="B Nazanin" w:hint="cs"/>
          <w:color w:val="000000" w:themeColor="text1"/>
          <w:sz w:val="36"/>
          <w:szCs w:val="36"/>
          <w:rtl/>
        </w:rPr>
        <w:t>عرف‌های</w:t>
      </w:r>
      <w:r w:rsidRPr="0069550E">
        <w:rPr>
          <w:rFonts w:cs="B Nazanin"/>
          <w:color w:val="000000" w:themeColor="text1"/>
          <w:sz w:val="36"/>
          <w:szCs w:val="36"/>
          <w:rtl/>
        </w:rPr>
        <w:t xml:space="preserve"> </w:t>
      </w:r>
      <w:r w:rsidRPr="0069550E">
        <w:rPr>
          <w:rFonts w:cs="B Nazanin" w:hint="cs"/>
          <w:color w:val="000000" w:themeColor="text1"/>
          <w:sz w:val="36"/>
          <w:szCs w:val="36"/>
          <w:rtl/>
        </w:rPr>
        <w:t>خاص</w:t>
      </w:r>
      <w:r w:rsidRPr="0069550E">
        <w:rPr>
          <w:rFonts w:cs="B Nazanin"/>
          <w:color w:val="000000" w:themeColor="text1"/>
          <w:sz w:val="36"/>
          <w:szCs w:val="36"/>
          <w:rtl/>
        </w:rPr>
        <w:t xml:space="preserve"> </w:t>
      </w:r>
      <w:r w:rsidRPr="0069550E">
        <w:rPr>
          <w:rFonts w:cs="B Nazanin" w:hint="cs"/>
          <w:color w:val="000000" w:themeColor="text1"/>
          <w:sz w:val="36"/>
          <w:szCs w:val="36"/>
          <w:rtl/>
        </w:rPr>
        <w:t>،معانی</w:t>
      </w:r>
      <w:r w:rsidRPr="0069550E">
        <w:rPr>
          <w:rFonts w:cs="B Nazanin"/>
          <w:color w:val="000000" w:themeColor="text1"/>
          <w:sz w:val="36"/>
          <w:szCs w:val="36"/>
          <w:rtl/>
        </w:rPr>
        <w:t xml:space="preserve"> </w:t>
      </w:r>
      <w:r w:rsidRPr="0069550E">
        <w:rPr>
          <w:rFonts w:cs="B Nazanin" w:hint="cs"/>
          <w:color w:val="000000" w:themeColor="text1"/>
          <w:sz w:val="36"/>
          <w:szCs w:val="36"/>
          <w:rtl/>
        </w:rPr>
        <w:t>خاص</w:t>
      </w:r>
      <w:r w:rsidRPr="0069550E">
        <w:rPr>
          <w:rFonts w:cs="B Nazanin"/>
          <w:color w:val="000000" w:themeColor="text1"/>
          <w:sz w:val="36"/>
          <w:szCs w:val="36"/>
          <w:rtl/>
        </w:rPr>
        <w:t xml:space="preserve"> </w:t>
      </w:r>
      <w:r w:rsidRPr="0069550E">
        <w:rPr>
          <w:rFonts w:cs="B Nazanin" w:hint="cs"/>
          <w:color w:val="000000" w:themeColor="text1"/>
          <w:sz w:val="36"/>
          <w:szCs w:val="36"/>
          <w:rtl/>
        </w:rPr>
        <w:t>برایشان</w:t>
      </w:r>
      <w:r w:rsidRPr="0069550E">
        <w:rPr>
          <w:rFonts w:cs="B Nazanin"/>
          <w:color w:val="000000" w:themeColor="text1"/>
          <w:sz w:val="36"/>
          <w:szCs w:val="36"/>
          <w:rtl/>
        </w:rPr>
        <w:t xml:space="preserve"> </w:t>
      </w:r>
      <w:r w:rsidRPr="0069550E">
        <w:rPr>
          <w:rFonts w:cs="B Nazanin" w:hint="cs"/>
          <w:color w:val="000000" w:themeColor="text1"/>
          <w:sz w:val="36"/>
          <w:szCs w:val="36"/>
          <w:rtl/>
        </w:rPr>
        <w:t>منظور</w:t>
      </w:r>
      <w:r w:rsidRPr="0069550E">
        <w:rPr>
          <w:rFonts w:cs="B Nazanin"/>
          <w:color w:val="000000" w:themeColor="text1"/>
          <w:sz w:val="36"/>
          <w:szCs w:val="36"/>
          <w:rtl/>
        </w:rPr>
        <w:t xml:space="preserve"> </w:t>
      </w:r>
      <w:r w:rsidRPr="0069550E">
        <w:rPr>
          <w:rFonts w:cs="B Nazanin" w:hint="cs"/>
          <w:color w:val="000000" w:themeColor="text1"/>
          <w:sz w:val="36"/>
          <w:szCs w:val="36"/>
          <w:rtl/>
        </w:rPr>
        <w:t>می‌شود</w:t>
      </w:r>
      <w:r w:rsidRPr="0069550E">
        <w:rPr>
          <w:rFonts w:cs="B Nazanin"/>
          <w:color w:val="000000" w:themeColor="text1"/>
          <w:sz w:val="36"/>
          <w:szCs w:val="36"/>
          <w:rtl/>
        </w:rPr>
        <w:t xml:space="preserve"> </w:t>
      </w:r>
      <w:r w:rsidRPr="0069550E">
        <w:rPr>
          <w:rFonts w:cs="B Nazanin" w:hint="cs"/>
          <w:color w:val="000000" w:themeColor="text1"/>
          <w:sz w:val="36"/>
          <w:szCs w:val="36"/>
          <w:rtl/>
        </w:rPr>
        <w:t>که</w:t>
      </w:r>
      <w:r w:rsidRPr="0069550E">
        <w:rPr>
          <w:rFonts w:cs="B Nazanin"/>
          <w:color w:val="000000" w:themeColor="text1"/>
          <w:sz w:val="36"/>
          <w:szCs w:val="36"/>
          <w:rtl/>
        </w:rPr>
        <w:t xml:space="preserve"> </w:t>
      </w:r>
      <w:r w:rsidRPr="0069550E">
        <w:rPr>
          <w:rFonts w:cs="B Nazanin" w:hint="cs"/>
          <w:color w:val="000000" w:themeColor="text1"/>
          <w:sz w:val="36"/>
          <w:szCs w:val="36"/>
          <w:rtl/>
        </w:rPr>
        <w:t>به</w:t>
      </w:r>
      <w:r w:rsidRPr="0069550E">
        <w:rPr>
          <w:rFonts w:cs="B Nazanin"/>
          <w:color w:val="000000" w:themeColor="text1"/>
          <w:sz w:val="36"/>
          <w:szCs w:val="36"/>
          <w:rtl/>
        </w:rPr>
        <w:t xml:space="preserve"> </w:t>
      </w:r>
      <w:r w:rsidRPr="0069550E">
        <w:rPr>
          <w:rFonts w:cs="B Nazanin" w:hint="cs"/>
          <w:color w:val="000000" w:themeColor="text1"/>
          <w:sz w:val="36"/>
          <w:szCs w:val="36"/>
          <w:rtl/>
        </w:rPr>
        <w:t>آن</w:t>
      </w:r>
      <w:r w:rsidRPr="0069550E">
        <w:rPr>
          <w:rFonts w:cs="B Nazanin"/>
          <w:color w:val="000000" w:themeColor="text1"/>
          <w:sz w:val="36"/>
          <w:szCs w:val="36"/>
          <w:rtl/>
        </w:rPr>
        <w:t xml:space="preserve"> </w:t>
      </w:r>
      <w:r w:rsidRPr="0069550E">
        <w:rPr>
          <w:rFonts w:cs="B Nazanin" w:hint="cs"/>
          <w:color w:val="000000" w:themeColor="text1"/>
          <w:sz w:val="36"/>
          <w:szCs w:val="36"/>
          <w:rtl/>
        </w:rPr>
        <w:t>معنای</w:t>
      </w:r>
      <w:r w:rsidRPr="0069550E">
        <w:rPr>
          <w:rFonts w:cs="B Nazanin"/>
          <w:color w:val="000000" w:themeColor="text1"/>
          <w:sz w:val="36"/>
          <w:szCs w:val="36"/>
          <w:rtl/>
        </w:rPr>
        <w:t xml:space="preserve"> </w:t>
      </w:r>
      <w:r w:rsidRPr="0069550E">
        <w:rPr>
          <w:rFonts w:cs="B Nazanin" w:hint="cs"/>
          <w:color w:val="000000" w:themeColor="text1"/>
          <w:sz w:val="36"/>
          <w:szCs w:val="36"/>
          <w:rtl/>
        </w:rPr>
        <w:t>اصطلاحی</w:t>
      </w:r>
      <w:r w:rsidRPr="0069550E">
        <w:rPr>
          <w:rFonts w:cs="B Nazanin"/>
          <w:color w:val="000000" w:themeColor="text1"/>
          <w:sz w:val="36"/>
          <w:szCs w:val="36"/>
          <w:rtl/>
        </w:rPr>
        <w:t xml:space="preserve"> </w:t>
      </w:r>
      <w:r w:rsidRPr="0069550E">
        <w:rPr>
          <w:rFonts w:cs="B Nazanin" w:hint="cs"/>
          <w:color w:val="000000" w:themeColor="text1"/>
          <w:sz w:val="36"/>
          <w:szCs w:val="36"/>
          <w:rtl/>
        </w:rPr>
        <w:t>گفته</w:t>
      </w:r>
      <w:r w:rsidRPr="0069550E">
        <w:rPr>
          <w:rFonts w:cs="B Nazanin"/>
          <w:color w:val="000000" w:themeColor="text1"/>
          <w:sz w:val="36"/>
          <w:szCs w:val="36"/>
          <w:rtl/>
        </w:rPr>
        <w:t xml:space="preserve"> </w:t>
      </w:r>
      <w:r w:rsidRPr="0069550E">
        <w:rPr>
          <w:rFonts w:cs="B Nazanin" w:hint="cs"/>
          <w:color w:val="000000" w:themeColor="text1"/>
          <w:sz w:val="36"/>
          <w:szCs w:val="36"/>
          <w:rtl/>
        </w:rPr>
        <w:t>می‌شود</w:t>
      </w:r>
      <w:r w:rsidRPr="0069550E">
        <w:rPr>
          <w:rFonts w:cs="B Nazanin"/>
          <w:color w:val="000000" w:themeColor="text1"/>
          <w:sz w:val="36"/>
          <w:szCs w:val="36"/>
          <w:rtl/>
        </w:rPr>
        <w:t xml:space="preserve">. </w:t>
      </w:r>
      <w:r w:rsidRPr="0069550E">
        <w:rPr>
          <w:rFonts w:cs="B Nazanin" w:hint="cs"/>
          <w:color w:val="000000" w:themeColor="text1"/>
          <w:sz w:val="36"/>
          <w:szCs w:val="36"/>
          <w:rtl/>
        </w:rPr>
        <w:t>خواه</w:t>
      </w:r>
      <w:r w:rsidRPr="0069550E">
        <w:rPr>
          <w:rFonts w:cs="B Nazanin"/>
          <w:color w:val="000000" w:themeColor="text1"/>
          <w:sz w:val="36"/>
          <w:szCs w:val="36"/>
          <w:rtl/>
        </w:rPr>
        <w:t xml:space="preserve"> </w:t>
      </w:r>
      <w:r w:rsidRPr="0069550E">
        <w:rPr>
          <w:rFonts w:cs="B Nazanin" w:hint="cs"/>
          <w:color w:val="000000" w:themeColor="text1"/>
          <w:sz w:val="36"/>
          <w:szCs w:val="36"/>
          <w:rtl/>
        </w:rPr>
        <w:t>در</w:t>
      </w:r>
      <w:r w:rsidRPr="0069550E">
        <w:rPr>
          <w:rFonts w:cs="B Nazanin"/>
          <w:color w:val="000000" w:themeColor="text1"/>
          <w:sz w:val="36"/>
          <w:szCs w:val="36"/>
          <w:rtl/>
        </w:rPr>
        <w:t xml:space="preserve"> </w:t>
      </w:r>
      <w:r w:rsidRPr="0069550E">
        <w:rPr>
          <w:rFonts w:cs="B Nazanin" w:hint="cs"/>
          <w:color w:val="000000" w:themeColor="text1"/>
          <w:sz w:val="36"/>
          <w:szCs w:val="36"/>
          <w:rtl/>
        </w:rPr>
        <w:t>اصطلاح</w:t>
      </w:r>
      <w:r w:rsidRPr="0069550E">
        <w:rPr>
          <w:rFonts w:cs="B Nazanin"/>
          <w:color w:val="000000" w:themeColor="text1"/>
          <w:sz w:val="36"/>
          <w:szCs w:val="36"/>
          <w:rtl/>
        </w:rPr>
        <w:t xml:space="preserve"> </w:t>
      </w:r>
      <w:r w:rsidRPr="0069550E">
        <w:rPr>
          <w:rFonts w:cs="B Nazanin" w:hint="cs"/>
          <w:color w:val="000000" w:themeColor="text1"/>
          <w:sz w:val="36"/>
          <w:szCs w:val="36"/>
          <w:rtl/>
        </w:rPr>
        <w:t>یک</w:t>
      </w:r>
      <w:r w:rsidRPr="0069550E">
        <w:rPr>
          <w:rFonts w:cs="B Nazanin"/>
          <w:color w:val="000000" w:themeColor="text1"/>
          <w:sz w:val="36"/>
          <w:szCs w:val="36"/>
          <w:rtl/>
        </w:rPr>
        <w:t xml:space="preserve"> </w:t>
      </w:r>
      <w:r w:rsidRPr="0069550E">
        <w:rPr>
          <w:rFonts w:cs="B Nazanin" w:hint="cs"/>
          <w:color w:val="000000" w:themeColor="text1"/>
          <w:sz w:val="36"/>
          <w:szCs w:val="36"/>
          <w:rtl/>
        </w:rPr>
        <w:t>قشر</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طبقه</w:t>
      </w:r>
      <w:r w:rsidRPr="0069550E">
        <w:rPr>
          <w:rFonts w:cs="B Nazanin"/>
          <w:color w:val="000000" w:themeColor="text1"/>
          <w:sz w:val="36"/>
          <w:szCs w:val="36"/>
          <w:rtl/>
        </w:rPr>
        <w:t xml:space="preserve"> </w:t>
      </w:r>
      <w:r w:rsidRPr="0069550E">
        <w:rPr>
          <w:rFonts w:cs="B Nazanin" w:hint="cs"/>
          <w:color w:val="000000" w:themeColor="text1"/>
          <w:sz w:val="36"/>
          <w:szCs w:val="36"/>
          <w:rtl/>
        </w:rPr>
        <w:t>علمی</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تخصصی</w:t>
      </w:r>
      <w:r w:rsidRPr="0069550E">
        <w:rPr>
          <w:rFonts w:cs="B Nazanin"/>
          <w:color w:val="000000" w:themeColor="text1"/>
          <w:sz w:val="36"/>
          <w:szCs w:val="36"/>
          <w:rtl/>
        </w:rPr>
        <w:t xml:space="preserve"> </w:t>
      </w:r>
      <w:r w:rsidRPr="0069550E">
        <w:rPr>
          <w:rFonts w:cs="B Nazanin" w:hint="cs"/>
          <w:color w:val="000000" w:themeColor="text1"/>
          <w:sz w:val="36"/>
          <w:szCs w:val="36"/>
          <w:rtl/>
        </w:rPr>
        <w:t>باشد</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lastRenderedPageBreak/>
        <w:t>خواه</w:t>
      </w:r>
      <w:r w:rsidRPr="0069550E">
        <w:rPr>
          <w:rFonts w:cs="B Nazanin"/>
          <w:color w:val="000000" w:themeColor="text1"/>
          <w:sz w:val="36"/>
          <w:szCs w:val="36"/>
          <w:rtl/>
        </w:rPr>
        <w:t xml:space="preserve"> </w:t>
      </w:r>
      <w:r w:rsidRPr="0069550E">
        <w:rPr>
          <w:rFonts w:cs="B Nazanin" w:hint="cs"/>
          <w:color w:val="000000" w:themeColor="text1"/>
          <w:sz w:val="36"/>
          <w:szCs w:val="36"/>
          <w:rtl/>
        </w:rPr>
        <w:t>در</w:t>
      </w:r>
      <w:r w:rsidRPr="0069550E">
        <w:rPr>
          <w:rFonts w:cs="B Nazanin"/>
          <w:color w:val="000000" w:themeColor="text1"/>
          <w:sz w:val="36"/>
          <w:szCs w:val="36"/>
          <w:rtl/>
        </w:rPr>
        <w:t xml:space="preserve"> </w:t>
      </w:r>
      <w:r w:rsidRPr="0069550E">
        <w:rPr>
          <w:rFonts w:cs="B Nazanin" w:hint="cs"/>
          <w:color w:val="000000" w:themeColor="text1"/>
          <w:sz w:val="36"/>
          <w:szCs w:val="36"/>
          <w:rtl/>
        </w:rPr>
        <w:t>اصطلاح</w:t>
      </w:r>
      <w:r w:rsidRPr="0069550E">
        <w:rPr>
          <w:rFonts w:cs="B Nazanin"/>
          <w:color w:val="000000" w:themeColor="text1"/>
          <w:sz w:val="36"/>
          <w:szCs w:val="36"/>
          <w:rtl/>
        </w:rPr>
        <w:t xml:space="preserve"> </w:t>
      </w:r>
      <w:r w:rsidRPr="0069550E">
        <w:rPr>
          <w:rFonts w:cs="B Nazanin" w:hint="cs"/>
          <w:color w:val="000000" w:themeColor="text1"/>
          <w:sz w:val="36"/>
          <w:szCs w:val="36"/>
          <w:rtl/>
        </w:rPr>
        <w:t>یک</w:t>
      </w:r>
      <w:r w:rsidRPr="0069550E">
        <w:rPr>
          <w:rFonts w:cs="B Nazanin"/>
          <w:color w:val="000000" w:themeColor="text1"/>
          <w:sz w:val="36"/>
          <w:szCs w:val="36"/>
          <w:rtl/>
        </w:rPr>
        <w:t xml:space="preserve"> </w:t>
      </w:r>
      <w:r w:rsidRPr="0069550E">
        <w:rPr>
          <w:rFonts w:cs="B Nazanin" w:hint="cs"/>
          <w:color w:val="000000" w:themeColor="text1"/>
          <w:sz w:val="36"/>
          <w:szCs w:val="36"/>
          <w:rtl/>
        </w:rPr>
        <w:t>صنف</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طبقه</w:t>
      </w:r>
      <w:r w:rsidRPr="0069550E">
        <w:rPr>
          <w:rFonts w:cs="B Nazanin"/>
          <w:color w:val="000000" w:themeColor="text1"/>
          <w:sz w:val="36"/>
          <w:szCs w:val="36"/>
          <w:rtl/>
        </w:rPr>
        <w:t xml:space="preserve"> </w:t>
      </w:r>
      <w:r w:rsidRPr="0069550E">
        <w:rPr>
          <w:rFonts w:cs="B Nazanin" w:hint="cs"/>
          <w:color w:val="000000" w:themeColor="text1"/>
          <w:sz w:val="36"/>
          <w:szCs w:val="36"/>
          <w:rtl/>
        </w:rPr>
        <w:t>شغلی</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یا</w:t>
      </w:r>
      <w:r w:rsidRPr="0069550E">
        <w:rPr>
          <w:rFonts w:cs="B Nazanin"/>
          <w:color w:val="000000" w:themeColor="text1"/>
          <w:sz w:val="36"/>
          <w:szCs w:val="36"/>
          <w:rtl/>
        </w:rPr>
        <w:t xml:space="preserve"> </w:t>
      </w:r>
      <w:r w:rsidRPr="0069550E">
        <w:rPr>
          <w:rFonts w:cs="B Nazanin" w:hint="cs"/>
          <w:color w:val="000000" w:themeColor="text1"/>
          <w:sz w:val="36"/>
          <w:szCs w:val="36"/>
          <w:rtl/>
        </w:rPr>
        <w:t>اینکه</w:t>
      </w:r>
      <w:r w:rsidRPr="0069550E">
        <w:rPr>
          <w:rFonts w:cs="B Nazanin"/>
          <w:color w:val="000000" w:themeColor="text1"/>
          <w:sz w:val="36"/>
          <w:szCs w:val="36"/>
          <w:rtl/>
        </w:rPr>
        <w:t xml:space="preserve"> </w:t>
      </w:r>
      <w:r w:rsidRPr="0069550E">
        <w:rPr>
          <w:rFonts w:cs="B Nazanin" w:hint="cs"/>
          <w:color w:val="000000" w:themeColor="text1"/>
          <w:sz w:val="36"/>
          <w:szCs w:val="36"/>
          <w:rtl/>
        </w:rPr>
        <w:t>در</w:t>
      </w:r>
      <w:r w:rsidRPr="0069550E">
        <w:rPr>
          <w:rFonts w:cs="B Nazanin"/>
          <w:color w:val="000000" w:themeColor="text1"/>
          <w:sz w:val="36"/>
          <w:szCs w:val="36"/>
          <w:rtl/>
        </w:rPr>
        <w:t xml:space="preserve"> </w:t>
      </w:r>
      <w:r w:rsidRPr="0069550E">
        <w:rPr>
          <w:rFonts w:cs="B Nazanin" w:hint="cs"/>
          <w:color w:val="000000" w:themeColor="text1"/>
          <w:sz w:val="36"/>
          <w:szCs w:val="36"/>
          <w:rtl/>
        </w:rPr>
        <w:t>اصطلاح</w:t>
      </w:r>
      <w:r w:rsidRPr="0069550E">
        <w:rPr>
          <w:rFonts w:cs="B Nazanin"/>
          <w:color w:val="000000" w:themeColor="text1"/>
          <w:sz w:val="36"/>
          <w:szCs w:val="36"/>
          <w:rtl/>
        </w:rPr>
        <w:t xml:space="preserve"> </w:t>
      </w:r>
      <w:r w:rsidRPr="0069550E">
        <w:rPr>
          <w:rFonts w:cs="B Nazanin" w:hint="cs"/>
          <w:color w:val="000000" w:themeColor="text1"/>
          <w:sz w:val="36"/>
          <w:szCs w:val="36"/>
          <w:rtl/>
        </w:rPr>
        <w:t>قومیت‌ها</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گویش‌های</w:t>
      </w:r>
      <w:r w:rsidRPr="0069550E">
        <w:rPr>
          <w:rFonts w:cs="B Nazanin"/>
          <w:color w:val="000000" w:themeColor="text1"/>
          <w:sz w:val="36"/>
          <w:szCs w:val="36"/>
          <w:rtl/>
        </w:rPr>
        <w:t xml:space="preserve"> </w:t>
      </w:r>
      <w:r w:rsidRPr="0069550E">
        <w:rPr>
          <w:rFonts w:cs="B Nazanin" w:hint="cs"/>
          <w:color w:val="000000" w:themeColor="text1"/>
          <w:sz w:val="36"/>
          <w:szCs w:val="36"/>
          <w:rtl/>
        </w:rPr>
        <w:t>متنوع</w:t>
      </w:r>
      <w:r w:rsidRPr="0069550E">
        <w:rPr>
          <w:rFonts w:cs="B Nazanin"/>
          <w:color w:val="000000" w:themeColor="text1"/>
          <w:sz w:val="36"/>
          <w:szCs w:val="36"/>
          <w:rtl/>
        </w:rPr>
        <w:t xml:space="preserve"> </w:t>
      </w:r>
      <w:r w:rsidRPr="0069550E">
        <w:rPr>
          <w:rFonts w:cs="B Nazanin" w:hint="cs"/>
          <w:color w:val="000000" w:themeColor="text1"/>
          <w:sz w:val="36"/>
          <w:szCs w:val="36"/>
          <w:rtl/>
        </w:rPr>
        <w:t>اقلیمی</w:t>
      </w:r>
      <w:r w:rsidRPr="0069550E">
        <w:rPr>
          <w:rFonts w:cs="B Nazanin"/>
          <w:color w:val="000000" w:themeColor="text1"/>
          <w:sz w:val="36"/>
          <w:szCs w:val="36"/>
          <w:rtl/>
        </w:rPr>
        <w:t xml:space="preserve"> </w:t>
      </w:r>
      <w:r w:rsidRPr="0069550E">
        <w:rPr>
          <w:rFonts w:cs="B Nazanin" w:hint="cs"/>
          <w:color w:val="000000" w:themeColor="text1"/>
          <w:sz w:val="36"/>
          <w:szCs w:val="36"/>
          <w:rtl/>
        </w:rPr>
        <w:t>به</w:t>
      </w:r>
      <w:r w:rsidRPr="0069550E">
        <w:rPr>
          <w:rFonts w:cs="B Nazanin"/>
          <w:color w:val="000000" w:themeColor="text1"/>
          <w:sz w:val="36"/>
          <w:szCs w:val="36"/>
          <w:rtl/>
        </w:rPr>
        <w:t xml:space="preserve"> </w:t>
      </w:r>
      <w:r w:rsidRPr="0069550E">
        <w:rPr>
          <w:rFonts w:cs="B Nazanin" w:hint="cs"/>
          <w:color w:val="000000" w:themeColor="text1"/>
          <w:sz w:val="36"/>
          <w:szCs w:val="36"/>
          <w:rtl/>
        </w:rPr>
        <w:t>کار</w:t>
      </w:r>
      <w:r w:rsidRPr="0069550E">
        <w:rPr>
          <w:rFonts w:cs="B Nazanin"/>
          <w:color w:val="000000" w:themeColor="text1"/>
          <w:sz w:val="36"/>
          <w:szCs w:val="36"/>
          <w:rtl/>
        </w:rPr>
        <w:t xml:space="preserve"> </w:t>
      </w:r>
      <w:r w:rsidRPr="0069550E">
        <w:rPr>
          <w:rFonts w:cs="B Nazanin" w:hint="cs"/>
          <w:color w:val="000000" w:themeColor="text1"/>
          <w:sz w:val="36"/>
          <w:szCs w:val="36"/>
          <w:rtl/>
        </w:rPr>
        <w:t>رود</w:t>
      </w:r>
      <w:r w:rsidRPr="0069550E">
        <w:rPr>
          <w:rFonts w:cs="B Nazanin"/>
          <w:color w:val="000000" w:themeColor="text1"/>
          <w:sz w:val="36"/>
          <w:szCs w:val="36"/>
          <w:rtl/>
        </w:rPr>
        <w:t>.</w:t>
      </w:r>
    </w:p>
    <w:p w:rsidR="004025FF" w:rsidRPr="0069550E" w:rsidRDefault="004025FF" w:rsidP="0069550E">
      <w:pPr>
        <w:bidi/>
        <w:spacing w:after="0" w:line="240" w:lineRule="auto"/>
        <w:rPr>
          <w:rFonts w:cs="B Nazanin"/>
          <w:color w:val="000000" w:themeColor="text1"/>
          <w:sz w:val="36"/>
          <w:szCs w:val="36"/>
          <w:rtl/>
        </w:rPr>
      </w:pPr>
      <w:r w:rsidRPr="0069550E">
        <w:rPr>
          <w:rFonts w:cs="B Nazanin"/>
          <w:color w:val="000000" w:themeColor="text1"/>
          <w:sz w:val="36"/>
          <w:szCs w:val="36"/>
          <w:rtl/>
        </w:rPr>
        <w:t xml:space="preserve"> </w:t>
      </w:r>
      <w:r w:rsidRPr="0069550E">
        <w:rPr>
          <w:rFonts w:cs="B Nazanin" w:hint="cs"/>
          <w:color w:val="000000" w:themeColor="text1"/>
          <w:sz w:val="36"/>
          <w:szCs w:val="36"/>
          <w:rtl/>
        </w:rPr>
        <w:t>بدین‌جهت</w:t>
      </w:r>
      <w:r w:rsidRPr="0069550E">
        <w:rPr>
          <w:rFonts w:cs="B Nazanin"/>
          <w:color w:val="000000" w:themeColor="text1"/>
          <w:sz w:val="36"/>
          <w:szCs w:val="36"/>
          <w:rtl/>
        </w:rPr>
        <w:t xml:space="preserve"> </w:t>
      </w:r>
      <w:r w:rsidRPr="0069550E">
        <w:rPr>
          <w:rFonts w:cs="B Nazanin" w:hint="cs"/>
          <w:color w:val="000000" w:themeColor="text1"/>
          <w:sz w:val="36"/>
          <w:szCs w:val="36"/>
          <w:rtl/>
        </w:rPr>
        <w:t>برای</w:t>
      </w:r>
      <w:r w:rsidRPr="0069550E">
        <w:rPr>
          <w:rFonts w:cs="B Nazanin"/>
          <w:color w:val="000000" w:themeColor="text1"/>
          <w:sz w:val="36"/>
          <w:szCs w:val="36"/>
          <w:rtl/>
        </w:rPr>
        <w:t xml:space="preserve"> </w:t>
      </w:r>
      <w:r w:rsidRPr="0069550E">
        <w:rPr>
          <w:rFonts w:cs="B Nazanin" w:hint="cs"/>
          <w:color w:val="000000" w:themeColor="text1"/>
          <w:sz w:val="36"/>
          <w:szCs w:val="36"/>
          <w:rtl/>
        </w:rPr>
        <w:t>ایجاد</w:t>
      </w:r>
      <w:r w:rsidRPr="0069550E">
        <w:rPr>
          <w:rFonts w:cs="B Nazanin"/>
          <w:color w:val="000000" w:themeColor="text1"/>
          <w:sz w:val="36"/>
          <w:szCs w:val="36"/>
          <w:rtl/>
        </w:rPr>
        <w:t xml:space="preserve"> </w:t>
      </w:r>
      <w:r w:rsidRPr="0069550E">
        <w:rPr>
          <w:rFonts w:cs="B Nazanin" w:hint="cs"/>
          <w:color w:val="000000" w:themeColor="text1"/>
          <w:sz w:val="36"/>
          <w:szCs w:val="36"/>
          <w:rtl/>
        </w:rPr>
        <w:t>ارتباط</w:t>
      </w:r>
      <w:r w:rsidRPr="0069550E">
        <w:rPr>
          <w:rFonts w:cs="B Nazanin"/>
          <w:color w:val="000000" w:themeColor="text1"/>
          <w:sz w:val="36"/>
          <w:szCs w:val="36"/>
          <w:rtl/>
        </w:rPr>
        <w:t xml:space="preserve"> </w:t>
      </w:r>
      <w:r w:rsidRPr="0069550E">
        <w:rPr>
          <w:rFonts w:cs="B Nazanin" w:hint="cs"/>
          <w:color w:val="000000" w:themeColor="text1"/>
          <w:sz w:val="36"/>
          <w:szCs w:val="36"/>
          <w:rtl/>
        </w:rPr>
        <w:t>کلامی</w:t>
      </w:r>
      <w:r w:rsidRPr="0069550E">
        <w:rPr>
          <w:rFonts w:cs="B Nazanin"/>
          <w:color w:val="000000" w:themeColor="text1"/>
          <w:sz w:val="36"/>
          <w:szCs w:val="36"/>
          <w:rtl/>
        </w:rPr>
        <w:t xml:space="preserve"> </w:t>
      </w:r>
      <w:r w:rsidRPr="0069550E">
        <w:rPr>
          <w:rFonts w:cs="B Nazanin" w:hint="cs"/>
          <w:color w:val="000000" w:themeColor="text1"/>
          <w:sz w:val="36"/>
          <w:szCs w:val="36"/>
          <w:rtl/>
        </w:rPr>
        <w:t>مؤثر</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بهینه</w:t>
      </w:r>
      <w:r w:rsidRPr="0069550E">
        <w:rPr>
          <w:rFonts w:cs="B Nazanin"/>
          <w:color w:val="000000" w:themeColor="text1"/>
          <w:sz w:val="36"/>
          <w:szCs w:val="36"/>
          <w:rtl/>
        </w:rPr>
        <w:t xml:space="preserve"> </w:t>
      </w:r>
      <w:r w:rsidRPr="0069550E">
        <w:rPr>
          <w:rFonts w:cs="B Nazanin" w:hint="cs"/>
          <w:color w:val="000000" w:themeColor="text1"/>
          <w:sz w:val="36"/>
          <w:szCs w:val="36"/>
          <w:rtl/>
        </w:rPr>
        <w:t>در</w:t>
      </w:r>
      <w:r w:rsidRPr="0069550E">
        <w:rPr>
          <w:rFonts w:cs="B Nazanin"/>
          <w:color w:val="000000" w:themeColor="text1"/>
          <w:sz w:val="36"/>
          <w:szCs w:val="36"/>
          <w:rtl/>
        </w:rPr>
        <w:t xml:space="preserve"> </w:t>
      </w:r>
      <w:r w:rsidRPr="0069550E">
        <w:rPr>
          <w:rFonts w:cs="B Nazanin" w:hint="cs"/>
          <w:color w:val="000000" w:themeColor="text1"/>
          <w:sz w:val="36"/>
          <w:szCs w:val="36"/>
          <w:rtl/>
        </w:rPr>
        <w:t>قدم</w:t>
      </w:r>
      <w:r w:rsidRPr="0069550E">
        <w:rPr>
          <w:rFonts w:cs="B Nazanin"/>
          <w:color w:val="000000" w:themeColor="text1"/>
          <w:sz w:val="36"/>
          <w:szCs w:val="36"/>
          <w:rtl/>
        </w:rPr>
        <w:t xml:space="preserve"> </w:t>
      </w:r>
      <w:r w:rsidRPr="0069550E">
        <w:rPr>
          <w:rFonts w:cs="B Nazanin" w:hint="cs"/>
          <w:color w:val="000000" w:themeColor="text1"/>
          <w:sz w:val="36"/>
          <w:szCs w:val="36"/>
          <w:rtl/>
        </w:rPr>
        <w:t>اوّل</w:t>
      </w:r>
      <w:r w:rsidRPr="0069550E">
        <w:rPr>
          <w:rFonts w:cs="B Nazanin"/>
          <w:color w:val="000000" w:themeColor="text1"/>
          <w:sz w:val="36"/>
          <w:szCs w:val="36"/>
          <w:rtl/>
        </w:rPr>
        <w:t xml:space="preserve"> </w:t>
      </w:r>
      <w:r w:rsidRPr="0069550E">
        <w:rPr>
          <w:rFonts w:cs="B Nazanin" w:hint="cs"/>
          <w:color w:val="000000" w:themeColor="text1"/>
          <w:sz w:val="36"/>
          <w:szCs w:val="36"/>
          <w:rtl/>
        </w:rPr>
        <w:t>ضروری</w:t>
      </w:r>
      <w:r w:rsidRPr="0069550E">
        <w:rPr>
          <w:rFonts w:cs="B Nazanin"/>
          <w:color w:val="000000" w:themeColor="text1"/>
          <w:sz w:val="36"/>
          <w:szCs w:val="36"/>
          <w:rtl/>
        </w:rPr>
        <w:t xml:space="preserve"> </w:t>
      </w:r>
      <w:r w:rsidRPr="0069550E">
        <w:rPr>
          <w:rFonts w:cs="B Nazanin" w:hint="cs"/>
          <w:color w:val="000000" w:themeColor="text1"/>
          <w:sz w:val="36"/>
          <w:szCs w:val="36"/>
          <w:rtl/>
        </w:rPr>
        <w:t>است که بین طرفین ، در</w:t>
      </w:r>
      <w:r w:rsidRPr="0069550E">
        <w:rPr>
          <w:rFonts w:cs="B Nazanin"/>
          <w:color w:val="000000" w:themeColor="text1"/>
          <w:sz w:val="36"/>
          <w:szCs w:val="36"/>
          <w:rtl/>
        </w:rPr>
        <w:t xml:space="preserve"> </w:t>
      </w:r>
      <w:r w:rsidRPr="0069550E">
        <w:rPr>
          <w:rFonts w:cs="B Nazanin" w:hint="cs"/>
          <w:color w:val="000000" w:themeColor="text1"/>
          <w:sz w:val="36"/>
          <w:szCs w:val="36"/>
          <w:rtl/>
        </w:rPr>
        <w:t>زبانِ</w:t>
      </w:r>
      <w:r w:rsidRPr="0069550E">
        <w:rPr>
          <w:rFonts w:cs="B Nazanin"/>
          <w:color w:val="000000" w:themeColor="text1"/>
          <w:sz w:val="36"/>
          <w:szCs w:val="36"/>
          <w:rtl/>
        </w:rPr>
        <w:t xml:space="preserve"> </w:t>
      </w:r>
      <w:r w:rsidRPr="0069550E">
        <w:rPr>
          <w:rFonts w:cs="B Nazanin" w:hint="cs"/>
          <w:color w:val="000000" w:themeColor="text1"/>
          <w:sz w:val="36"/>
          <w:szCs w:val="36"/>
          <w:rtl/>
        </w:rPr>
        <w:t>مورداستفاده توافق وجود داشته باشد</w:t>
      </w:r>
      <w:r w:rsidRPr="0069550E">
        <w:rPr>
          <w:rFonts w:cs="B Nazanin"/>
          <w:color w:val="000000" w:themeColor="text1"/>
          <w:sz w:val="36"/>
          <w:szCs w:val="36"/>
          <w:rtl/>
        </w:rPr>
        <w:t xml:space="preserve">. </w:t>
      </w:r>
    </w:p>
    <w:p w:rsidR="004025FF" w:rsidRPr="0069550E" w:rsidRDefault="004025FF" w:rsidP="0069550E">
      <w:pPr>
        <w:bidi/>
        <w:spacing w:after="0" w:line="240" w:lineRule="auto"/>
        <w:rPr>
          <w:rFonts w:cs="B Nazanin"/>
          <w:color w:val="000000" w:themeColor="text1"/>
          <w:sz w:val="36"/>
          <w:szCs w:val="36"/>
          <w:rtl/>
        </w:rPr>
      </w:pPr>
      <w:r w:rsidRPr="0069550E">
        <w:rPr>
          <w:rFonts w:cs="B Nazanin"/>
          <w:color w:val="000000" w:themeColor="text1"/>
          <w:sz w:val="36"/>
          <w:szCs w:val="36"/>
          <w:rtl/>
        </w:rPr>
        <w:t xml:space="preserve"> </w:t>
      </w:r>
      <w:r w:rsidRPr="0069550E">
        <w:rPr>
          <w:rFonts w:cs="B Nazanin" w:hint="cs"/>
          <w:color w:val="000000" w:themeColor="text1"/>
          <w:sz w:val="36"/>
          <w:szCs w:val="36"/>
          <w:rtl/>
        </w:rPr>
        <w:t>خداوند</w:t>
      </w:r>
      <w:r w:rsidRPr="0069550E">
        <w:rPr>
          <w:rFonts w:cs="B Nazanin"/>
          <w:color w:val="000000" w:themeColor="text1"/>
          <w:sz w:val="36"/>
          <w:szCs w:val="36"/>
          <w:rtl/>
        </w:rPr>
        <w:t xml:space="preserve"> </w:t>
      </w:r>
      <w:r w:rsidRPr="0069550E">
        <w:rPr>
          <w:rFonts w:cs="B Nazanin" w:hint="cs"/>
          <w:color w:val="000000" w:themeColor="text1"/>
          <w:sz w:val="36"/>
          <w:szCs w:val="36"/>
          <w:rtl/>
        </w:rPr>
        <w:t>متعال</w:t>
      </w:r>
      <w:r w:rsidRPr="0069550E">
        <w:rPr>
          <w:rFonts w:cs="B Nazanin"/>
          <w:color w:val="000000" w:themeColor="text1"/>
          <w:sz w:val="36"/>
          <w:szCs w:val="36"/>
          <w:rtl/>
        </w:rPr>
        <w:t xml:space="preserve"> </w:t>
      </w:r>
      <w:r w:rsidRPr="0069550E">
        <w:rPr>
          <w:rFonts w:cs="B Nazanin" w:hint="cs"/>
          <w:color w:val="000000" w:themeColor="text1"/>
          <w:sz w:val="36"/>
          <w:szCs w:val="36"/>
          <w:rtl/>
        </w:rPr>
        <w:t>می‌فرماید</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ما</w:t>
      </w:r>
      <w:r w:rsidRPr="0069550E">
        <w:rPr>
          <w:rFonts w:cs="B Nazanin"/>
          <w:color w:val="000000" w:themeColor="text1"/>
          <w:sz w:val="36"/>
          <w:szCs w:val="36"/>
          <w:rtl/>
        </w:rPr>
        <w:t xml:space="preserve"> </w:t>
      </w:r>
      <w:r w:rsidRPr="0069550E">
        <w:rPr>
          <w:rFonts w:cs="B Nazanin" w:hint="cs"/>
          <w:color w:val="000000" w:themeColor="text1"/>
          <w:sz w:val="36"/>
          <w:szCs w:val="36"/>
          <w:rtl/>
        </w:rPr>
        <w:t>ارسلنا</w:t>
      </w:r>
      <w:r w:rsidRPr="0069550E">
        <w:rPr>
          <w:rFonts w:cs="B Nazanin"/>
          <w:color w:val="000000" w:themeColor="text1"/>
          <w:sz w:val="36"/>
          <w:szCs w:val="36"/>
          <w:rtl/>
        </w:rPr>
        <w:t xml:space="preserve"> </w:t>
      </w:r>
      <w:r w:rsidRPr="0069550E">
        <w:rPr>
          <w:rFonts w:cs="B Nazanin" w:hint="cs"/>
          <w:color w:val="000000" w:themeColor="text1"/>
          <w:sz w:val="36"/>
          <w:szCs w:val="36"/>
          <w:rtl/>
        </w:rPr>
        <w:t>من</w:t>
      </w:r>
      <w:r w:rsidRPr="0069550E">
        <w:rPr>
          <w:rFonts w:cs="B Nazanin"/>
          <w:color w:val="000000" w:themeColor="text1"/>
          <w:sz w:val="36"/>
          <w:szCs w:val="36"/>
          <w:rtl/>
        </w:rPr>
        <w:t xml:space="preserve"> </w:t>
      </w:r>
      <w:r w:rsidRPr="0069550E">
        <w:rPr>
          <w:rFonts w:cs="B Nazanin" w:hint="cs"/>
          <w:color w:val="000000" w:themeColor="text1"/>
          <w:sz w:val="36"/>
          <w:szCs w:val="36"/>
          <w:rtl/>
        </w:rPr>
        <w:t>رسولٍ</w:t>
      </w:r>
      <w:r w:rsidRPr="0069550E">
        <w:rPr>
          <w:rFonts w:cs="B Nazanin"/>
          <w:color w:val="000000" w:themeColor="text1"/>
          <w:sz w:val="36"/>
          <w:szCs w:val="36"/>
          <w:rtl/>
        </w:rPr>
        <w:t xml:space="preserve"> </w:t>
      </w:r>
      <w:r w:rsidRPr="0069550E">
        <w:rPr>
          <w:rFonts w:cs="B Nazanin" w:hint="cs"/>
          <w:color w:val="000000" w:themeColor="text1"/>
          <w:sz w:val="36"/>
          <w:szCs w:val="36"/>
          <w:rtl/>
        </w:rPr>
        <w:t>الا</w:t>
      </w:r>
      <w:r w:rsidRPr="0069550E">
        <w:rPr>
          <w:rFonts w:cs="B Nazanin"/>
          <w:color w:val="000000" w:themeColor="text1"/>
          <w:sz w:val="36"/>
          <w:szCs w:val="36"/>
          <w:rtl/>
        </w:rPr>
        <w:t xml:space="preserve"> </w:t>
      </w:r>
      <w:r w:rsidRPr="0069550E">
        <w:rPr>
          <w:rFonts w:cs="B Nazanin" w:hint="cs"/>
          <w:color w:val="000000" w:themeColor="text1"/>
          <w:sz w:val="36"/>
          <w:szCs w:val="36"/>
          <w:rtl/>
        </w:rPr>
        <w:t>بلسان</w:t>
      </w:r>
      <w:r w:rsidRPr="0069550E">
        <w:rPr>
          <w:rFonts w:cs="B Nazanin"/>
          <w:color w:val="000000" w:themeColor="text1"/>
          <w:sz w:val="36"/>
          <w:szCs w:val="36"/>
          <w:rtl/>
        </w:rPr>
        <w:t xml:space="preserve"> </w:t>
      </w:r>
      <w:r w:rsidRPr="0069550E">
        <w:rPr>
          <w:rFonts w:cs="B Nazanin" w:hint="cs"/>
          <w:color w:val="000000" w:themeColor="text1"/>
          <w:sz w:val="36"/>
          <w:szCs w:val="36"/>
          <w:rtl/>
        </w:rPr>
        <w:t>قومه</w:t>
      </w:r>
      <w:r w:rsidRPr="0069550E">
        <w:rPr>
          <w:rFonts w:cs="B Nazanin"/>
          <w:color w:val="000000" w:themeColor="text1"/>
          <w:sz w:val="36"/>
          <w:szCs w:val="36"/>
          <w:rtl/>
        </w:rPr>
        <w:t xml:space="preserve"> </w:t>
      </w:r>
      <w:r w:rsidRPr="0069550E">
        <w:rPr>
          <w:rFonts w:cs="B Nazanin" w:hint="cs"/>
          <w:color w:val="000000" w:themeColor="text1"/>
          <w:sz w:val="36"/>
          <w:szCs w:val="36"/>
          <w:rtl/>
        </w:rPr>
        <w:t>لیبین</w:t>
      </w:r>
      <w:r w:rsidRPr="0069550E">
        <w:rPr>
          <w:rFonts w:cs="B Nazanin"/>
          <w:color w:val="000000" w:themeColor="text1"/>
          <w:sz w:val="36"/>
          <w:szCs w:val="36"/>
          <w:rtl/>
        </w:rPr>
        <w:t xml:space="preserve"> </w:t>
      </w:r>
      <w:r w:rsidRPr="0069550E">
        <w:rPr>
          <w:rFonts w:cs="B Nazanin" w:hint="cs"/>
          <w:color w:val="000000" w:themeColor="text1"/>
          <w:sz w:val="36"/>
          <w:szCs w:val="36"/>
          <w:rtl/>
        </w:rPr>
        <w:t>لهم</w:t>
      </w:r>
      <w:r w:rsidRPr="0069550E">
        <w:rPr>
          <w:rFonts w:cs="B Nazanin"/>
          <w:color w:val="000000" w:themeColor="text1"/>
          <w:sz w:val="36"/>
          <w:szCs w:val="36"/>
          <w:rtl/>
        </w:rPr>
        <w:t xml:space="preserve"> (</w:t>
      </w:r>
      <w:r w:rsidRPr="0069550E">
        <w:rPr>
          <w:rFonts w:cs="B Nazanin" w:hint="cs"/>
          <w:color w:val="000000" w:themeColor="text1"/>
          <w:sz w:val="36"/>
          <w:szCs w:val="36"/>
          <w:rtl/>
        </w:rPr>
        <w:t>ابراهیم</w:t>
      </w:r>
      <w:r w:rsidRPr="0069550E">
        <w:rPr>
          <w:rFonts w:cs="B Nazanin"/>
          <w:color w:val="000000" w:themeColor="text1"/>
          <w:sz w:val="36"/>
          <w:szCs w:val="36"/>
          <w:rtl/>
        </w:rPr>
        <w:t xml:space="preserve"> </w:t>
      </w:r>
      <w:r w:rsidRPr="0069550E">
        <w:rPr>
          <w:rFonts w:cs="B Nazanin" w:hint="cs"/>
          <w:color w:val="000000" w:themeColor="text1"/>
          <w:sz w:val="36"/>
          <w:szCs w:val="36"/>
          <w:rtl/>
        </w:rPr>
        <w:t>4</w:t>
      </w:r>
      <w:r w:rsidRPr="0069550E">
        <w:rPr>
          <w:rFonts w:cs="B Nazanin"/>
          <w:color w:val="000000" w:themeColor="text1"/>
          <w:sz w:val="36"/>
          <w:szCs w:val="36"/>
          <w:rtl/>
        </w:rPr>
        <w:t>)</w:t>
      </w:r>
    </w:p>
    <w:p w:rsidR="004025FF" w:rsidRPr="0069550E" w:rsidRDefault="004025FF" w:rsidP="0069550E">
      <w:pPr>
        <w:bidi/>
        <w:spacing w:after="0" w:line="240" w:lineRule="auto"/>
        <w:rPr>
          <w:rFonts w:cs="B Nazanin"/>
          <w:color w:val="000000" w:themeColor="text1"/>
          <w:sz w:val="36"/>
          <w:szCs w:val="36"/>
          <w:rtl/>
        </w:rPr>
      </w:pPr>
      <w:r w:rsidRPr="0069550E">
        <w:rPr>
          <w:rFonts w:cs="B Nazanin" w:hint="cs"/>
          <w:color w:val="000000" w:themeColor="text1"/>
          <w:sz w:val="36"/>
          <w:szCs w:val="36"/>
          <w:rtl/>
        </w:rPr>
        <w:t>ما</w:t>
      </w:r>
      <w:r w:rsidRPr="0069550E">
        <w:rPr>
          <w:rFonts w:cs="B Nazanin"/>
          <w:color w:val="000000" w:themeColor="text1"/>
          <w:sz w:val="36"/>
          <w:szCs w:val="36"/>
          <w:rtl/>
        </w:rPr>
        <w:t xml:space="preserve"> </w:t>
      </w:r>
      <w:r w:rsidRPr="0069550E">
        <w:rPr>
          <w:rFonts w:cs="B Nazanin" w:hint="cs"/>
          <w:color w:val="000000" w:themeColor="text1"/>
          <w:sz w:val="36"/>
          <w:szCs w:val="36"/>
          <w:rtl/>
        </w:rPr>
        <w:t>هیچ</w:t>
      </w:r>
      <w:r w:rsidRPr="0069550E">
        <w:rPr>
          <w:rFonts w:cs="B Nazanin"/>
          <w:color w:val="000000" w:themeColor="text1"/>
          <w:sz w:val="36"/>
          <w:szCs w:val="36"/>
          <w:rtl/>
        </w:rPr>
        <w:t xml:space="preserve"> </w:t>
      </w:r>
      <w:r w:rsidRPr="0069550E">
        <w:rPr>
          <w:rFonts w:cs="B Nazanin" w:hint="cs"/>
          <w:color w:val="000000" w:themeColor="text1"/>
          <w:sz w:val="36"/>
          <w:szCs w:val="36"/>
          <w:rtl/>
        </w:rPr>
        <w:t>پیامبری</w:t>
      </w:r>
      <w:r w:rsidRPr="0069550E">
        <w:rPr>
          <w:rFonts w:cs="B Nazanin"/>
          <w:color w:val="000000" w:themeColor="text1"/>
          <w:sz w:val="36"/>
          <w:szCs w:val="36"/>
          <w:rtl/>
        </w:rPr>
        <w:t xml:space="preserve"> </w:t>
      </w:r>
      <w:r w:rsidRPr="0069550E">
        <w:rPr>
          <w:rFonts w:cs="B Nazanin" w:hint="cs"/>
          <w:color w:val="000000" w:themeColor="text1"/>
          <w:sz w:val="36"/>
          <w:szCs w:val="36"/>
          <w:rtl/>
        </w:rPr>
        <w:t>را</w:t>
      </w:r>
      <w:r w:rsidRPr="0069550E">
        <w:rPr>
          <w:rFonts w:cs="B Nazanin"/>
          <w:color w:val="000000" w:themeColor="text1"/>
          <w:sz w:val="36"/>
          <w:szCs w:val="36"/>
          <w:rtl/>
        </w:rPr>
        <w:t xml:space="preserve"> </w:t>
      </w:r>
      <w:r w:rsidRPr="0069550E">
        <w:rPr>
          <w:rFonts w:cs="B Nazanin" w:hint="cs"/>
          <w:color w:val="000000" w:themeColor="text1"/>
          <w:sz w:val="36"/>
          <w:szCs w:val="36"/>
          <w:rtl/>
        </w:rPr>
        <w:t>جز</w:t>
      </w:r>
      <w:r w:rsidRPr="0069550E">
        <w:rPr>
          <w:rFonts w:cs="B Nazanin"/>
          <w:color w:val="000000" w:themeColor="text1"/>
          <w:sz w:val="36"/>
          <w:szCs w:val="36"/>
          <w:rtl/>
        </w:rPr>
        <w:t xml:space="preserve"> </w:t>
      </w:r>
      <w:r w:rsidRPr="0069550E">
        <w:rPr>
          <w:rFonts w:cs="B Nazanin" w:hint="cs"/>
          <w:color w:val="000000" w:themeColor="text1"/>
          <w:sz w:val="36"/>
          <w:szCs w:val="36"/>
          <w:rtl/>
        </w:rPr>
        <w:t>به</w:t>
      </w:r>
      <w:r w:rsidRPr="0069550E">
        <w:rPr>
          <w:rFonts w:cs="B Nazanin"/>
          <w:color w:val="000000" w:themeColor="text1"/>
          <w:sz w:val="36"/>
          <w:szCs w:val="36"/>
          <w:rtl/>
        </w:rPr>
        <w:t xml:space="preserve"> </w:t>
      </w:r>
      <w:r w:rsidRPr="0069550E">
        <w:rPr>
          <w:rFonts w:cs="B Nazanin" w:hint="cs"/>
          <w:color w:val="000000" w:themeColor="text1"/>
          <w:sz w:val="36"/>
          <w:szCs w:val="36"/>
          <w:rtl/>
        </w:rPr>
        <w:t>زبان</w:t>
      </w:r>
      <w:r w:rsidRPr="0069550E">
        <w:rPr>
          <w:rFonts w:cs="B Nazanin"/>
          <w:color w:val="000000" w:themeColor="text1"/>
          <w:sz w:val="36"/>
          <w:szCs w:val="36"/>
          <w:rtl/>
        </w:rPr>
        <w:t xml:space="preserve"> </w:t>
      </w:r>
      <w:r w:rsidRPr="0069550E">
        <w:rPr>
          <w:rFonts w:cs="B Nazanin" w:hint="cs"/>
          <w:color w:val="000000" w:themeColor="text1"/>
          <w:sz w:val="36"/>
          <w:szCs w:val="36"/>
          <w:rtl/>
        </w:rPr>
        <w:t>قومش</w:t>
      </w:r>
      <w:r w:rsidRPr="0069550E">
        <w:rPr>
          <w:rFonts w:cs="B Nazanin"/>
          <w:color w:val="000000" w:themeColor="text1"/>
          <w:sz w:val="36"/>
          <w:szCs w:val="36"/>
          <w:rtl/>
        </w:rPr>
        <w:t xml:space="preserve"> </w:t>
      </w:r>
      <w:r w:rsidRPr="0069550E">
        <w:rPr>
          <w:rFonts w:cs="B Nazanin" w:hint="cs"/>
          <w:color w:val="000000" w:themeColor="text1"/>
          <w:sz w:val="36"/>
          <w:szCs w:val="36"/>
          <w:rtl/>
        </w:rPr>
        <w:t>نفرستادیم،</w:t>
      </w:r>
      <w:r w:rsidRPr="0069550E">
        <w:rPr>
          <w:rFonts w:cs="B Nazanin"/>
          <w:color w:val="000000" w:themeColor="text1"/>
          <w:sz w:val="36"/>
          <w:szCs w:val="36"/>
          <w:rtl/>
        </w:rPr>
        <w:t xml:space="preserve"> </w:t>
      </w:r>
      <w:r w:rsidRPr="0069550E">
        <w:rPr>
          <w:rFonts w:cs="B Nazanin" w:hint="cs"/>
          <w:color w:val="000000" w:themeColor="text1"/>
          <w:sz w:val="36"/>
          <w:szCs w:val="36"/>
          <w:rtl/>
        </w:rPr>
        <w:t>تا</w:t>
      </w:r>
      <w:r w:rsidRPr="0069550E">
        <w:rPr>
          <w:rFonts w:cs="B Nazanin"/>
          <w:color w:val="000000" w:themeColor="text1"/>
          <w:sz w:val="36"/>
          <w:szCs w:val="36"/>
          <w:rtl/>
        </w:rPr>
        <w:t xml:space="preserve"> </w:t>
      </w:r>
      <w:r w:rsidRPr="0069550E">
        <w:rPr>
          <w:rFonts w:cs="B Nazanin" w:hint="cs"/>
          <w:color w:val="000000" w:themeColor="text1"/>
          <w:sz w:val="36"/>
          <w:szCs w:val="36"/>
          <w:rtl/>
        </w:rPr>
        <w:t>حقایق</w:t>
      </w:r>
      <w:r w:rsidRPr="0069550E">
        <w:rPr>
          <w:rFonts w:cs="B Nazanin"/>
          <w:color w:val="000000" w:themeColor="text1"/>
          <w:sz w:val="36"/>
          <w:szCs w:val="36"/>
          <w:rtl/>
        </w:rPr>
        <w:t xml:space="preserve"> </w:t>
      </w:r>
      <w:r w:rsidRPr="0069550E">
        <w:rPr>
          <w:rFonts w:cs="B Nazanin" w:hint="cs"/>
          <w:color w:val="000000" w:themeColor="text1"/>
          <w:sz w:val="36"/>
          <w:szCs w:val="36"/>
          <w:rtl/>
        </w:rPr>
        <w:t>را</w:t>
      </w:r>
      <w:r w:rsidRPr="0069550E">
        <w:rPr>
          <w:rFonts w:cs="B Nazanin"/>
          <w:color w:val="000000" w:themeColor="text1"/>
          <w:sz w:val="36"/>
          <w:szCs w:val="36"/>
          <w:rtl/>
        </w:rPr>
        <w:t xml:space="preserve"> </w:t>
      </w:r>
      <w:r w:rsidRPr="0069550E">
        <w:rPr>
          <w:rFonts w:cs="B Nazanin" w:hint="cs"/>
          <w:color w:val="000000" w:themeColor="text1"/>
          <w:sz w:val="36"/>
          <w:szCs w:val="36"/>
          <w:rtl/>
        </w:rPr>
        <w:t>برای</w:t>
      </w:r>
      <w:r w:rsidRPr="0069550E">
        <w:rPr>
          <w:rFonts w:cs="B Nazanin"/>
          <w:color w:val="000000" w:themeColor="text1"/>
          <w:sz w:val="36"/>
          <w:szCs w:val="36"/>
          <w:rtl/>
        </w:rPr>
        <w:t xml:space="preserve"> </w:t>
      </w:r>
      <w:r w:rsidRPr="0069550E">
        <w:rPr>
          <w:rFonts w:cs="B Nazanin" w:hint="cs"/>
          <w:color w:val="000000" w:themeColor="text1"/>
          <w:sz w:val="36"/>
          <w:szCs w:val="36"/>
          <w:rtl/>
        </w:rPr>
        <w:t>آن‌ها</w:t>
      </w:r>
      <w:r w:rsidRPr="0069550E">
        <w:rPr>
          <w:rFonts w:cs="B Nazanin"/>
          <w:color w:val="000000" w:themeColor="text1"/>
          <w:sz w:val="36"/>
          <w:szCs w:val="36"/>
          <w:rtl/>
        </w:rPr>
        <w:t xml:space="preserve"> </w:t>
      </w:r>
      <w:r w:rsidRPr="0069550E">
        <w:rPr>
          <w:rFonts w:cs="B Nazanin" w:hint="cs"/>
          <w:color w:val="000000" w:themeColor="text1"/>
          <w:sz w:val="36"/>
          <w:szCs w:val="36"/>
          <w:rtl/>
        </w:rPr>
        <w:t>آشکار</w:t>
      </w:r>
      <w:r w:rsidRPr="0069550E">
        <w:rPr>
          <w:rFonts w:cs="B Nazanin"/>
          <w:color w:val="000000" w:themeColor="text1"/>
          <w:sz w:val="36"/>
          <w:szCs w:val="36"/>
          <w:rtl/>
        </w:rPr>
        <w:t xml:space="preserve"> </w:t>
      </w:r>
      <w:r w:rsidRPr="0069550E">
        <w:rPr>
          <w:rFonts w:cs="B Nazanin" w:hint="cs"/>
          <w:color w:val="000000" w:themeColor="text1"/>
          <w:sz w:val="36"/>
          <w:szCs w:val="36"/>
          <w:rtl/>
        </w:rPr>
        <w:t>سازد</w:t>
      </w:r>
      <w:r w:rsidRPr="0069550E">
        <w:rPr>
          <w:rFonts w:cs="B Nazanin"/>
          <w:color w:val="000000" w:themeColor="text1"/>
          <w:sz w:val="36"/>
          <w:szCs w:val="36"/>
          <w:rtl/>
        </w:rPr>
        <w:t>.</w:t>
      </w:r>
    </w:p>
    <w:p w:rsidR="004025FF" w:rsidRPr="0069550E" w:rsidRDefault="004025FF" w:rsidP="0069550E">
      <w:pPr>
        <w:bidi/>
        <w:spacing w:after="0" w:line="240" w:lineRule="auto"/>
        <w:rPr>
          <w:rFonts w:cs="B Nazanin"/>
          <w:color w:val="000000" w:themeColor="text1"/>
          <w:sz w:val="36"/>
          <w:szCs w:val="36"/>
          <w:rtl/>
        </w:rPr>
      </w:pPr>
      <w:r w:rsidRPr="0069550E">
        <w:rPr>
          <w:rFonts w:cs="B Nazanin" w:hint="cs"/>
          <w:color w:val="000000" w:themeColor="text1"/>
          <w:sz w:val="36"/>
          <w:szCs w:val="36"/>
          <w:rtl/>
        </w:rPr>
        <w:t>هر</w:t>
      </w:r>
      <w:r w:rsidRPr="0069550E">
        <w:rPr>
          <w:rFonts w:cs="B Nazanin"/>
          <w:color w:val="000000" w:themeColor="text1"/>
          <w:sz w:val="36"/>
          <w:szCs w:val="36"/>
          <w:rtl/>
        </w:rPr>
        <w:t xml:space="preserve"> </w:t>
      </w:r>
      <w:r w:rsidRPr="0069550E">
        <w:rPr>
          <w:rFonts w:cs="B Nazanin" w:hint="cs"/>
          <w:color w:val="000000" w:themeColor="text1"/>
          <w:sz w:val="36"/>
          <w:szCs w:val="36"/>
          <w:rtl/>
        </w:rPr>
        <w:t>چه</w:t>
      </w:r>
      <w:r w:rsidRPr="0069550E">
        <w:rPr>
          <w:rFonts w:cs="B Nazanin"/>
          <w:color w:val="000000" w:themeColor="text1"/>
          <w:sz w:val="36"/>
          <w:szCs w:val="36"/>
          <w:rtl/>
        </w:rPr>
        <w:t xml:space="preserve"> </w:t>
      </w:r>
      <w:r w:rsidRPr="0069550E">
        <w:rPr>
          <w:rFonts w:cs="B Nazanin" w:hint="cs"/>
          <w:color w:val="000000" w:themeColor="text1"/>
          <w:sz w:val="36"/>
          <w:szCs w:val="36"/>
          <w:rtl/>
        </w:rPr>
        <w:t>کاربست</w:t>
      </w:r>
      <w:r w:rsidRPr="0069550E">
        <w:rPr>
          <w:rFonts w:cs="B Nazanin"/>
          <w:color w:val="000000" w:themeColor="text1"/>
          <w:sz w:val="36"/>
          <w:szCs w:val="36"/>
          <w:rtl/>
        </w:rPr>
        <w:t xml:space="preserve"> </w:t>
      </w:r>
      <w:r w:rsidRPr="0069550E">
        <w:rPr>
          <w:rFonts w:cs="B Nazanin" w:hint="cs"/>
          <w:color w:val="000000" w:themeColor="text1"/>
          <w:sz w:val="36"/>
          <w:szCs w:val="36"/>
          <w:rtl/>
        </w:rPr>
        <w:t>الفاظ</w:t>
      </w:r>
      <w:r w:rsidRPr="0069550E">
        <w:rPr>
          <w:rFonts w:cs="B Nazanin"/>
          <w:color w:val="000000" w:themeColor="text1"/>
          <w:sz w:val="36"/>
          <w:szCs w:val="36"/>
          <w:rtl/>
        </w:rPr>
        <w:t xml:space="preserve"> </w:t>
      </w:r>
      <w:r w:rsidRPr="0069550E">
        <w:rPr>
          <w:rFonts w:cs="B Nazanin" w:hint="cs"/>
          <w:color w:val="000000" w:themeColor="text1"/>
          <w:sz w:val="36"/>
          <w:szCs w:val="36"/>
          <w:rtl/>
        </w:rPr>
        <w:t>در</w:t>
      </w:r>
      <w:r w:rsidRPr="0069550E">
        <w:rPr>
          <w:rFonts w:cs="B Nazanin"/>
          <w:color w:val="000000" w:themeColor="text1"/>
          <w:sz w:val="36"/>
          <w:szCs w:val="36"/>
          <w:rtl/>
        </w:rPr>
        <w:t xml:space="preserve"> </w:t>
      </w:r>
      <w:r w:rsidRPr="0069550E">
        <w:rPr>
          <w:rFonts w:cs="B Nazanin" w:hint="cs"/>
          <w:color w:val="000000" w:themeColor="text1"/>
          <w:sz w:val="36"/>
          <w:szCs w:val="36"/>
          <w:rtl/>
        </w:rPr>
        <w:t>معانی ،</w:t>
      </w:r>
      <w:r w:rsidRPr="0069550E">
        <w:rPr>
          <w:rFonts w:cs="B Nazanin"/>
          <w:color w:val="000000" w:themeColor="text1"/>
          <w:sz w:val="36"/>
          <w:szCs w:val="36"/>
          <w:rtl/>
        </w:rPr>
        <w:t xml:space="preserve"> </w:t>
      </w:r>
      <w:r w:rsidRPr="0069550E">
        <w:rPr>
          <w:rFonts w:cs="B Nazanin" w:hint="cs"/>
          <w:color w:val="000000" w:themeColor="text1"/>
          <w:sz w:val="36"/>
          <w:szCs w:val="36"/>
          <w:rtl/>
        </w:rPr>
        <w:t>شفاف</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آشکارتر</w:t>
      </w:r>
      <w:r w:rsidRPr="0069550E">
        <w:rPr>
          <w:rFonts w:cs="B Nazanin"/>
          <w:color w:val="000000" w:themeColor="text1"/>
          <w:sz w:val="36"/>
          <w:szCs w:val="36"/>
          <w:rtl/>
        </w:rPr>
        <w:t xml:space="preserve"> </w:t>
      </w:r>
      <w:r w:rsidRPr="0069550E">
        <w:rPr>
          <w:rFonts w:cs="B Nazanin" w:hint="cs"/>
          <w:color w:val="000000" w:themeColor="text1"/>
          <w:sz w:val="36"/>
          <w:szCs w:val="36"/>
          <w:rtl/>
        </w:rPr>
        <w:t xml:space="preserve">باشد </w:t>
      </w:r>
      <w:r w:rsidRPr="0069550E">
        <w:rPr>
          <w:rFonts w:cs="B Nazanin"/>
          <w:color w:val="000000" w:themeColor="text1"/>
          <w:sz w:val="36"/>
          <w:szCs w:val="36"/>
          <w:rtl/>
        </w:rPr>
        <w:t xml:space="preserve"> </w:t>
      </w:r>
      <w:r w:rsidRPr="0069550E">
        <w:rPr>
          <w:rFonts w:cs="B Nazanin" w:hint="cs"/>
          <w:color w:val="000000" w:themeColor="text1"/>
          <w:sz w:val="36"/>
          <w:szCs w:val="36"/>
          <w:rtl/>
        </w:rPr>
        <w:t>فرآیند</w:t>
      </w:r>
      <w:r w:rsidRPr="0069550E">
        <w:rPr>
          <w:rFonts w:cs="B Nazanin"/>
          <w:color w:val="000000" w:themeColor="text1"/>
          <w:sz w:val="36"/>
          <w:szCs w:val="36"/>
          <w:rtl/>
        </w:rPr>
        <w:t xml:space="preserve"> </w:t>
      </w:r>
      <w:r w:rsidRPr="0069550E">
        <w:rPr>
          <w:rFonts w:cs="B Nazanin" w:hint="cs"/>
          <w:color w:val="000000" w:themeColor="text1"/>
          <w:sz w:val="36"/>
          <w:szCs w:val="36"/>
          <w:rtl/>
        </w:rPr>
        <w:t>یاددهی</w:t>
      </w:r>
      <w:r w:rsidRPr="0069550E">
        <w:rPr>
          <w:rFonts w:cs="B Nazanin"/>
          <w:color w:val="000000" w:themeColor="text1"/>
          <w:sz w:val="36"/>
          <w:szCs w:val="36"/>
          <w:rtl/>
        </w:rPr>
        <w:t xml:space="preserve"> </w:t>
      </w:r>
      <w:r w:rsidRPr="0069550E">
        <w:rPr>
          <w:rFonts w:ascii="Times New Roman" w:hAnsi="Times New Roman" w:cs="Times New Roman" w:hint="cs"/>
          <w:color w:val="000000" w:themeColor="text1"/>
          <w:sz w:val="36"/>
          <w:szCs w:val="36"/>
          <w:rtl/>
        </w:rPr>
        <w:t>–</w:t>
      </w:r>
      <w:r w:rsidRPr="0069550E">
        <w:rPr>
          <w:rFonts w:cs="B Nazanin"/>
          <w:color w:val="000000" w:themeColor="text1"/>
          <w:sz w:val="36"/>
          <w:szCs w:val="36"/>
          <w:rtl/>
        </w:rPr>
        <w:t xml:space="preserve"> </w:t>
      </w:r>
      <w:r w:rsidRPr="0069550E">
        <w:rPr>
          <w:rFonts w:cs="B Nazanin" w:hint="cs"/>
          <w:color w:val="000000" w:themeColor="text1"/>
          <w:sz w:val="36"/>
          <w:szCs w:val="36"/>
          <w:rtl/>
        </w:rPr>
        <w:t>یادگیری</w:t>
      </w:r>
      <w:r w:rsidRPr="0069550E">
        <w:rPr>
          <w:rFonts w:cs="B Nazanin"/>
          <w:color w:val="000000" w:themeColor="text1"/>
          <w:sz w:val="36"/>
          <w:szCs w:val="36"/>
          <w:rtl/>
        </w:rPr>
        <w:t xml:space="preserve"> </w:t>
      </w:r>
      <w:r w:rsidRPr="0069550E">
        <w:rPr>
          <w:rFonts w:cs="B Nazanin" w:hint="cs"/>
          <w:color w:val="000000" w:themeColor="text1"/>
          <w:sz w:val="36"/>
          <w:szCs w:val="36"/>
          <w:rtl/>
        </w:rPr>
        <w:t>آسان‌تر</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روان‌تر</w:t>
      </w:r>
      <w:r w:rsidRPr="0069550E">
        <w:rPr>
          <w:rFonts w:cs="B Nazanin"/>
          <w:color w:val="000000" w:themeColor="text1"/>
          <w:sz w:val="36"/>
          <w:szCs w:val="36"/>
          <w:rtl/>
        </w:rPr>
        <w:t xml:space="preserve"> </w:t>
      </w:r>
      <w:r w:rsidRPr="0069550E">
        <w:rPr>
          <w:rFonts w:cs="B Nazanin" w:hint="cs"/>
          <w:color w:val="000000" w:themeColor="text1"/>
          <w:sz w:val="36"/>
          <w:szCs w:val="36"/>
          <w:rtl/>
        </w:rPr>
        <w:t>خواهد</w:t>
      </w:r>
      <w:r w:rsidRPr="0069550E">
        <w:rPr>
          <w:rFonts w:cs="B Nazanin"/>
          <w:color w:val="000000" w:themeColor="text1"/>
          <w:sz w:val="36"/>
          <w:szCs w:val="36"/>
          <w:rtl/>
        </w:rPr>
        <w:t xml:space="preserve"> </w:t>
      </w:r>
      <w:r w:rsidRPr="0069550E">
        <w:rPr>
          <w:rFonts w:cs="B Nazanin" w:hint="cs"/>
          <w:color w:val="000000" w:themeColor="text1"/>
          <w:sz w:val="36"/>
          <w:szCs w:val="36"/>
          <w:rtl/>
        </w:rPr>
        <w:t>بود</w:t>
      </w:r>
    </w:p>
    <w:p w:rsidR="004025FF" w:rsidRPr="0069550E" w:rsidRDefault="004025FF" w:rsidP="0069550E">
      <w:pPr>
        <w:bidi/>
        <w:spacing w:after="0" w:line="240" w:lineRule="auto"/>
        <w:rPr>
          <w:rFonts w:cs="B Nazanin"/>
          <w:color w:val="000000" w:themeColor="text1"/>
          <w:sz w:val="36"/>
          <w:szCs w:val="36"/>
          <w:rtl/>
        </w:rPr>
      </w:pPr>
      <w:r w:rsidRPr="0069550E">
        <w:rPr>
          <w:rFonts w:cs="B Nazanin" w:hint="cs"/>
          <w:color w:val="000000" w:themeColor="text1"/>
          <w:sz w:val="36"/>
          <w:szCs w:val="36"/>
          <w:rtl/>
        </w:rPr>
        <w:t xml:space="preserve">  در</w:t>
      </w:r>
      <w:r w:rsidRPr="0069550E">
        <w:rPr>
          <w:rFonts w:cs="B Nazanin"/>
          <w:color w:val="000000" w:themeColor="text1"/>
          <w:sz w:val="36"/>
          <w:szCs w:val="36"/>
          <w:rtl/>
        </w:rPr>
        <w:t xml:space="preserve"> </w:t>
      </w:r>
      <w:r w:rsidRPr="0069550E">
        <w:rPr>
          <w:rFonts w:cs="B Nazanin" w:hint="cs"/>
          <w:color w:val="000000" w:themeColor="text1"/>
          <w:sz w:val="36"/>
          <w:szCs w:val="36"/>
          <w:rtl/>
        </w:rPr>
        <w:t>قدم</w:t>
      </w:r>
      <w:r w:rsidRPr="0069550E">
        <w:rPr>
          <w:rFonts w:cs="B Nazanin"/>
          <w:color w:val="000000" w:themeColor="text1"/>
          <w:sz w:val="36"/>
          <w:szCs w:val="36"/>
          <w:rtl/>
        </w:rPr>
        <w:t xml:space="preserve"> </w:t>
      </w:r>
      <w:r w:rsidRPr="0069550E">
        <w:rPr>
          <w:rFonts w:cs="B Nazanin" w:hint="cs"/>
          <w:color w:val="000000" w:themeColor="text1"/>
          <w:sz w:val="36"/>
          <w:szCs w:val="36"/>
          <w:rtl/>
        </w:rPr>
        <w:t>دوم</w:t>
      </w:r>
      <w:r w:rsidRPr="0069550E">
        <w:rPr>
          <w:rFonts w:cs="B Nazanin"/>
          <w:color w:val="000000" w:themeColor="text1"/>
          <w:sz w:val="36"/>
          <w:szCs w:val="36"/>
          <w:rtl/>
        </w:rPr>
        <w:t xml:space="preserve"> </w:t>
      </w:r>
      <w:r w:rsidRPr="0069550E">
        <w:rPr>
          <w:rFonts w:cs="B Nazanin" w:hint="cs"/>
          <w:color w:val="000000" w:themeColor="text1"/>
          <w:sz w:val="36"/>
          <w:szCs w:val="36"/>
          <w:rtl/>
        </w:rPr>
        <w:t>هم</w:t>
      </w:r>
      <w:r w:rsidRPr="0069550E">
        <w:rPr>
          <w:rFonts w:cs="B Nazanin"/>
          <w:color w:val="000000" w:themeColor="text1"/>
          <w:sz w:val="36"/>
          <w:szCs w:val="36"/>
          <w:rtl/>
        </w:rPr>
        <w:t xml:space="preserve"> </w:t>
      </w:r>
      <w:r w:rsidRPr="0069550E">
        <w:rPr>
          <w:rFonts w:cs="B Nazanin" w:hint="cs"/>
          <w:color w:val="000000" w:themeColor="text1"/>
          <w:sz w:val="36"/>
          <w:szCs w:val="36"/>
          <w:rtl/>
        </w:rPr>
        <w:t>توافق</w:t>
      </w:r>
      <w:r w:rsidRPr="0069550E">
        <w:rPr>
          <w:rFonts w:cs="B Nazanin"/>
          <w:color w:val="000000" w:themeColor="text1"/>
          <w:sz w:val="36"/>
          <w:szCs w:val="36"/>
          <w:rtl/>
        </w:rPr>
        <w:t xml:space="preserve"> </w:t>
      </w:r>
      <w:r w:rsidRPr="0069550E">
        <w:rPr>
          <w:rFonts w:cs="B Nazanin" w:hint="cs"/>
          <w:color w:val="000000" w:themeColor="text1"/>
          <w:sz w:val="36"/>
          <w:szCs w:val="36"/>
          <w:rtl/>
        </w:rPr>
        <w:t>در</w:t>
      </w:r>
      <w:r w:rsidRPr="0069550E">
        <w:rPr>
          <w:rFonts w:cs="B Nazanin"/>
          <w:color w:val="000000" w:themeColor="text1"/>
          <w:sz w:val="36"/>
          <w:szCs w:val="36"/>
          <w:rtl/>
        </w:rPr>
        <w:t xml:space="preserve"> </w:t>
      </w:r>
      <w:r w:rsidRPr="0069550E">
        <w:rPr>
          <w:rFonts w:cs="B Nazanin" w:hint="cs"/>
          <w:color w:val="000000" w:themeColor="text1"/>
          <w:sz w:val="36"/>
          <w:szCs w:val="36"/>
          <w:rtl/>
        </w:rPr>
        <w:t>معانی</w:t>
      </w:r>
      <w:r w:rsidRPr="0069550E">
        <w:rPr>
          <w:rFonts w:cs="B Nazanin"/>
          <w:color w:val="000000" w:themeColor="text1"/>
          <w:sz w:val="36"/>
          <w:szCs w:val="36"/>
          <w:rtl/>
        </w:rPr>
        <w:t xml:space="preserve"> </w:t>
      </w:r>
      <w:r w:rsidRPr="0069550E">
        <w:rPr>
          <w:rFonts w:cs="B Nazanin" w:hint="cs"/>
          <w:color w:val="000000" w:themeColor="text1"/>
          <w:sz w:val="36"/>
          <w:szCs w:val="36"/>
          <w:rtl/>
        </w:rPr>
        <w:t>لغوی</w:t>
      </w:r>
      <w:r w:rsidRPr="0069550E">
        <w:rPr>
          <w:rFonts w:cs="B Nazanin"/>
          <w:color w:val="000000" w:themeColor="text1"/>
          <w:sz w:val="36"/>
          <w:szCs w:val="36"/>
          <w:rtl/>
        </w:rPr>
        <w:t xml:space="preserve"> </w:t>
      </w:r>
      <w:r w:rsidRPr="0069550E">
        <w:rPr>
          <w:rFonts w:cs="B Nazanin" w:hint="cs"/>
          <w:color w:val="000000" w:themeColor="text1"/>
          <w:sz w:val="36"/>
          <w:szCs w:val="36"/>
          <w:rtl/>
        </w:rPr>
        <w:t>یا</w:t>
      </w:r>
      <w:r w:rsidRPr="0069550E">
        <w:rPr>
          <w:rFonts w:cs="B Nazanin"/>
          <w:color w:val="000000" w:themeColor="text1"/>
          <w:sz w:val="36"/>
          <w:szCs w:val="36"/>
          <w:rtl/>
        </w:rPr>
        <w:t xml:space="preserve"> </w:t>
      </w:r>
      <w:r w:rsidRPr="0069550E">
        <w:rPr>
          <w:rFonts w:cs="B Nazanin" w:hint="cs"/>
          <w:color w:val="000000" w:themeColor="text1"/>
          <w:sz w:val="36"/>
          <w:szCs w:val="36"/>
          <w:rtl/>
        </w:rPr>
        <w:t>اصطلاحی</w:t>
      </w:r>
      <w:r w:rsidRPr="0069550E">
        <w:rPr>
          <w:rFonts w:cs="B Nazanin"/>
          <w:color w:val="000000" w:themeColor="text1"/>
          <w:sz w:val="36"/>
          <w:szCs w:val="36"/>
          <w:rtl/>
        </w:rPr>
        <w:t xml:space="preserve"> </w:t>
      </w:r>
      <w:r w:rsidRPr="0069550E">
        <w:rPr>
          <w:rFonts w:cs="B Nazanin" w:hint="cs"/>
          <w:color w:val="000000" w:themeColor="text1"/>
          <w:sz w:val="36"/>
          <w:szCs w:val="36"/>
          <w:rtl/>
        </w:rPr>
        <w:t>شرط</w:t>
      </w:r>
      <w:r w:rsidRPr="0069550E">
        <w:rPr>
          <w:rFonts w:cs="B Nazanin"/>
          <w:color w:val="000000" w:themeColor="text1"/>
          <w:sz w:val="36"/>
          <w:szCs w:val="36"/>
          <w:rtl/>
        </w:rPr>
        <w:t xml:space="preserve"> </w:t>
      </w:r>
      <w:r w:rsidRPr="0069550E">
        <w:rPr>
          <w:rFonts w:cs="B Nazanin" w:hint="cs"/>
          <w:color w:val="000000" w:themeColor="text1"/>
          <w:sz w:val="36"/>
          <w:szCs w:val="36"/>
          <w:rtl/>
        </w:rPr>
        <w:t>لازم</w:t>
      </w:r>
      <w:r w:rsidRPr="0069550E">
        <w:rPr>
          <w:rFonts w:cs="B Nazanin"/>
          <w:color w:val="000000" w:themeColor="text1"/>
          <w:sz w:val="36"/>
          <w:szCs w:val="36"/>
          <w:rtl/>
        </w:rPr>
        <w:t xml:space="preserve"> </w:t>
      </w:r>
      <w:r w:rsidRPr="0069550E">
        <w:rPr>
          <w:rFonts w:cs="B Nazanin" w:hint="cs"/>
          <w:color w:val="000000" w:themeColor="text1"/>
          <w:sz w:val="36"/>
          <w:szCs w:val="36"/>
          <w:rtl/>
        </w:rPr>
        <w:t>برای</w:t>
      </w:r>
      <w:r w:rsidRPr="0069550E">
        <w:rPr>
          <w:rFonts w:cs="B Nazanin"/>
          <w:color w:val="000000" w:themeColor="text1"/>
          <w:sz w:val="36"/>
          <w:szCs w:val="36"/>
          <w:rtl/>
        </w:rPr>
        <w:t xml:space="preserve"> </w:t>
      </w:r>
      <w:r w:rsidRPr="0069550E">
        <w:rPr>
          <w:rFonts w:cs="B Nazanin" w:hint="cs"/>
          <w:color w:val="000000" w:themeColor="text1"/>
          <w:sz w:val="36"/>
          <w:szCs w:val="36"/>
          <w:rtl/>
        </w:rPr>
        <w:t>تأثیر</w:t>
      </w:r>
      <w:r w:rsidRPr="0069550E">
        <w:rPr>
          <w:rFonts w:cs="B Nazanin"/>
          <w:color w:val="000000" w:themeColor="text1"/>
          <w:sz w:val="36"/>
          <w:szCs w:val="36"/>
          <w:rtl/>
        </w:rPr>
        <w:t xml:space="preserve"> </w:t>
      </w:r>
      <w:r w:rsidRPr="0069550E">
        <w:rPr>
          <w:rFonts w:cs="B Nazanin" w:hint="cs"/>
          <w:color w:val="000000" w:themeColor="text1"/>
          <w:sz w:val="36"/>
          <w:szCs w:val="36"/>
          <w:rtl/>
        </w:rPr>
        <w:t>بیشتر</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بهینه</w:t>
      </w:r>
      <w:r w:rsidRPr="0069550E">
        <w:rPr>
          <w:rFonts w:cs="B Nazanin"/>
          <w:color w:val="000000" w:themeColor="text1"/>
          <w:sz w:val="36"/>
          <w:szCs w:val="36"/>
          <w:rtl/>
        </w:rPr>
        <w:t xml:space="preserve"> </w:t>
      </w:r>
      <w:r w:rsidRPr="0069550E">
        <w:rPr>
          <w:rFonts w:cs="B Nazanin" w:hint="cs"/>
          <w:color w:val="000000" w:themeColor="text1"/>
          <w:sz w:val="36"/>
          <w:szCs w:val="36"/>
          <w:rtl/>
        </w:rPr>
        <w:t>است،</w:t>
      </w:r>
      <w:r w:rsidRPr="0069550E">
        <w:rPr>
          <w:rFonts w:cs="B Nazanin"/>
          <w:color w:val="000000" w:themeColor="text1"/>
          <w:sz w:val="36"/>
          <w:szCs w:val="36"/>
          <w:rtl/>
        </w:rPr>
        <w:t xml:space="preserve"> </w:t>
      </w:r>
      <w:r w:rsidRPr="0069550E">
        <w:rPr>
          <w:rFonts w:cs="B Nazanin" w:hint="cs"/>
          <w:color w:val="000000" w:themeColor="text1"/>
          <w:sz w:val="36"/>
          <w:szCs w:val="36"/>
          <w:rtl/>
        </w:rPr>
        <w:t>زیرا</w:t>
      </w:r>
      <w:r w:rsidRPr="0069550E">
        <w:rPr>
          <w:rFonts w:cs="B Nazanin"/>
          <w:color w:val="000000" w:themeColor="text1"/>
          <w:sz w:val="36"/>
          <w:szCs w:val="36"/>
          <w:rtl/>
        </w:rPr>
        <w:t xml:space="preserve"> </w:t>
      </w:r>
      <w:r w:rsidRPr="0069550E">
        <w:rPr>
          <w:rFonts w:cs="B Nazanin" w:hint="cs"/>
          <w:color w:val="000000" w:themeColor="text1"/>
          <w:sz w:val="36"/>
          <w:szCs w:val="36"/>
          <w:rtl/>
        </w:rPr>
        <w:t>وقتی</w:t>
      </w:r>
      <w:r w:rsidRPr="0069550E">
        <w:rPr>
          <w:rFonts w:cs="B Nazanin"/>
          <w:color w:val="000000" w:themeColor="text1"/>
          <w:sz w:val="36"/>
          <w:szCs w:val="36"/>
          <w:rtl/>
        </w:rPr>
        <w:t xml:space="preserve"> </w:t>
      </w:r>
      <w:r w:rsidRPr="0069550E">
        <w:rPr>
          <w:rFonts w:cs="B Nazanin" w:hint="cs"/>
          <w:color w:val="000000" w:themeColor="text1"/>
          <w:sz w:val="36"/>
          <w:szCs w:val="36"/>
          <w:rtl/>
        </w:rPr>
        <w:t>مخاطب</w:t>
      </w:r>
      <w:r w:rsidRPr="0069550E">
        <w:rPr>
          <w:rFonts w:cs="B Nazanin"/>
          <w:color w:val="000000" w:themeColor="text1"/>
          <w:sz w:val="36"/>
          <w:szCs w:val="36"/>
          <w:rtl/>
        </w:rPr>
        <w:t xml:space="preserve"> </w:t>
      </w:r>
      <w:r w:rsidRPr="0069550E">
        <w:rPr>
          <w:rFonts w:cs="B Nazanin" w:hint="cs"/>
          <w:color w:val="000000" w:themeColor="text1"/>
          <w:sz w:val="36"/>
          <w:szCs w:val="36"/>
          <w:rtl/>
        </w:rPr>
        <w:t>هم‌زبانی</w:t>
      </w:r>
      <w:r w:rsidRPr="0069550E">
        <w:rPr>
          <w:rFonts w:cs="B Nazanin"/>
          <w:color w:val="000000" w:themeColor="text1"/>
          <w:sz w:val="36"/>
          <w:szCs w:val="36"/>
          <w:rtl/>
        </w:rPr>
        <w:t xml:space="preserve"> </w:t>
      </w:r>
      <w:r w:rsidRPr="0069550E">
        <w:rPr>
          <w:rFonts w:cs="B Nazanin" w:hint="cs"/>
          <w:color w:val="000000" w:themeColor="text1"/>
          <w:sz w:val="36"/>
          <w:szCs w:val="36"/>
          <w:rtl/>
        </w:rPr>
        <w:t>را</w:t>
      </w:r>
      <w:r w:rsidRPr="0069550E">
        <w:rPr>
          <w:rFonts w:cs="B Nazanin"/>
          <w:color w:val="000000" w:themeColor="text1"/>
          <w:sz w:val="36"/>
          <w:szCs w:val="36"/>
          <w:rtl/>
        </w:rPr>
        <w:t xml:space="preserve"> </w:t>
      </w:r>
      <w:r w:rsidRPr="0069550E">
        <w:rPr>
          <w:rFonts w:cs="B Nazanin" w:hint="cs"/>
          <w:color w:val="000000" w:themeColor="text1"/>
          <w:sz w:val="36"/>
          <w:szCs w:val="36"/>
          <w:rtl/>
        </w:rPr>
        <w:t>از</w:t>
      </w:r>
      <w:r w:rsidRPr="0069550E">
        <w:rPr>
          <w:rFonts w:cs="B Nazanin"/>
          <w:color w:val="000000" w:themeColor="text1"/>
          <w:sz w:val="36"/>
          <w:szCs w:val="36"/>
          <w:rtl/>
        </w:rPr>
        <w:t xml:space="preserve"> </w:t>
      </w:r>
      <w:r w:rsidRPr="0069550E">
        <w:rPr>
          <w:rFonts w:cs="B Nazanin" w:hint="cs"/>
          <w:color w:val="000000" w:themeColor="text1"/>
          <w:sz w:val="36"/>
          <w:szCs w:val="36"/>
          <w:rtl/>
        </w:rPr>
        <w:t>متکلّم</w:t>
      </w:r>
      <w:r w:rsidRPr="0069550E">
        <w:rPr>
          <w:rFonts w:cs="B Nazanin"/>
          <w:color w:val="000000" w:themeColor="text1"/>
          <w:sz w:val="36"/>
          <w:szCs w:val="36"/>
          <w:rtl/>
        </w:rPr>
        <w:t xml:space="preserve"> </w:t>
      </w:r>
      <w:r w:rsidRPr="0069550E">
        <w:rPr>
          <w:rFonts w:cs="B Nazanin" w:hint="cs"/>
          <w:color w:val="000000" w:themeColor="text1"/>
          <w:sz w:val="36"/>
          <w:szCs w:val="36"/>
          <w:rtl/>
        </w:rPr>
        <w:t>دید</w:t>
      </w:r>
      <w:r w:rsidRPr="0069550E">
        <w:rPr>
          <w:rFonts w:cs="B Nazanin"/>
          <w:color w:val="000000" w:themeColor="text1"/>
          <w:sz w:val="36"/>
          <w:szCs w:val="36"/>
          <w:rtl/>
        </w:rPr>
        <w:t xml:space="preserve"> </w:t>
      </w:r>
      <w:r w:rsidRPr="0069550E">
        <w:rPr>
          <w:rFonts w:cs="B Nazanin" w:hint="cs"/>
          <w:color w:val="000000" w:themeColor="text1"/>
          <w:sz w:val="36"/>
          <w:szCs w:val="36"/>
          <w:rtl/>
        </w:rPr>
        <w:t>احساس</w:t>
      </w:r>
      <w:r w:rsidRPr="0069550E">
        <w:rPr>
          <w:rFonts w:cs="B Nazanin"/>
          <w:color w:val="000000" w:themeColor="text1"/>
          <w:sz w:val="36"/>
          <w:szCs w:val="36"/>
          <w:rtl/>
        </w:rPr>
        <w:t xml:space="preserve"> </w:t>
      </w:r>
      <w:r w:rsidRPr="0069550E">
        <w:rPr>
          <w:rFonts w:cs="B Nazanin" w:hint="cs"/>
          <w:color w:val="000000" w:themeColor="text1"/>
          <w:sz w:val="36"/>
          <w:szCs w:val="36"/>
          <w:rtl/>
        </w:rPr>
        <w:t>قرابت</w:t>
      </w:r>
      <w:r w:rsidRPr="0069550E">
        <w:rPr>
          <w:rFonts w:cs="B Nazanin"/>
          <w:color w:val="000000" w:themeColor="text1"/>
          <w:sz w:val="36"/>
          <w:szCs w:val="36"/>
          <w:rtl/>
        </w:rPr>
        <w:t xml:space="preserve"> </w:t>
      </w:r>
      <w:r w:rsidRPr="0069550E">
        <w:rPr>
          <w:rFonts w:cs="B Nazanin" w:hint="cs"/>
          <w:color w:val="000000" w:themeColor="text1"/>
          <w:sz w:val="36"/>
          <w:szCs w:val="36"/>
          <w:rtl/>
        </w:rPr>
        <w:t>به</w:t>
      </w:r>
      <w:r w:rsidRPr="0069550E">
        <w:rPr>
          <w:rFonts w:cs="B Nazanin"/>
          <w:color w:val="000000" w:themeColor="text1"/>
          <w:sz w:val="36"/>
          <w:szCs w:val="36"/>
          <w:rtl/>
        </w:rPr>
        <w:t xml:space="preserve"> </w:t>
      </w:r>
      <w:r w:rsidRPr="0069550E">
        <w:rPr>
          <w:rFonts w:cs="B Nazanin" w:hint="cs"/>
          <w:color w:val="000000" w:themeColor="text1"/>
          <w:sz w:val="36"/>
          <w:szCs w:val="36"/>
          <w:rtl/>
        </w:rPr>
        <w:t>او</w:t>
      </w:r>
      <w:r w:rsidRPr="0069550E">
        <w:rPr>
          <w:rFonts w:cs="B Nazanin"/>
          <w:color w:val="000000" w:themeColor="text1"/>
          <w:sz w:val="36"/>
          <w:szCs w:val="36"/>
          <w:rtl/>
        </w:rPr>
        <w:t xml:space="preserve"> </w:t>
      </w:r>
      <w:r w:rsidRPr="0069550E">
        <w:rPr>
          <w:rFonts w:cs="B Nazanin" w:hint="cs"/>
          <w:color w:val="000000" w:themeColor="text1"/>
          <w:sz w:val="36"/>
          <w:szCs w:val="36"/>
          <w:rtl/>
        </w:rPr>
        <w:t>دست</w:t>
      </w:r>
      <w:r w:rsidRPr="0069550E">
        <w:rPr>
          <w:rFonts w:cs="B Nazanin"/>
          <w:color w:val="000000" w:themeColor="text1"/>
          <w:sz w:val="36"/>
          <w:szCs w:val="36"/>
          <w:rtl/>
        </w:rPr>
        <w:t xml:space="preserve"> </w:t>
      </w:r>
      <w:r w:rsidRPr="0069550E">
        <w:rPr>
          <w:rFonts w:cs="B Nazanin" w:hint="cs"/>
          <w:color w:val="000000" w:themeColor="text1"/>
          <w:sz w:val="36"/>
          <w:szCs w:val="36"/>
          <w:rtl/>
        </w:rPr>
        <w:t>می‌دهد</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همین</w:t>
      </w:r>
      <w:r w:rsidRPr="0069550E">
        <w:rPr>
          <w:rFonts w:cs="B Nazanin"/>
          <w:color w:val="000000" w:themeColor="text1"/>
          <w:sz w:val="36"/>
          <w:szCs w:val="36"/>
          <w:rtl/>
        </w:rPr>
        <w:t xml:space="preserve"> </w:t>
      </w:r>
      <w:r w:rsidRPr="0069550E">
        <w:rPr>
          <w:rFonts w:cs="B Nazanin" w:hint="cs"/>
          <w:color w:val="000000" w:themeColor="text1"/>
          <w:sz w:val="36"/>
          <w:szCs w:val="36"/>
          <w:rtl/>
        </w:rPr>
        <w:t>احساس</w:t>
      </w:r>
      <w:r w:rsidRPr="0069550E">
        <w:rPr>
          <w:rFonts w:cs="B Nazanin"/>
          <w:color w:val="000000" w:themeColor="text1"/>
          <w:sz w:val="36"/>
          <w:szCs w:val="36"/>
          <w:rtl/>
        </w:rPr>
        <w:t xml:space="preserve"> </w:t>
      </w:r>
      <w:r w:rsidRPr="0069550E">
        <w:rPr>
          <w:rFonts w:cs="B Nazanin" w:hint="cs"/>
          <w:color w:val="000000" w:themeColor="text1"/>
          <w:sz w:val="36"/>
          <w:szCs w:val="36"/>
          <w:rtl/>
        </w:rPr>
        <w:t>،انگیزه</w:t>
      </w:r>
      <w:r w:rsidRPr="0069550E">
        <w:rPr>
          <w:rFonts w:cs="B Nazanin"/>
          <w:color w:val="000000" w:themeColor="text1"/>
          <w:sz w:val="36"/>
          <w:szCs w:val="36"/>
          <w:rtl/>
        </w:rPr>
        <w:t xml:space="preserve"> </w:t>
      </w:r>
      <w:r w:rsidRPr="0069550E">
        <w:rPr>
          <w:rFonts w:cs="B Nazanin" w:hint="cs"/>
          <w:color w:val="000000" w:themeColor="text1"/>
          <w:sz w:val="36"/>
          <w:szCs w:val="36"/>
          <w:rtl/>
        </w:rPr>
        <w:t>همدلی</w:t>
      </w:r>
      <w:r w:rsidRPr="0069550E">
        <w:rPr>
          <w:rFonts w:cs="B Nazanin"/>
          <w:color w:val="000000" w:themeColor="text1"/>
          <w:sz w:val="36"/>
          <w:szCs w:val="36"/>
          <w:rtl/>
        </w:rPr>
        <w:t xml:space="preserve"> </w:t>
      </w:r>
      <w:r w:rsidRPr="0069550E">
        <w:rPr>
          <w:rFonts w:cs="B Nazanin" w:hint="cs"/>
          <w:color w:val="000000" w:themeColor="text1"/>
          <w:sz w:val="36"/>
          <w:szCs w:val="36"/>
          <w:rtl/>
        </w:rPr>
        <w:t>را</w:t>
      </w:r>
      <w:r w:rsidRPr="0069550E">
        <w:rPr>
          <w:rFonts w:cs="B Nazanin"/>
          <w:color w:val="000000" w:themeColor="text1"/>
          <w:sz w:val="36"/>
          <w:szCs w:val="36"/>
          <w:rtl/>
        </w:rPr>
        <w:t xml:space="preserve"> </w:t>
      </w:r>
      <w:r w:rsidRPr="0069550E">
        <w:rPr>
          <w:rFonts w:cs="B Nazanin" w:hint="cs"/>
          <w:color w:val="000000" w:themeColor="text1"/>
          <w:sz w:val="36"/>
          <w:szCs w:val="36"/>
          <w:rtl/>
        </w:rPr>
        <w:t>در</w:t>
      </w:r>
      <w:r w:rsidRPr="0069550E">
        <w:rPr>
          <w:rFonts w:cs="B Nazanin"/>
          <w:color w:val="000000" w:themeColor="text1"/>
          <w:sz w:val="36"/>
          <w:szCs w:val="36"/>
          <w:rtl/>
        </w:rPr>
        <w:t xml:space="preserve"> </w:t>
      </w:r>
      <w:r w:rsidRPr="0069550E">
        <w:rPr>
          <w:rFonts w:cs="B Nazanin" w:hint="cs"/>
          <w:color w:val="000000" w:themeColor="text1"/>
          <w:sz w:val="36"/>
          <w:szCs w:val="36"/>
          <w:rtl/>
        </w:rPr>
        <w:t>او</w:t>
      </w:r>
      <w:r w:rsidRPr="0069550E">
        <w:rPr>
          <w:rFonts w:cs="B Nazanin"/>
          <w:color w:val="000000" w:themeColor="text1"/>
          <w:sz w:val="36"/>
          <w:szCs w:val="36"/>
          <w:rtl/>
        </w:rPr>
        <w:t xml:space="preserve"> </w:t>
      </w:r>
      <w:r w:rsidRPr="0069550E">
        <w:rPr>
          <w:rFonts w:cs="B Nazanin" w:hint="cs"/>
          <w:color w:val="000000" w:themeColor="text1"/>
          <w:sz w:val="36"/>
          <w:szCs w:val="36"/>
          <w:rtl/>
        </w:rPr>
        <w:t>ایجاد</w:t>
      </w:r>
      <w:r w:rsidRPr="0069550E">
        <w:rPr>
          <w:rFonts w:cs="B Nazanin"/>
          <w:color w:val="000000" w:themeColor="text1"/>
          <w:sz w:val="36"/>
          <w:szCs w:val="36"/>
          <w:rtl/>
        </w:rPr>
        <w:t xml:space="preserve"> </w:t>
      </w:r>
      <w:r w:rsidRPr="0069550E">
        <w:rPr>
          <w:rFonts w:cs="B Nazanin" w:hint="cs"/>
          <w:color w:val="000000" w:themeColor="text1"/>
          <w:sz w:val="36"/>
          <w:szCs w:val="36"/>
          <w:rtl/>
        </w:rPr>
        <w:t>می‌کند</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درنتیجه</w:t>
      </w:r>
      <w:r w:rsidRPr="0069550E">
        <w:rPr>
          <w:rFonts w:cs="B Nazanin"/>
          <w:color w:val="000000" w:themeColor="text1"/>
          <w:sz w:val="36"/>
          <w:szCs w:val="36"/>
          <w:rtl/>
        </w:rPr>
        <w:t xml:space="preserve"> </w:t>
      </w:r>
      <w:r w:rsidRPr="0069550E">
        <w:rPr>
          <w:rFonts w:cs="B Nazanin" w:hint="cs"/>
          <w:color w:val="000000" w:themeColor="text1"/>
          <w:sz w:val="36"/>
          <w:szCs w:val="36"/>
          <w:rtl/>
        </w:rPr>
        <w:t>آمادگی</w:t>
      </w:r>
      <w:r w:rsidRPr="0069550E">
        <w:rPr>
          <w:rFonts w:cs="B Nazanin"/>
          <w:color w:val="000000" w:themeColor="text1"/>
          <w:sz w:val="36"/>
          <w:szCs w:val="36"/>
          <w:rtl/>
        </w:rPr>
        <w:t xml:space="preserve"> </w:t>
      </w:r>
      <w:r w:rsidRPr="0069550E">
        <w:rPr>
          <w:rFonts w:cs="B Nazanin" w:hint="cs"/>
          <w:color w:val="000000" w:themeColor="text1"/>
          <w:sz w:val="36"/>
          <w:szCs w:val="36"/>
          <w:rtl/>
        </w:rPr>
        <w:t>پذیرش</w:t>
      </w:r>
      <w:r w:rsidRPr="0069550E">
        <w:rPr>
          <w:rFonts w:cs="B Nazanin"/>
          <w:color w:val="000000" w:themeColor="text1"/>
          <w:sz w:val="36"/>
          <w:szCs w:val="36"/>
          <w:rtl/>
        </w:rPr>
        <w:t xml:space="preserve"> </w:t>
      </w:r>
      <w:r w:rsidRPr="0069550E">
        <w:rPr>
          <w:rFonts w:cs="B Nazanin" w:hint="cs"/>
          <w:color w:val="000000" w:themeColor="text1"/>
          <w:sz w:val="36"/>
          <w:szCs w:val="36"/>
          <w:rtl/>
        </w:rPr>
        <w:t>محتوای</w:t>
      </w:r>
      <w:r w:rsidRPr="0069550E">
        <w:rPr>
          <w:rFonts w:cs="B Nazanin"/>
          <w:color w:val="000000" w:themeColor="text1"/>
          <w:sz w:val="36"/>
          <w:szCs w:val="36"/>
          <w:rtl/>
        </w:rPr>
        <w:t xml:space="preserve"> </w:t>
      </w:r>
      <w:r w:rsidRPr="0069550E">
        <w:rPr>
          <w:rFonts w:cs="B Nazanin" w:hint="cs"/>
          <w:color w:val="000000" w:themeColor="text1"/>
          <w:sz w:val="36"/>
          <w:szCs w:val="36"/>
          <w:rtl/>
        </w:rPr>
        <w:t>کلام</w:t>
      </w:r>
      <w:r w:rsidRPr="0069550E">
        <w:rPr>
          <w:rFonts w:cs="B Nazanin"/>
          <w:color w:val="000000" w:themeColor="text1"/>
          <w:sz w:val="36"/>
          <w:szCs w:val="36"/>
          <w:rtl/>
        </w:rPr>
        <w:t xml:space="preserve"> </w:t>
      </w:r>
      <w:r w:rsidRPr="0069550E">
        <w:rPr>
          <w:rFonts w:cs="B Nazanin" w:hint="cs"/>
          <w:color w:val="000000" w:themeColor="text1"/>
          <w:sz w:val="36"/>
          <w:szCs w:val="36"/>
          <w:rtl/>
        </w:rPr>
        <w:t>را</w:t>
      </w:r>
      <w:r w:rsidRPr="0069550E">
        <w:rPr>
          <w:rFonts w:cs="B Nazanin"/>
          <w:color w:val="000000" w:themeColor="text1"/>
          <w:sz w:val="36"/>
          <w:szCs w:val="36"/>
          <w:rtl/>
        </w:rPr>
        <w:t xml:space="preserve"> </w:t>
      </w:r>
      <w:r w:rsidRPr="0069550E">
        <w:rPr>
          <w:rFonts w:cs="B Nazanin" w:hint="cs"/>
          <w:color w:val="000000" w:themeColor="text1"/>
          <w:sz w:val="36"/>
          <w:szCs w:val="36"/>
          <w:rtl/>
        </w:rPr>
        <w:t>در</w:t>
      </w:r>
      <w:r w:rsidRPr="0069550E">
        <w:rPr>
          <w:rFonts w:cs="B Nazanin"/>
          <w:color w:val="000000" w:themeColor="text1"/>
          <w:sz w:val="36"/>
          <w:szCs w:val="36"/>
          <w:rtl/>
        </w:rPr>
        <w:t xml:space="preserve"> </w:t>
      </w:r>
      <w:r w:rsidRPr="0069550E">
        <w:rPr>
          <w:rFonts w:cs="B Nazanin" w:hint="cs"/>
          <w:color w:val="000000" w:themeColor="text1"/>
          <w:sz w:val="36"/>
          <w:szCs w:val="36"/>
          <w:rtl/>
        </w:rPr>
        <w:t>او</w:t>
      </w:r>
      <w:r w:rsidRPr="0069550E">
        <w:rPr>
          <w:rFonts w:cs="B Nazanin"/>
          <w:color w:val="000000" w:themeColor="text1"/>
          <w:sz w:val="36"/>
          <w:szCs w:val="36"/>
          <w:rtl/>
        </w:rPr>
        <w:t xml:space="preserve"> </w:t>
      </w:r>
      <w:r w:rsidRPr="0069550E">
        <w:rPr>
          <w:rFonts w:cs="B Nazanin" w:hint="cs"/>
          <w:color w:val="000000" w:themeColor="text1"/>
          <w:sz w:val="36"/>
          <w:szCs w:val="36"/>
          <w:rtl/>
        </w:rPr>
        <w:t>دوچندان</w:t>
      </w:r>
      <w:r w:rsidRPr="0069550E">
        <w:rPr>
          <w:rFonts w:cs="B Nazanin"/>
          <w:color w:val="000000" w:themeColor="text1"/>
          <w:sz w:val="36"/>
          <w:szCs w:val="36"/>
          <w:rtl/>
        </w:rPr>
        <w:t xml:space="preserve"> </w:t>
      </w:r>
      <w:r w:rsidRPr="0069550E">
        <w:rPr>
          <w:rFonts w:cs="B Nazanin" w:hint="cs"/>
          <w:color w:val="000000" w:themeColor="text1"/>
          <w:sz w:val="36"/>
          <w:szCs w:val="36"/>
          <w:rtl/>
        </w:rPr>
        <w:t>می‌نماید</w:t>
      </w:r>
      <w:r w:rsidRPr="0069550E">
        <w:rPr>
          <w:rFonts w:cs="B Nazanin"/>
          <w:color w:val="000000" w:themeColor="text1"/>
          <w:sz w:val="36"/>
          <w:szCs w:val="36"/>
          <w:rtl/>
        </w:rPr>
        <w:t xml:space="preserve">. </w:t>
      </w:r>
      <w:r w:rsidRPr="0069550E">
        <w:rPr>
          <w:rFonts w:cs="B Nazanin" w:hint="cs"/>
          <w:color w:val="000000" w:themeColor="text1"/>
          <w:sz w:val="36"/>
          <w:szCs w:val="36"/>
          <w:rtl/>
        </w:rPr>
        <w:t>بیان</w:t>
      </w:r>
      <w:r w:rsidRPr="0069550E">
        <w:rPr>
          <w:rFonts w:cs="B Nazanin"/>
          <w:color w:val="000000" w:themeColor="text1"/>
          <w:sz w:val="36"/>
          <w:szCs w:val="36"/>
          <w:rtl/>
        </w:rPr>
        <w:t xml:space="preserve"> </w:t>
      </w:r>
      <w:r w:rsidRPr="0069550E">
        <w:rPr>
          <w:rFonts w:cs="B Nazanin" w:hint="cs"/>
          <w:color w:val="000000" w:themeColor="text1"/>
          <w:sz w:val="36"/>
          <w:szCs w:val="36"/>
          <w:rtl/>
        </w:rPr>
        <w:t>خاطره‌ای</w:t>
      </w:r>
      <w:r w:rsidRPr="0069550E">
        <w:rPr>
          <w:rFonts w:cs="B Nazanin"/>
          <w:color w:val="000000" w:themeColor="text1"/>
          <w:sz w:val="36"/>
          <w:szCs w:val="36"/>
          <w:rtl/>
        </w:rPr>
        <w:t xml:space="preserve"> </w:t>
      </w:r>
      <w:r w:rsidRPr="0069550E">
        <w:rPr>
          <w:rFonts w:cs="B Nazanin" w:hint="cs"/>
          <w:color w:val="000000" w:themeColor="text1"/>
          <w:sz w:val="36"/>
          <w:szCs w:val="36"/>
          <w:rtl/>
        </w:rPr>
        <w:t>از</w:t>
      </w:r>
      <w:r w:rsidRPr="0069550E">
        <w:rPr>
          <w:rFonts w:cs="B Nazanin"/>
          <w:color w:val="000000" w:themeColor="text1"/>
          <w:sz w:val="36"/>
          <w:szCs w:val="36"/>
          <w:rtl/>
        </w:rPr>
        <w:t xml:space="preserve"> </w:t>
      </w:r>
      <w:r w:rsidRPr="0069550E">
        <w:rPr>
          <w:rFonts w:cs="B Nazanin" w:hint="cs"/>
          <w:color w:val="000000" w:themeColor="text1"/>
          <w:sz w:val="36"/>
          <w:szCs w:val="36"/>
          <w:rtl/>
        </w:rPr>
        <w:t>این</w:t>
      </w:r>
      <w:r w:rsidRPr="0069550E">
        <w:rPr>
          <w:rFonts w:cs="B Nazanin"/>
          <w:color w:val="000000" w:themeColor="text1"/>
          <w:sz w:val="36"/>
          <w:szCs w:val="36"/>
          <w:rtl/>
        </w:rPr>
        <w:t xml:space="preserve"> </w:t>
      </w:r>
      <w:r w:rsidRPr="0069550E">
        <w:rPr>
          <w:rFonts w:cs="B Nazanin" w:hint="cs"/>
          <w:color w:val="000000" w:themeColor="text1"/>
          <w:sz w:val="36"/>
          <w:szCs w:val="36"/>
          <w:rtl/>
        </w:rPr>
        <w:t>مسئله</w:t>
      </w:r>
      <w:r w:rsidRPr="0069550E">
        <w:rPr>
          <w:rFonts w:cs="B Nazanin"/>
          <w:color w:val="000000" w:themeColor="text1"/>
          <w:sz w:val="36"/>
          <w:szCs w:val="36"/>
          <w:rtl/>
        </w:rPr>
        <w:t xml:space="preserve"> </w:t>
      </w:r>
      <w:r w:rsidRPr="0069550E">
        <w:rPr>
          <w:rFonts w:cs="B Nazanin" w:hint="cs"/>
          <w:color w:val="000000" w:themeColor="text1"/>
          <w:sz w:val="36"/>
          <w:szCs w:val="36"/>
          <w:rtl/>
        </w:rPr>
        <w:t>خالی</w:t>
      </w:r>
      <w:r w:rsidRPr="0069550E">
        <w:rPr>
          <w:rFonts w:cs="B Nazanin"/>
          <w:color w:val="000000" w:themeColor="text1"/>
          <w:sz w:val="36"/>
          <w:szCs w:val="36"/>
          <w:rtl/>
        </w:rPr>
        <w:t xml:space="preserve"> </w:t>
      </w:r>
      <w:r w:rsidRPr="0069550E">
        <w:rPr>
          <w:rFonts w:cs="B Nazanin" w:hint="cs"/>
          <w:color w:val="000000" w:themeColor="text1"/>
          <w:sz w:val="36"/>
          <w:szCs w:val="36"/>
          <w:rtl/>
        </w:rPr>
        <w:t>از</w:t>
      </w:r>
      <w:r w:rsidRPr="0069550E">
        <w:rPr>
          <w:rFonts w:cs="B Nazanin"/>
          <w:color w:val="000000" w:themeColor="text1"/>
          <w:sz w:val="36"/>
          <w:szCs w:val="36"/>
          <w:rtl/>
        </w:rPr>
        <w:t xml:space="preserve"> </w:t>
      </w:r>
      <w:r w:rsidRPr="0069550E">
        <w:rPr>
          <w:rFonts w:cs="B Nazanin" w:hint="cs"/>
          <w:color w:val="000000" w:themeColor="text1"/>
          <w:sz w:val="36"/>
          <w:szCs w:val="36"/>
          <w:rtl/>
        </w:rPr>
        <w:t>لطف</w:t>
      </w:r>
      <w:r w:rsidRPr="0069550E">
        <w:rPr>
          <w:rFonts w:cs="B Nazanin"/>
          <w:color w:val="000000" w:themeColor="text1"/>
          <w:sz w:val="36"/>
          <w:szCs w:val="36"/>
          <w:rtl/>
        </w:rPr>
        <w:t xml:space="preserve"> </w:t>
      </w:r>
      <w:r w:rsidRPr="0069550E">
        <w:rPr>
          <w:rFonts w:cs="B Nazanin" w:hint="cs"/>
          <w:color w:val="000000" w:themeColor="text1"/>
          <w:sz w:val="36"/>
          <w:szCs w:val="36"/>
          <w:rtl/>
        </w:rPr>
        <w:t>نیست</w:t>
      </w:r>
      <w:r w:rsidRPr="0069550E">
        <w:rPr>
          <w:rFonts w:cs="B Nazanin"/>
          <w:color w:val="000000" w:themeColor="text1"/>
          <w:sz w:val="36"/>
          <w:szCs w:val="36"/>
          <w:rtl/>
        </w:rPr>
        <w:t xml:space="preserve">. </w:t>
      </w:r>
      <w:r w:rsidRPr="0069550E">
        <w:rPr>
          <w:rFonts w:cs="B Nazanin" w:hint="cs"/>
          <w:color w:val="000000" w:themeColor="text1"/>
          <w:sz w:val="36"/>
          <w:szCs w:val="36"/>
          <w:rtl/>
        </w:rPr>
        <w:t>روزی</w:t>
      </w:r>
      <w:r w:rsidRPr="0069550E">
        <w:rPr>
          <w:rFonts w:cs="B Nazanin"/>
          <w:color w:val="000000" w:themeColor="text1"/>
          <w:sz w:val="36"/>
          <w:szCs w:val="36"/>
          <w:rtl/>
        </w:rPr>
        <w:t xml:space="preserve"> </w:t>
      </w:r>
      <w:r w:rsidRPr="0069550E">
        <w:rPr>
          <w:rFonts w:cs="B Nazanin" w:hint="cs"/>
          <w:color w:val="000000" w:themeColor="text1"/>
          <w:sz w:val="36"/>
          <w:szCs w:val="36"/>
          <w:rtl/>
        </w:rPr>
        <w:t>در</w:t>
      </w:r>
      <w:r w:rsidRPr="0069550E">
        <w:rPr>
          <w:rFonts w:cs="B Nazanin"/>
          <w:color w:val="000000" w:themeColor="text1"/>
          <w:sz w:val="36"/>
          <w:szCs w:val="36"/>
          <w:rtl/>
        </w:rPr>
        <w:t xml:space="preserve"> </w:t>
      </w:r>
      <w:r w:rsidRPr="0069550E">
        <w:rPr>
          <w:rFonts w:cs="B Nazanin" w:hint="cs"/>
          <w:color w:val="000000" w:themeColor="text1"/>
          <w:sz w:val="36"/>
          <w:szCs w:val="36"/>
          <w:rtl/>
        </w:rPr>
        <w:t>جمع</w:t>
      </w:r>
      <w:r w:rsidRPr="0069550E">
        <w:rPr>
          <w:rFonts w:cs="B Nazanin"/>
          <w:color w:val="000000" w:themeColor="text1"/>
          <w:sz w:val="36"/>
          <w:szCs w:val="36"/>
          <w:rtl/>
        </w:rPr>
        <w:t xml:space="preserve"> </w:t>
      </w:r>
      <w:r w:rsidRPr="0069550E">
        <w:rPr>
          <w:rFonts w:cs="B Nazanin" w:hint="cs"/>
          <w:color w:val="000000" w:themeColor="text1"/>
          <w:sz w:val="36"/>
          <w:szCs w:val="36"/>
          <w:rtl/>
        </w:rPr>
        <w:t>کارکنان</w:t>
      </w:r>
      <w:r w:rsidRPr="0069550E">
        <w:rPr>
          <w:rFonts w:cs="B Nazanin"/>
          <w:color w:val="000000" w:themeColor="text1"/>
          <w:sz w:val="36"/>
          <w:szCs w:val="36"/>
          <w:rtl/>
        </w:rPr>
        <w:t xml:space="preserve"> </w:t>
      </w:r>
      <w:r w:rsidRPr="0069550E">
        <w:rPr>
          <w:rFonts w:cs="B Nazanin" w:hint="cs"/>
          <w:color w:val="000000" w:themeColor="text1"/>
          <w:sz w:val="36"/>
          <w:szCs w:val="36"/>
          <w:rtl/>
        </w:rPr>
        <w:t>آماد و پشتیبانی</w:t>
      </w:r>
      <w:r w:rsidRPr="0069550E">
        <w:rPr>
          <w:rFonts w:cs="B Nazanin"/>
          <w:color w:val="000000" w:themeColor="text1"/>
          <w:sz w:val="36"/>
          <w:szCs w:val="36"/>
          <w:rtl/>
        </w:rPr>
        <w:t xml:space="preserve"> </w:t>
      </w:r>
      <w:r w:rsidRPr="0069550E">
        <w:rPr>
          <w:rFonts w:cs="B Nazanin" w:hint="cs"/>
          <w:color w:val="000000" w:themeColor="text1"/>
          <w:sz w:val="36"/>
          <w:szCs w:val="36"/>
          <w:rtl/>
        </w:rPr>
        <w:t>که</w:t>
      </w:r>
      <w:r w:rsidRPr="0069550E">
        <w:rPr>
          <w:rFonts w:cs="B Nazanin"/>
          <w:color w:val="000000" w:themeColor="text1"/>
          <w:sz w:val="36"/>
          <w:szCs w:val="36"/>
          <w:rtl/>
        </w:rPr>
        <w:t xml:space="preserve"> </w:t>
      </w:r>
      <w:r w:rsidRPr="0069550E">
        <w:rPr>
          <w:rFonts w:cs="B Nazanin" w:hint="cs"/>
          <w:color w:val="000000" w:themeColor="text1"/>
          <w:sz w:val="36"/>
          <w:szCs w:val="36"/>
          <w:rtl/>
        </w:rPr>
        <w:t>تعدادی</w:t>
      </w:r>
      <w:r w:rsidRPr="0069550E">
        <w:rPr>
          <w:rFonts w:cs="B Nazanin"/>
          <w:color w:val="000000" w:themeColor="text1"/>
          <w:sz w:val="36"/>
          <w:szCs w:val="36"/>
          <w:rtl/>
        </w:rPr>
        <w:t xml:space="preserve"> </w:t>
      </w:r>
      <w:r w:rsidRPr="0069550E">
        <w:rPr>
          <w:rFonts w:cs="B Nazanin" w:hint="cs"/>
          <w:color w:val="000000" w:themeColor="text1"/>
          <w:sz w:val="36"/>
          <w:szCs w:val="36"/>
          <w:rtl/>
        </w:rPr>
        <w:t>از</w:t>
      </w:r>
      <w:r w:rsidRPr="0069550E">
        <w:rPr>
          <w:rFonts w:cs="B Nazanin"/>
          <w:color w:val="000000" w:themeColor="text1"/>
          <w:sz w:val="36"/>
          <w:szCs w:val="36"/>
          <w:rtl/>
        </w:rPr>
        <w:t xml:space="preserve"> </w:t>
      </w:r>
      <w:r w:rsidRPr="0069550E">
        <w:rPr>
          <w:rFonts w:cs="B Nazanin" w:hint="cs"/>
          <w:color w:val="000000" w:themeColor="text1"/>
          <w:sz w:val="36"/>
          <w:szCs w:val="36"/>
          <w:rtl/>
        </w:rPr>
        <w:t>آنان</w:t>
      </w:r>
      <w:r w:rsidRPr="0069550E">
        <w:rPr>
          <w:rFonts w:cs="B Nazanin"/>
          <w:color w:val="000000" w:themeColor="text1"/>
          <w:sz w:val="36"/>
          <w:szCs w:val="36"/>
          <w:rtl/>
        </w:rPr>
        <w:t xml:space="preserve"> </w:t>
      </w:r>
      <w:r w:rsidRPr="0069550E">
        <w:rPr>
          <w:rFonts w:cs="B Nazanin" w:hint="cs"/>
          <w:color w:val="000000" w:themeColor="text1"/>
          <w:sz w:val="36"/>
          <w:szCs w:val="36"/>
          <w:rtl/>
        </w:rPr>
        <w:t>جمع</w:t>
      </w:r>
      <w:r w:rsidRPr="0069550E">
        <w:rPr>
          <w:rFonts w:cs="B Nazanin"/>
          <w:color w:val="000000" w:themeColor="text1"/>
          <w:sz w:val="36"/>
          <w:szCs w:val="36"/>
          <w:rtl/>
        </w:rPr>
        <w:t xml:space="preserve"> </w:t>
      </w:r>
      <w:r w:rsidRPr="0069550E">
        <w:rPr>
          <w:rFonts w:cs="B Nazanin" w:hint="cs"/>
          <w:color w:val="000000" w:themeColor="text1"/>
          <w:sz w:val="36"/>
          <w:szCs w:val="36"/>
          <w:rtl/>
        </w:rPr>
        <w:t>رانندگان</w:t>
      </w:r>
      <w:r w:rsidRPr="0069550E">
        <w:rPr>
          <w:rFonts w:cs="B Nazanin"/>
          <w:color w:val="000000" w:themeColor="text1"/>
          <w:sz w:val="36"/>
          <w:szCs w:val="36"/>
          <w:rtl/>
        </w:rPr>
        <w:t xml:space="preserve"> </w:t>
      </w:r>
      <w:r w:rsidRPr="0069550E">
        <w:rPr>
          <w:rFonts w:cs="B Nazanin" w:hint="cs"/>
          <w:color w:val="000000" w:themeColor="text1"/>
          <w:sz w:val="36"/>
          <w:szCs w:val="36"/>
          <w:rtl/>
        </w:rPr>
        <w:t>نیز</w:t>
      </w:r>
      <w:r w:rsidRPr="0069550E">
        <w:rPr>
          <w:rFonts w:cs="B Nazanin"/>
          <w:color w:val="000000" w:themeColor="text1"/>
          <w:sz w:val="36"/>
          <w:szCs w:val="36"/>
          <w:rtl/>
        </w:rPr>
        <w:t xml:space="preserve"> </w:t>
      </w:r>
      <w:r w:rsidRPr="0069550E">
        <w:rPr>
          <w:rFonts w:cs="B Nazanin" w:hint="cs"/>
          <w:color w:val="000000" w:themeColor="text1"/>
          <w:sz w:val="36"/>
          <w:szCs w:val="36"/>
          <w:rtl/>
        </w:rPr>
        <w:t>بودند</w:t>
      </w:r>
      <w:r w:rsidRPr="0069550E">
        <w:rPr>
          <w:rFonts w:cs="B Nazanin"/>
          <w:color w:val="000000" w:themeColor="text1"/>
          <w:sz w:val="36"/>
          <w:szCs w:val="36"/>
          <w:rtl/>
        </w:rPr>
        <w:t xml:space="preserve"> </w:t>
      </w:r>
      <w:r w:rsidRPr="0069550E">
        <w:rPr>
          <w:rFonts w:cs="B Nazanin" w:hint="cs"/>
          <w:color w:val="000000" w:themeColor="text1"/>
          <w:sz w:val="36"/>
          <w:szCs w:val="36"/>
          <w:rtl/>
        </w:rPr>
        <w:t>،بحث</w:t>
      </w:r>
      <w:r w:rsidRPr="0069550E">
        <w:rPr>
          <w:rFonts w:cs="B Nazanin"/>
          <w:color w:val="000000" w:themeColor="text1"/>
          <w:sz w:val="36"/>
          <w:szCs w:val="36"/>
          <w:rtl/>
        </w:rPr>
        <w:t xml:space="preserve"> </w:t>
      </w:r>
      <w:r w:rsidRPr="0069550E">
        <w:rPr>
          <w:rFonts w:cs="B Nazanin" w:hint="cs"/>
          <w:color w:val="000000" w:themeColor="text1"/>
          <w:sz w:val="36"/>
          <w:szCs w:val="36"/>
          <w:rtl/>
        </w:rPr>
        <w:t>معاد</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تجسم</w:t>
      </w:r>
      <w:r w:rsidRPr="0069550E">
        <w:rPr>
          <w:rFonts w:cs="B Nazanin"/>
          <w:color w:val="000000" w:themeColor="text1"/>
          <w:sz w:val="36"/>
          <w:szCs w:val="36"/>
          <w:rtl/>
        </w:rPr>
        <w:t xml:space="preserve"> </w:t>
      </w:r>
      <w:r w:rsidRPr="0069550E">
        <w:rPr>
          <w:rFonts w:cs="B Nazanin" w:hint="cs"/>
          <w:color w:val="000000" w:themeColor="text1"/>
          <w:sz w:val="36"/>
          <w:szCs w:val="36"/>
          <w:rtl/>
        </w:rPr>
        <w:t>اعمال</w:t>
      </w:r>
      <w:r w:rsidRPr="0069550E">
        <w:rPr>
          <w:rFonts w:cs="B Nazanin"/>
          <w:color w:val="000000" w:themeColor="text1"/>
          <w:sz w:val="36"/>
          <w:szCs w:val="36"/>
          <w:rtl/>
        </w:rPr>
        <w:t xml:space="preserve"> </w:t>
      </w:r>
      <w:r w:rsidRPr="0069550E">
        <w:rPr>
          <w:rFonts w:cs="B Nazanin" w:hint="cs"/>
          <w:color w:val="000000" w:themeColor="text1"/>
          <w:sz w:val="36"/>
          <w:szCs w:val="36"/>
          <w:rtl/>
        </w:rPr>
        <w:t>را</w:t>
      </w:r>
      <w:r w:rsidRPr="0069550E">
        <w:rPr>
          <w:rFonts w:cs="B Nazanin"/>
          <w:color w:val="000000" w:themeColor="text1"/>
          <w:sz w:val="36"/>
          <w:szCs w:val="36"/>
          <w:rtl/>
        </w:rPr>
        <w:t xml:space="preserve"> </w:t>
      </w:r>
      <w:r w:rsidRPr="0069550E">
        <w:rPr>
          <w:rFonts w:cs="B Nazanin" w:hint="cs"/>
          <w:color w:val="000000" w:themeColor="text1"/>
          <w:sz w:val="36"/>
          <w:szCs w:val="36"/>
          <w:rtl/>
        </w:rPr>
        <w:t>داشتیم</w:t>
      </w:r>
      <w:r w:rsidRPr="0069550E">
        <w:rPr>
          <w:rFonts w:cs="B Nazanin"/>
          <w:color w:val="000000" w:themeColor="text1"/>
          <w:sz w:val="36"/>
          <w:szCs w:val="36"/>
          <w:rtl/>
        </w:rPr>
        <w:t xml:space="preserve"> </w:t>
      </w:r>
      <w:r w:rsidRPr="0069550E">
        <w:rPr>
          <w:rFonts w:cs="B Nazanin" w:hint="cs"/>
          <w:color w:val="000000" w:themeColor="text1"/>
          <w:sz w:val="36"/>
          <w:szCs w:val="36"/>
          <w:rtl/>
        </w:rPr>
        <w:t>که ضمن اشاره به</w:t>
      </w:r>
      <w:r w:rsidRPr="0069550E">
        <w:rPr>
          <w:rFonts w:cs="B Nazanin"/>
          <w:color w:val="000000" w:themeColor="text1"/>
          <w:sz w:val="36"/>
          <w:szCs w:val="36"/>
          <w:rtl/>
        </w:rPr>
        <w:t xml:space="preserve"> </w:t>
      </w:r>
      <w:r w:rsidRPr="0069550E">
        <w:rPr>
          <w:rFonts w:cs="B Nazanin" w:hint="cs"/>
          <w:color w:val="000000" w:themeColor="text1"/>
          <w:sz w:val="36"/>
          <w:szCs w:val="36"/>
          <w:rtl/>
        </w:rPr>
        <w:t>آیه‌های</w:t>
      </w:r>
      <w:r w:rsidRPr="0069550E">
        <w:rPr>
          <w:rFonts w:cs="B Nazanin"/>
          <w:color w:val="000000" w:themeColor="text1"/>
          <w:sz w:val="36"/>
          <w:szCs w:val="36"/>
          <w:rtl/>
        </w:rPr>
        <w:t xml:space="preserve"> 174 </w:t>
      </w:r>
      <w:r w:rsidRPr="0069550E">
        <w:rPr>
          <w:rFonts w:cs="B Nazanin" w:hint="cs"/>
          <w:color w:val="000000" w:themeColor="text1"/>
          <w:sz w:val="36"/>
          <w:szCs w:val="36"/>
          <w:rtl/>
        </w:rPr>
        <w:t>سوره</w:t>
      </w:r>
      <w:r w:rsidRPr="0069550E">
        <w:rPr>
          <w:rFonts w:cs="B Nazanin"/>
          <w:color w:val="000000" w:themeColor="text1"/>
          <w:sz w:val="36"/>
          <w:szCs w:val="36"/>
          <w:rtl/>
        </w:rPr>
        <w:t xml:space="preserve"> </w:t>
      </w:r>
      <w:r w:rsidRPr="0069550E">
        <w:rPr>
          <w:rFonts w:cs="B Nazanin" w:hint="cs"/>
          <w:color w:val="000000" w:themeColor="text1"/>
          <w:sz w:val="36"/>
          <w:szCs w:val="36"/>
          <w:rtl/>
        </w:rPr>
        <w:t>بقره</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10 </w:t>
      </w:r>
      <w:r w:rsidRPr="0069550E">
        <w:rPr>
          <w:rFonts w:cs="B Nazanin" w:hint="cs"/>
          <w:color w:val="000000" w:themeColor="text1"/>
          <w:sz w:val="36"/>
          <w:szCs w:val="36"/>
          <w:rtl/>
        </w:rPr>
        <w:t>سوره</w:t>
      </w:r>
      <w:r w:rsidRPr="0069550E">
        <w:rPr>
          <w:rFonts w:cs="B Nazanin"/>
          <w:color w:val="000000" w:themeColor="text1"/>
          <w:sz w:val="36"/>
          <w:szCs w:val="36"/>
          <w:rtl/>
        </w:rPr>
        <w:t xml:space="preserve"> </w:t>
      </w:r>
      <w:r w:rsidRPr="0069550E">
        <w:rPr>
          <w:rFonts w:cs="B Nazanin" w:hint="cs"/>
          <w:color w:val="000000" w:themeColor="text1"/>
          <w:sz w:val="36"/>
          <w:szCs w:val="36"/>
          <w:rtl/>
        </w:rPr>
        <w:t>نساء</w:t>
      </w:r>
      <w:r w:rsidRPr="0069550E">
        <w:rPr>
          <w:rFonts w:cs="B Nazanin"/>
          <w:color w:val="000000" w:themeColor="text1"/>
          <w:sz w:val="36"/>
          <w:szCs w:val="36"/>
          <w:rtl/>
        </w:rPr>
        <w:t xml:space="preserve"> </w:t>
      </w:r>
      <w:r w:rsidRPr="0069550E">
        <w:rPr>
          <w:rFonts w:cs="B Nazanin" w:hint="cs"/>
          <w:color w:val="000000" w:themeColor="text1"/>
          <w:sz w:val="36"/>
          <w:szCs w:val="36"/>
          <w:rtl/>
        </w:rPr>
        <w:t>،</w:t>
      </w:r>
      <w:r w:rsidRPr="0069550E">
        <w:rPr>
          <w:rFonts w:cs="B Nazanin"/>
          <w:color w:val="000000" w:themeColor="text1"/>
          <w:sz w:val="36"/>
          <w:szCs w:val="36"/>
          <w:rtl/>
        </w:rPr>
        <w:t xml:space="preserve"> </w:t>
      </w:r>
      <w:r w:rsidRPr="0069550E">
        <w:rPr>
          <w:rFonts w:cs="B Nazanin" w:hint="cs"/>
          <w:color w:val="000000" w:themeColor="text1"/>
          <w:sz w:val="36"/>
          <w:szCs w:val="36"/>
          <w:rtl/>
        </w:rPr>
        <w:t>خروج</w:t>
      </w:r>
      <w:r w:rsidRPr="0069550E">
        <w:rPr>
          <w:rFonts w:cs="B Nazanin"/>
          <w:color w:val="000000" w:themeColor="text1"/>
          <w:sz w:val="36"/>
          <w:szCs w:val="36"/>
          <w:rtl/>
        </w:rPr>
        <w:t xml:space="preserve"> </w:t>
      </w:r>
      <w:r w:rsidRPr="0069550E">
        <w:rPr>
          <w:rFonts w:cs="B Nazanin" w:hint="cs"/>
          <w:color w:val="000000" w:themeColor="text1"/>
          <w:sz w:val="36"/>
          <w:szCs w:val="36"/>
          <w:rtl/>
        </w:rPr>
        <w:t>آتش</w:t>
      </w:r>
      <w:r w:rsidRPr="0069550E">
        <w:rPr>
          <w:rFonts w:cs="B Nazanin"/>
          <w:color w:val="000000" w:themeColor="text1"/>
          <w:sz w:val="36"/>
          <w:szCs w:val="36"/>
          <w:rtl/>
        </w:rPr>
        <w:t xml:space="preserve"> </w:t>
      </w:r>
      <w:r w:rsidRPr="0069550E">
        <w:rPr>
          <w:rFonts w:cs="B Nazanin" w:hint="cs"/>
          <w:color w:val="000000" w:themeColor="text1"/>
          <w:sz w:val="36"/>
          <w:szCs w:val="36"/>
          <w:rtl/>
        </w:rPr>
        <w:t>سوزان</w:t>
      </w:r>
      <w:r w:rsidRPr="0069550E">
        <w:rPr>
          <w:rFonts w:cs="B Nazanin"/>
          <w:color w:val="000000" w:themeColor="text1"/>
          <w:sz w:val="36"/>
          <w:szCs w:val="36"/>
          <w:rtl/>
        </w:rPr>
        <w:t xml:space="preserve"> </w:t>
      </w:r>
      <w:r w:rsidRPr="0069550E">
        <w:rPr>
          <w:rFonts w:cs="B Nazanin" w:hint="cs"/>
          <w:color w:val="000000" w:themeColor="text1"/>
          <w:sz w:val="36"/>
          <w:szCs w:val="36"/>
          <w:rtl/>
        </w:rPr>
        <w:t>از</w:t>
      </w:r>
      <w:r w:rsidRPr="0069550E">
        <w:rPr>
          <w:rFonts w:cs="B Nazanin"/>
          <w:color w:val="000000" w:themeColor="text1"/>
          <w:sz w:val="36"/>
          <w:szCs w:val="36"/>
          <w:rtl/>
        </w:rPr>
        <w:t xml:space="preserve"> </w:t>
      </w:r>
      <w:r w:rsidRPr="0069550E">
        <w:rPr>
          <w:rFonts w:cs="B Nazanin" w:hint="cs"/>
          <w:color w:val="000000" w:themeColor="text1"/>
          <w:sz w:val="36"/>
          <w:szCs w:val="36"/>
          <w:rtl/>
        </w:rPr>
        <w:t>مقعد</w:t>
      </w:r>
      <w:r w:rsidRPr="0069550E">
        <w:rPr>
          <w:rFonts w:cs="B Nazanin"/>
          <w:color w:val="000000" w:themeColor="text1"/>
          <w:sz w:val="36"/>
          <w:szCs w:val="36"/>
          <w:rtl/>
        </w:rPr>
        <w:t xml:space="preserve"> </w:t>
      </w:r>
      <w:r w:rsidRPr="0069550E">
        <w:rPr>
          <w:rFonts w:cs="B Nazanin" w:hint="cs"/>
          <w:color w:val="000000" w:themeColor="text1"/>
          <w:sz w:val="36"/>
          <w:szCs w:val="36"/>
          <w:rtl/>
        </w:rPr>
        <w:t>حرام‌خواران</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تفسیر</w:t>
      </w:r>
      <w:r w:rsidRPr="0069550E">
        <w:rPr>
          <w:rFonts w:cs="B Nazanin"/>
          <w:color w:val="000000" w:themeColor="text1"/>
          <w:sz w:val="36"/>
          <w:szCs w:val="36"/>
          <w:rtl/>
        </w:rPr>
        <w:t xml:space="preserve"> </w:t>
      </w:r>
      <w:r w:rsidRPr="0069550E">
        <w:rPr>
          <w:rFonts w:cs="B Nazanin" w:hint="cs"/>
          <w:color w:val="000000" w:themeColor="text1"/>
          <w:sz w:val="36"/>
          <w:szCs w:val="36"/>
          <w:rtl/>
        </w:rPr>
        <w:t>به</w:t>
      </w:r>
      <w:r w:rsidRPr="0069550E">
        <w:rPr>
          <w:rFonts w:cs="B Nazanin"/>
          <w:color w:val="000000" w:themeColor="text1"/>
          <w:sz w:val="36"/>
          <w:szCs w:val="36"/>
          <w:rtl/>
        </w:rPr>
        <w:t xml:space="preserve"> </w:t>
      </w:r>
      <w:r w:rsidRPr="0069550E">
        <w:rPr>
          <w:rFonts w:cs="B Nazanin" w:hint="cs"/>
          <w:color w:val="000000" w:themeColor="text1"/>
          <w:sz w:val="36"/>
          <w:szCs w:val="36"/>
          <w:rtl/>
        </w:rPr>
        <w:t>رأی</w:t>
      </w:r>
      <w:r w:rsidRPr="0069550E">
        <w:rPr>
          <w:rFonts w:cs="B Nazanin"/>
          <w:color w:val="000000" w:themeColor="text1"/>
          <w:sz w:val="36"/>
          <w:szCs w:val="36"/>
          <w:rtl/>
        </w:rPr>
        <w:t xml:space="preserve"> </w:t>
      </w:r>
      <w:r w:rsidRPr="0069550E">
        <w:rPr>
          <w:rFonts w:cs="B Nazanin" w:hint="cs"/>
          <w:color w:val="000000" w:themeColor="text1"/>
          <w:sz w:val="36"/>
          <w:szCs w:val="36"/>
          <w:rtl/>
        </w:rPr>
        <w:t>کنندگان را</w:t>
      </w:r>
      <w:r w:rsidRPr="0069550E">
        <w:rPr>
          <w:rFonts w:cs="B Nazanin"/>
          <w:color w:val="000000" w:themeColor="text1"/>
          <w:sz w:val="36"/>
          <w:szCs w:val="36"/>
          <w:rtl/>
        </w:rPr>
        <w:t xml:space="preserve"> </w:t>
      </w:r>
      <w:r w:rsidRPr="0069550E">
        <w:rPr>
          <w:rFonts w:cs="B Nazanin" w:hint="cs"/>
          <w:color w:val="000000" w:themeColor="text1"/>
          <w:sz w:val="36"/>
          <w:szCs w:val="36"/>
          <w:rtl/>
        </w:rPr>
        <w:t>برای</w:t>
      </w:r>
      <w:r w:rsidRPr="0069550E">
        <w:rPr>
          <w:rFonts w:cs="B Nazanin"/>
          <w:color w:val="000000" w:themeColor="text1"/>
          <w:sz w:val="36"/>
          <w:szCs w:val="36"/>
          <w:rtl/>
        </w:rPr>
        <w:t xml:space="preserve"> </w:t>
      </w:r>
      <w:r w:rsidRPr="0069550E">
        <w:rPr>
          <w:rFonts w:cs="B Nazanin" w:hint="cs"/>
          <w:color w:val="000000" w:themeColor="text1"/>
          <w:sz w:val="36"/>
          <w:szCs w:val="36"/>
          <w:rtl/>
        </w:rPr>
        <w:t>تجسم</w:t>
      </w:r>
      <w:r w:rsidRPr="0069550E">
        <w:rPr>
          <w:rFonts w:cs="B Nazanin"/>
          <w:color w:val="000000" w:themeColor="text1"/>
          <w:sz w:val="36"/>
          <w:szCs w:val="36"/>
          <w:rtl/>
        </w:rPr>
        <w:t xml:space="preserve"> </w:t>
      </w:r>
      <w:r w:rsidRPr="0069550E">
        <w:rPr>
          <w:rFonts w:cs="B Nazanin" w:hint="cs"/>
          <w:color w:val="000000" w:themeColor="text1"/>
          <w:sz w:val="36"/>
          <w:szCs w:val="36"/>
          <w:rtl/>
        </w:rPr>
        <w:t>عمل</w:t>
      </w:r>
      <w:r w:rsidRPr="0069550E">
        <w:rPr>
          <w:rFonts w:cs="B Nazanin"/>
          <w:color w:val="000000" w:themeColor="text1"/>
          <w:sz w:val="36"/>
          <w:szCs w:val="36"/>
          <w:rtl/>
        </w:rPr>
        <w:t xml:space="preserve"> </w:t>
      </w:r>
      <w:r w:rsidRPr="0069550E">
        <w:rPr>
          <w:rFonts w:cs="B Nazanin" w:hint="cs"/>
          <w:color w:val="000000" w:themeColor="text1"/>
          <w:sz w:val="36"/>
          <w:szCs w:val="36"/>
          <w:rtl/>
        </w:rPr>
        <w:t>مطرح</w:t>
      </w:r>
      <w:r w:rsidRPr="0069550E">
        <w:rPr>
          <w:rFonts w:cs="B Nazanin"/>
          <w:color w:val="000000" w:themeColor="text1"/>
          <w:sz w:val="36"/>
          <w:szCs w:val="36"/>
          <w:rtl/>
        </w:rPr>
        <w:t xml:space="preserve"> </w:t>
      </w:r>
      <w:r w:rsidRPr="0069550E">
        <w:rPr>
          <w:rFonts w:cs="B Nazanin" w:hint="cs"/>
          <w:color w:val="000000" w:themeColor="text1"/>
          <w:sz w:val="36"/>
          <w:szCs w:val="36"/>
          <w:rtl/>
        </w:rPr>
        <w:t>کردیم</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تا</w:t>
      </w:r>
      <w:r w:rsidRPr="0069550E">
        <w:rPr>
          <w:rFonts w:cs="B Nazanin"/>
          <w:color w:val="000000" w:themeColor="text1"/>
          <w:sz w:val="36"/>
          <w:szCs w:val="36"/>
          <w:rtl/>
        </w:rPr>
        <w:t xml:space="preserve"> </w:t>
      </w:r>
      <w:r w:rsidRPr="0069550E">
        <w:rPr>
          <w:rFonts w:cs="B Nazanin" w:hint="cs"/>
          <w:color w:val="000000" w:themeColor="text1"/>
          <w:sz w:val="36"/>
          <w:szCs w:val="36"/>
          <w:rtl/>
        </w:rPr>
        <w:t>عبارت</w:t>
      </w:r>
      <w:r w:rsidRPr="0069550E">
        <w:rPr>
          <w:rFonts w:cs="B Nazanin"/>
          <w:color w:val="000000" w:themeColor="text1"/>
          <w:sz w:val="36"/>
          <w:szCs w:val="36"/>
          <w:rtl/>
        </w:rPr>
        <w:t xml:space="preserve"> «</w:t>
      </w:r>
      <w:r w:rsidRPr="0069550E">
        <w:rPr>
          <w:rFonts w:cs="B Nazanin" w:hint="cs"/>
          <w:color w:val="000000" w:themeColor="text1"/>
          <w:sz w:val="36"/>
          <w:szCs w:val="36"/>
          <w:rtl/>
        </w:rPr>
        <w:t>قرمز</w:t>
      </w:r>
      <w:r w:rsidRPr="0069550E">
        <w:rPr>
          <w:rFonts w:cs="B Nazanin"/>
          <w:color w:val="000000" w:themeColor="text1"/>
          <w:sz w:val="36"/>
          <w:szCs w:val="36"/>
          <w:rtl/>
        </w:rPr>
        <w:t xml:space="preserve"> </w:t>
      </w:r>
      <w:r w:rsidRPr="0069550E">
        <w:rPr>
          <w:rFonts w:cs="B Nazanin" w:hint="cs"/>
          <w:color w:val="000000" w:themeColor="text1"/>
          <w:sz w:val="36"/>
          <w:szCs w:val="36"/>
          <w:rtl/>
        </w:rPr>
        <w:t>کرده</w:t>
      </w:r>
      <w:r w:rsidRPr="0069550E">
        <w:rPr>
          <w:rFonts w:cs="B Nazanin" w:hint="eastAsia"/>
          <w:color w:val="000000" w:themeColor="text1"/>
          <w:sz w:val="36"/>
          <w:szCs w:val="36"/>
          <w:rtl/>
        </w:rPr>
        <w:t>»</w:t>
      </w:r>
      <w:r w:rsidRPr="0069550E">
        <w:rPr>
          <w:rFonts w:cs="B Nazanin"/>
          <w:color w:val="000000" w:themeColor="text1"/>
          <w:sz w:val="36"/>
          <w:szCs w:val="36"/>
          <w:rtl/>
        </w:rPr>
        <w:t xml:space="preserve"> </w:t>
      </w:r>
      <w:r w:rsidRPr="0069550E">
        <w:rPr>
          <w:rFonts w:cs="B Nazanin" w:hint="cs"/>
          <w:color w:val="000000" w:themeColor="text1"/>
          <w:sz w:val="36"/>
          <w:szCs w:val="36"/>
          <w:rtl/>
        </w:rPr>
        <w:t>را</w:t>
      </w:r>
      <w:r w:rsidRPr="0069550E">
        <w:rPr>
          <w:rFonts w:cs="B Nazanin"/>
          <w:color w:val="000000" w:themeColor="text1"/>
          <w:sz w:val="36"/>
          <w:szCs w:val="36"/>
          <w:rtl/>
        </w:rPr>
        <w:t xml:space="preserve"> </w:t>
      </w:r>
      <w:r w:rsidRPr="0069550E">
        <w:rPr>
          <w:rFonts w:cs="B Nazanin" w:hint="cs"/>
          <w:color w:val="000000" w:themeColor="text1"/>
          <w:sz w:val="36"/>
          <w:szCs w:val="36"/>
          <w:rtl/>
        </w:rPr>
        <w:t>به‌اصطلاح</w:t>
      </w:r>
      <w:r w:rsidRPr="0069550E">
        <w:rPr>
          <w:rFonts w:cs="B Nazanin"/>
          <w:color w:val="000000" w:themeColor="text1"/>
          <w:sz w:val="36"/>
          <w:szCs w:val="36"/>
          <w:rtl/>
        </w:rPr>
        <w:t xml:space="preserve"> </w:t>
      </w:r>
      <w:r w:rsidRPr="0069550E">
        <w:rPr>
          <w:rFonts w:cs="B Nazanin" w:hint="cs"/>
          <w:color w:val="000000" w:themeColor="text1"/>
          <w:sz w:val="36"/>
          <w:szCs w:val="36"/>
          <w:rtl/>
        </w:rPr>
        <w:t>خود</w:t>
      </w:r>
      <w:r w:rsidRPr="0069550E">
        <w:rPr>
          <w:rFonts w:cs="B Nazanin"/>
          <w:color w:val="000000" w:themeColor="text1"/>
          <w:sz w:val="36"/>
          <w:szCs w:val="36"/>
          <w:rtl/>
        </w:rPr>
        <w:t xml:space="preserve"> </w:t>
      </w:r>
      <w:r w:rsidRPr="0069550E">
        <w:rPr>
          <w:rFonts w:cs="B Nazanin" w:hint="cs"/>
          <w:color w:val="000000" w:themeColor="text1"/>
          <w:sz w:val="36"/>
          <w:szCs w:val="36"/>
          <w:rtl/>
        </w:rPr>
        <w:t>آنان</w:t>
      </w:r>
      <w:r w:rsidRPr="0069550E">
        <w:rPr>
          <w:rFonts w:cs="B Nazanin"/>
          <w:color w:val="000000" w:themeColor="text1"/>
          <w:sz w:val="36"/>
          <w:szCs w:val="36"/>
          <w:rtl/>
        </w:rPr>
        <w:t xml:space="preserve"> </w:t>
      </w:r>
      <w:r w:rsidRPr="0069550E">
        <w:rPr>
          <w:rFonts w:cs="B Nazanin" w:hint="cs"/>
          <w:color w:val="000000" w:themeColor="text1"/>
          <w:sz w:val="36"/>
          <w:szCs w:val="36"/>
          <w:rtl/>
        </w:rPr>
        <w:t>بیان</w:t>
      </w:r>
      <w:r w:rsidRPr="0069550E">
        <w:rPr>
          <w:rFonts w:cs="B Nazanin"/>
          <w:color w:val="000000" w:themeColor="text1"/>
          <w:sz w:val="36"/>
          <w:szCs w:val="36"/>
          <w:rtl/>
        </w:rPr>
        <w:t xml:space="preserve"> </w:t>
      </w:r>
      <w:r w:rsidRPr="0069550E">
        <w:rPr>
          <w:rFonts w:cs="B Nazanin" w:hint="cs"/>
          <w:color w:val="000000" w:themeColor="text1"/>
          <w:sz w:val="36"/>
          <w:szCs w:val="36"/>
          <w:rtl/>
        </w:rPr>
        <w:t>کردیم،</w:t>
      </w:r>
      <w:r w:rsidRPr="0069550E">
        <w:rPr>
          <w:rFonts w:cs="B Nazanin"/>
          <w:color w:val="000000" w:themeColor="text1"/>
          <w:sz w:val="36"/>
          <w:szCs w:val="36"/>
          <w:rtl/>
        </w:rPr>
        <w:t xml:space="preserve"> </w:t>
      </w:r>
      <w:r w:rsidRPr="0069550E">
        <w:rPr>
          <w:rFonts w:cs="B Nazanin" w:hint="cs"/>
          <w:color w:val="000000" w:themeColor="text1"/>
          <w:sz w:val="36"/>
          <w:szCs w:val="36"/>
          <w:rtl/>
        </w:rPr>
        <w:t>همه</w:t>
      </w:r>
      <w:r w:rsidRPr="0069550E">
        <w:rPr>
          <w:rFonts w:cs="B Nazanin"/>
          <w:color w:val="000000" w:themeColor="text1"/>
          <w:sz w:val="36"/>
          <w:szCs w:val="36"/>
          <w:rtl/>
        </w:rPr>
        <w:t xml:space="preserve"> </w:t>
      </w:r>
      <w:r w:rsidRPr="0069550E">
        <w:rPr>
          <w:rFonts w:cs="B Nazanin" w:hint="cs"/>
          <w:color w:val="000000" w:themeColor="text1"/>
          <w:sz w:val="36"/>
          <w:szCs w:val="36"/>
          <w:rtl/>
        </w:rPr>
        <w:t>آنان</w:t>
      </w:r>
      <w:r w:rsidRPr="0069550E">
        <w:rPr>
          <w:rFonts w:cs="B Nazanin"/>
          <w:color w:val="000000" w:themeColor="text1"/>
          <w:sz w:val="36"/>
          <w:szCs w:val="36"/>
          <w:rtl/>
        </w:rPr>
        <w:t xml:space="preserve"> </w:t>
      </w:r>
      <w:r w:rsidRPr="0069550E">
        <w:rPr>
          <w:rFonts w:cs="B Nazanin" w:hint="cs"/>
          <w:color w:val="000000" w:themeColor="text1"/>
          <w:sz w:val="36"/>
          <w:szCs w:val="36"/>
          <w:rtl/>
        </w:rPr>
        <w:t>واکنش</w:t>
      </w:r>
      <w:r w:rsidRPr="0069550E">
        <w:rPr>
          <w:rFonts w:cs="B Nazanin"/>
          <w:color w:val="000000" w:themeColor="text1"/>
          <w:sz w:val="36"/>
          <w:szCs w:val="36"/>
          <w:rtl/>
        </w:rPr>
        <w:t xml:space="preserve"> </w:t>
      </w:r>
      <w:r w:rsidRPr="0069550E">
        <w:rPr>
          <w:rFonts w:cs="B Nazanin" w:hint="cs"/>
          <w:color w:val="000000" w:themeColor="text1"/>
          <w:sz w:val="36"/>
          <w:szCs w:val="36"/>
          <w:rtl/>
        </w:rPr>
        <w:t>نشان</w:t>
      </w:r>
      <w:r w:rsidRPr="0069550E">
        <w:rPr>
          <w:rFonts w:cs="B Nazanin"/>
          <w:color w:val="000000" w:themeColor="text1"/>
          <w:sz w:val="36"/>
          <w:szCs w:val="36"/>
          <w:rtl/>
        </w:rPr>
        <w:t xml:space="preserve"> </w:t>
      </w:r>
      <w:r w:rsidRPr="0069550E">
        <w:rPr>
          <w:rFonts w:cs="B Nazanin" w:hint="cs"/>
          <w:color w:val="000000" w:themeColor="text1"/>
          <w:sz w:val="36"/>
          <w:szCs w:val="36"/>
          <w:rtl/>
        </w:rPr>
        <w:t>داده</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نهایت</w:t>
      </w:r>
      <w:r w:rsidRPr="0069550E">
        <w:rPr>
          <w:rFonts w:cs="B Nazanin"/>
          <w:color w:val="000000" w:themeColor="text1"/>
          <w:sz w:val="36"/>
          <w:szCs w:val="36"/>
          <w:rtl/>
        </w:rPr>
        <w:t xml:space="preserve"> </w:t>
      </w:r>
      <w:r w:rsidRPr="0069550E">
        <w:rPr>
          <w:rFonts w:cs="B Nazanin" w:hint="cs"/>
          <w:color w:val="000000" w:themeColor="text1"/>
          <w:sz w:val="36"/>
          <w:szCs w:val="36"/>
          <w:rtl/>
        </w:rPr>
        <w:t>خطر</w:t>
      </w:r>
      <w:r w:rsidRPr="0069550E">
        <w:rPr>
          <w:rFonts w:cs="B Nazanin"/>
          <w:color w:val="000000" w:themeColor="text1"/>
          <w:sz w:val="36"/>
          <w:szCs w:val="36"/>
          <w:rtl/>
        </w:rPr>
        <w:t xml:space="preserve"> </w:t>
      </w:r>
      <w:r w:rsidRPr="0069550E">
        <w:rPr>
          <w:rFonts w:cs="B Nazanin" w:hint="cs"/>
          <w:color w:val="000000" w:themeColor="text1"/>
          <w:sz w:val="36"/>
          <w:szCs w:val="36"/>
          <w:rtl/>
        </w:rPr>
        <w:t>را</w:t>
      </w:r>
      <w:r w:rsidRPr="0069550E">
        <w:rPr>
          <w:rFonts w:cs="B Nazanin"/>
          <w:color w:val="000000" w:themeColor="text1"/>
          <w:sz w:val="36"/>
          <w:szCs w:val="36"/>
          <w:rtl/>
        </w:rPr>
        <w:t xml:space="preserve"> </w:t>
      </w:r>
      <w:r w:rsidRPr="0069550E">
        <w:rPr>
          <w:rFonts w:cs="B Nazanin" w:hint="cs"/>
          <w:color w:val="000000" w:themeColor="text1"/>
          <w:sz w:val="36"/>
          <w:szCs w:val="36"/>
          <w:rtl/>
        </w:rPr>
        <w:t>ادراک</w:t>
      </w:r>
      <w:r w:rsidRPr="0069550E">
        <w:rPr>
          <w:rFonts w:cs="B Nazanin"/>
          <w:color w:val="000000" w:themeColor="text1"/>
          <w:sz w:val="36"/>
          <w:szCs w:val="36"/>
          <w:rtl/>
        </w:rPr>
        <w:t xml:space="preserve"> </w:t>
      </w:r>
      <w:r w:rsidRPr="0069550E">
        <w:rPr>
          <w:rFonts w:cs="B Nazanin" w:hint="cs"/>
          <w:color w:val="000000" w:themeColor="text1"/>
          <w:sz w:val="36"/>
          <w:szCs w:val="36"/>
          <w:rtl/>
        </w:rPr>
        <w:t>کردند</w:t>
      </w:r>
      <w:r w:rsidRPr="0069550E">
        <w:rPr>
          <w:rFonts w:cs="B Nazanin"/>
          <w:color w:val="000000" w:themeColor="text1"/>
          <w:sz w:val="36"/>
          <w:szCs w:val="36"/>
          <w:rtl/>
        </w:rPr>
        <w:t xml:space="preserve"> </w:t>
      </w:r>
      <w:r w:rsidRPr="0069550E">
        <w:rPr>
          <w:rFonts w:cs="B Nazanin" w:hint="cs"/>
          <w:color w:val="000000" w:themeColor="text1"/>
          <w:sz w:val="36"/>
          <w:szCs w:val="36"/>
          <w:rtl/>
        </w:rPr>
        <w:t>که</w:t>
      </w:r>
      <w:r w:rsidRPr="0069550E">
        <w:rPr>
          <w:rFonts w:cs="B Nazanin"/>
          <w:color w:val="000000" w:themeColor="text1"/>
          <w:sz w:val="36"/>
          <w:szCs w:val="36"/>
          <w:rtl/>
        </w:rPr>
        <w:t xml:space="preserve"> </w:t>
      </w:r>
      <w:r w:rsidRPr="0069550E">
        <w:rPr>
          <w:rFonts w:cs="B Nazanin" w:hint="cs"/>
          <w:color w:val="000000" w:themeColor="text1"/>
          <w:sz w:val="36"/>
          <w:szCs w:val="36"/>
          <w:rtl/>
        </w:rPr>
        <w:t>بعد</w:t>
      </w:r>
      <w:r w:rsidRPr="0069550E">
        <w:rPr>
          <w:rFonts w:cs="B Nazanin"/>
          <w:color w:val="000000" w:themeColor="text1"/>
          <w:sz w:val="36"/>
          <w:szCs w:val="36"/>
          <w:rtl/>
        </w:rPr>
        <w:t xml:space="preserve"> </w:t>
      </w:r>
      <w:r w:rsidRPr="0069550E">
        <w:rPr>
          <w:rFonts w:cs="B Nazanin" w:hint="cs"/>
          <w:color w:val="000000" w:themeColor="text1"/>
          <w:sz w:val="36"/>
          <w:szCs w:val="36"/>
          <w:rtl/>
        </w:rPr>
        <w:t>از</w:t>
      </w:r>
      <w:r w:rsidRPr="0069550E">
        <w:rPr>
          <w:rFonts w:cs="B Nazanin"/>
          <w:color w:val="000000" w:themeColor="text1"/>
          <w:sz w:val="36"/>
          <w:szCs w:val="36"/>
          <w:rtl/>
        </w:rPr>
        <w:t xml:space="preserve"> </w:t>
      </w:r>
      <w:r w:rsidRPr="0069550E">
        <w:rPr>
          <w:rFonts w:cs="B Nazanin" w:hint="cs"/>
          <w:color w:val="000000" w:themeColor="text1"/>
          <w:sz w:val="36"/>
          <w:szCs w:val="36"/>
          <w:rtl/>
        </w:rPr>
        <w:t>کلاس</w:t>
      </w:r>
      <w:r w:rsidRPr="0069550E">
        <w:rPr>
          <w:rFonts w:cs="B Nazanin"/>
          <w:color w:val="000000" w:themeColor="text1"/>
          <w:sz w:val="36"/>
          <w:szCs w:val="36"/>
          <w:rtl/>
        </w:rPr>
        <w:t xml:space="preserve"> </w:t>
      </w:r>
      <w:r w:rsidRPr="0069550E">
        <w:rPr>
          <w:rFonts w:cs="B Nazanin" w:hint="cs"/>
          <w:color w:val="000000" w:themeColor="text1"/>
          <w:sz w:val="36"/>
          <w:szCs w:val="36"/>
          <w:rtl/>
        </w:rPr>
        <w:t>چند</w:t>
      </w:r>
      <w:r w:rsidRPr="0069550E">
        <w:rPr>
          <w:rFonts w:cs="B Nazanin"/>
          <w:color w:val="000000" w:themeColor="text1"/>
          <w:sz w:val="36"/>
          <w:szCs w:val="36"/>
          <w:rtl/>
        </w:rPr>
        <w:t xml:space="preserve"> </w:t>
      </w:r>
      <w:r w:rsidRPr="0069550E">
        <w:rPr>
          <w:rFonts w:cs="B Nazanin" w:hint="cs"/>
          <w:color w:val="000000" w:themeColor="text1"/>
          <w:sz w:val="36"/>
          <w:szCs w:val="36"/>
          <w:rtl/>
        </w:rPr>
        <w:t>نفرشان</w:t>
      </w:r>
      <w:r w:rsidRPr="0069550E">
        <w:rPr>
          <w:rFonts w:cs="B Nazanin"/>
          <w:color w:val="000000" w:themeColor="text1"/>
          <w:sz w:val="36"/>
          <w:szCs w:val="36"/>
          <w:rtl/>
        </w:rPr>
        <w:t xml:space="preserve"> </w:t>
      </w:r>
      <w:r w:rsidRPr="0069550E">
        <w:rPr>
          <w:rFonts w:cs="B Nazanin" w:hint="cs"/>
          <w:color w:val="000000" w:themeColor="text1"/>
          <w:sz w:val="36"/>
          <w:szCs w:val="36"/>
          <w:rtl/>
        </w:rPr>
        <w:t>به</w:t>
      </w:r>
      <w:r w:rsidRPr="0069550E">
        <w:rPr>
          <w:rFonts w:cs="B Nazanin"/>
          <w:color w:val="000000" w:themeColor="text1"/>
          <w:sz w:val="36"/>
          <w:szCs w:val="36"/>
          <w:rtl/>
        </w:rPr>
        <w:t xml:space="preserve"> </w:t>
      </w:r>
      <w:r w:rsidRPr="0069550E">
        <w:rPr>
          <w:rFonts w:cs="B Nazanin" w:hint="cs"/>
          <w:color w:val="000000" w:themeColor="text1"/>
          <w:sz w:val="36"/>
          <w:szCs w:val="36"/>
          <w:rtl/>
        </w:rPr>
        <w:t>تأثیرگذاری</w:t>
      </w:r>
      <w:r w:rsidRPr="0069550E">
        <w:rPr>
          <w:rFonts w:cs="B Nazanin"/>
          <w:color w:val="000000" w:themeColor="text1"/>
          <w:sz w:val="36"/>
          <w:szCs w:val="36"/>
          <w:rtl/>
        </w:rPr>
        <w:t xml:space="preserve"> </w:t>
      </w:r>
      <w:r w:rsidRPr="0069550E">
        <w:rPr>
          <w:rFonts w:cs="B Nazanin" w:hint="cs"/>
          <w:color w:val="000000" w:themeColor="text1"/>
          <w:sz w:val="36"/>
          <w:szCs w:val="36"/>
          <w:rtl/>
        </w:rPr>
        <w:t>بحث</w:t>
      </w:r>
      <w:r w:rsidRPr="0069550E">
        <w:rPr>
          <w:rFonts w:cs="B Nazanin"/>
          <w:color w:val="000000" w:themeColor="text1"/>
          <w:sz w:val="36"/>
          <w:szCs w:val="36"/>
          <w:rtl/>
        </w:rPr>
        <w:t xml:space="preserve"> </w:t>
      </w:r>
      <w:r w:rsidRPr="0069550E">
        <w:rPr>
          <w:rFonts w:cs="B Nazanin" w:hint="cs"/>
          <w:color w:val="000000" w:themeColor="text1"/>
          <w:sz w:val="36"/>
          <w:szCs w:val="36"/>
          <w:rtl/>
        </w:rPr>
        <w:t>اشاره</w:t>
      </w:r>
      <w:r w:rsidRPr="0069550E">
        <w:rPr>
          <w:rFonts w:cs="B Nazanin"/>
          <w:color w:val="000000" w:themeColor="text1"/>
          <w:sz w:val="36"/>
          <w:szCs w:val="36"/>
          <w:rtl/>
        </w:rPr>
        <w:t xml:space="preserve"> </w:t>
      </w:r>
      <w:r w:rsidRPr="0069550E">
        <w:rPr>
          <w:rFonts w:cs="B Nazanin" w:hint="cs"/>
          <w:color w:val="000000" w:themeColor="text1"/>
          <w:sz w:val="36"/>
          <w:szCs w:val="36"/>
          <w:rtl/>
        </w:rPr>
        <w:t>داشتند</w:t>
      </w:r>
      <w:r w:rsidRPr="0069550E">
        <w:rPr>
          <w:rFonts w:cs="B Nazanin"/>
          <w:color w:val="000000" w:themeColor="text1"/>
          <w:sz w:val="36"/>
          <w:szCs w:val="36"/>
          <w:rtl/>
        </w:rPr>
        <w:t>.</w:t>
      </w:r>
    </w:p>
    <w:p w:rsidR="004025FF" w:rsidRPr="0069550E" w:rsidRDefault="004025FF" w:rsidP="0069550E">
      <w:pPr>
        <w:bidi/>
        <w:spacing w:after="0" w:line="240" w:lineRule="auto"/>
        <w:rPr>
          <w:rFonts w:cs="B Nazanin"/>
          <w:color w:val="000000" w:themeColor="text1"/>
          <w:sz w:val="36"/>
          <w:szCs w:val="36"/>
          <w:rtl/>
        </w:rPr>
      </w:pPr>
      <w:r w:rsidRPr="0069550E">
        <w:rPr>
          <w:rFonts w:cs="B Nazanin" w:hint="cs"/>
          <w:color w:val="000000" w:themeColor="text1"/>
          <w:sz w:val="36"/>
          <w:szCs w:val="36"/>
          <w:rtl/>
        </w:rPr>
        <w:t>خلاصه</w:t>
      </w:r>
      <w:r w:rsidRPr="0069550E">
        <w:rPr>
          <w:rFonts w:cs="B Nazanin"/>
          <w:color w:val="000000" w:themeColor="text1"/>
          <w:sz w:val="36"/>
          <w:szCs w:val="36"/>
          <w:rtl/>
        </w:rPr>
        <w:t xml:space="preserve"> </w:t>
      </w:r>
      <w:r w:rsidRPr="0069550E">
        <w:rPr>
          <w:rFonts w:cs="B Nazanin" w:hint="cs"/>
          <w:color w:val="000000" w:themeColor="text1"/>
          <w:sz w:val="36"/>
          <w:szCs w:val="36"/>
          <w:rtl/>
        </w:rPr>
        <w:t>آنکه</w:t>
      </w:r>
      <w:r w:rsidRPr="0069550E">
        <w:rPr>
          <w:rFonts w:cs="B Nazanin"/>
          <w:color w:val="000000" w:themeColor="text1"/>
          <w:sz w:val="36"/>
          <w:szCs w:val="36"/>
          <w:rtl/>
        </w:rPr>
        <w:t xml:space="preserve"> </w:t>
      </w:r>
      <w:r w:rsidRPr="0069550E">
        <w:rPr>
          <w:rFonts w:cs="B Nazanin" w:hint="cs"/>
          <w:color w:val="000000" w:themeColor="text1"/>
          <w:sz w:val="36"/>
          <w:szCs w:val="36"/>
          <w:rtl/>
        </w:rPr>
        <w:t>هم‌زبانی</w:t>
      </w:r>
      <w:r w:rsidRPr="0069550E">
        <w:rPr>
          <w:rFonts w:cs="B Nazanin"/>
          <w:color w:val="000000" w:themeColor="text1"/>
          <w:sz w:val="36"/>
          <w:szCs w:val="36"/>
          <w:rtl/>
        </w:rPr>
        <w:t xml:space="preserve"> </w:t>
      </w:r>
      <w:r w:rsidRPr="0069550E">
        <w:rPr>
          <w:rFonts w:cs="B Nazanin" w:hint="cs"/>
          <w:color w:val="000000" w:themeColor="text1"/>
          <w:sz w:val="36"/>
          <w:szCs w:val="36"/>
          <w:rtl/>
        </w:rPr>
        <w:t>که</w:t>
      </w:r>
      <w:r w:rsidRPr="0069550E">
        <w:rPr>
          <w:rFonts w:cs="B Nazanin"/>
          <w:color w:val="000000" w:themeColor="text1"/>
          <w:sz w:val="36"/>
          <w:szCs w:val="36"/>
          <w:rtl/>
        </w:rPr>
        <w:t xml:space="preserve"> </w:t>
      </w:r>
      <w:r w:rsidRPr="0069550E">
        <w:rPr>
          <w:rFonts w:cs="B Nazanin" w:hint="cs"/>
          <w:color w:val="000000" w:themeColor="text1"/>
          <w:sz w:val="36"/>
          <w:szCs w:val="36"/>
          <w:rtl/>
        </w:rPr>
        <w:t>همان بهره گیری از الفاظ و اصطلاحات مورد توافق و نیز</w:t>
      </w:r>
      <w:r w:rsidRPr="0069550E">
        <w:rPr>
          <w:rFonts w:cs="B Nazanin"/>
          <w:color w:val="000000" w:themeColor="text1"/>
          <w:sz w:val="36"/>
          <w:szCs w:val="36"/>
          <w:rtl/>
        </w:rPr>
        <w:t xml:space="preserve"> </w:t>
      </w:r>
      <w:r w:rsidRPr="0069550E">
        <w:rPr>
          <w:rFonts w:cs="B Nazanin" w:hint="cs"/>
          <w:color w:val="000000" w:themeColor="text1"/>
          <w:sz w:val="36"/>
          <w:szCs w:val="36"/>
          <w:rtl/>
        </w:rPr>
        <w:t>سخن</w:t>
      </w:r>
      <w:r w:rsidRPr="0069550E">
        <w:rPr>
          <w:rFonts w:cs="B Nazanin"/>
          <w:color w:val="000000" w:themeColor="text1"/>
          <w:sz w:val="36"/>
          <w:szCs w:val="36"/>
          <w:rtl/>
        </w:rPr>
        <w:t xml:space="preserve"> </w:t>
      </w:r>
      <w:r w:rsidRPr="0069550E">
        <w:rPr>
          <w:rFonts w:cs="B Nazanin" w:hint="cs"/>
          <w:color w:val="000000" w:themeColor="text1"/>
          <w:sz w:val="36"/>
          <w:szCs w:val="36"/>
          <w:rtl/>
        </w:rPr>
        <w:t>گفتن</w:t>
      </w:r>
      <w:r w:rsidRPr="0069550E">
        <w:rPr>
          <w:rFonts w:cs="B Nazanin"/>
          <w:color w:val="000000" w:themeColor="text1"/>
          <w:sz w:val="36"/>
          <w:szCs w:val="36"/>
          <w:rtl/>
        </w:rPr>
        <w:t xml:space="preserve"> </w:t>
      </w:r>
      <w:r w:rsidRPr="0069550E">
        <w:rPr>
          <w:rFonts w:cs="B Nazanin" w:hint="cs"/>
          <w:color w:val="000000" w:themeColor="text1"/>
          <w:sz w:val="36"/>
          <w:szCs w:val="36"/>
          <w:rtl/>
        </w:rPr>
        <w:t>به</w:t>
      </w:r>
      <w:r w:rsidRPr="0069550E">
        <w:rPr>
          <w:rFonts w:cs="B Nazanin"/>
          <w:color w:val="000000" w:themeColor="text1"/>
          <w:sz w:val="36"/>
          <w:szCs w:val="36"/>
          <w:rtl/>
        </w:rPr>
        <w:t xml:space="preserve"> </w:t>
      </w:r>
      <w:r w:rsidRPr="0069550E">
        <w:rPr>
          <w:rFonts w:cs="B Nazanin" w:hint="cs"/>
          <w:color w:val="000000" w:themeColor="text1"/>
          <w:sz w:val="36"/>
          <w:szCs w:val="36"/>
          <w:rtl/>
        </w:rPr>
        <w:t>ادبیات</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واژگان</w:t>
      </w:r>
      <w:r w:rsidRPr="0069550E">
        <w:rPr>
          <w:rFonts w:cs="B Nazanin"/>
          <w:color w:val="000000" w:themeColor="text1"/>
          <w:sz w:val="36"/>
          <w:szCs w:val="36"/>
          <w:rtl/>
        </w:rPr>
        <w:t xml:space="preserve"> </w:t>
      </w:r>
      <w:r w:rsidRPr="0069550E">
        <w:rPr>
          <w:rFonts w:cs="B Nazanin" w:hint="cs"/>
          <w:color w:val="000000" w:themeColor="text1"/>
          <w:sz w:val="36"/>
          <w:szCs w:val="36"/>
          <w:rtl/>
        </w:rPr>
        <w:t>مخاطب</w:t>
      </w:r>
      <w:r w:rsidRPr="0069550E">
        <w:rPr>
          <w:rFonts w:cs="B Nazanin"/>
          <w:color w:val="000000" w:themeColor="text1"/>
          <w:sz w:val="36"/>
          <w:szCs w:val="36"/>
          <w:rtl/>
        </w:rPr>
        <w:t xml:space="preserve"> </w:t>
      </w:r>
      <w:r w:rsidRPr="0069550E">
        <w:rPr>
          <w:rFonts w:cs="B Nazanin" w:hint="cs"/>
          <w:color w:val="000000" w:themeColor="text1"/>
          <w:sz w:val="36"/>
          <w:szCs w:val="36"/>
          <w:rtl/>
        </w:rPr>
        <w:t>است ،</w:t>
      </w:r>
      <w:r w:rsidRPr="0069550E">
        <w:rPr>
          <w:rFonts w:cs="B Nazanin"/>
          <w:color w:val="000000" w:themeColor="text1"/>
          <w:sz w:val="36"/>
          <w:szCs w:val="36"/>
          <w:rtl/>
        </w:rPr>
        <w:t xml:space="preserve"> </w:t>
      </w:r>
      <w:r w:rsidRPr="0069550E">
        <w:rPr>
          <w:rFonts w:cs="B Nazanin" w:hint="cs"/>
          <w:color w:val="000000" w:themeColor="text1"/>
          <w:sz w:val="36"/>
          <w:szCs w:val="36"/>
          <w:rtl/>
        </w:rPr>
        <w:t>از نظر</w:t>
      </w:r>
      <w:r w:rsidRPr="0069550E">
        <w:rPr>
          <w:rFonts w:cs="B Nazanin"/>
          <w:color w:val="000000" w:themeColor="text1"/>
          <w:sz w:val="36"/>
          <w:szCs w:val="36"/>
          <w:rtl/>
        </w:rPr>
        <w:t xml:space="preserve"> </w:t>
      </w:r>
      <w:r w:rsidRPr="0069550E">
        <w:rPr>
          <w:rFonts w:cs="B Nazanin" w:hint="cs"/>
          <w:color w:val="000000" w:themeColor="text1"/>
          <w:sz w:val="36"/>
          <w:szCs w:val="36"/>
          <w:rtl/>
        </w:rPr>
        <w:t>لغت</w:t>
      </w:r>
      <w:r w:rsidRPr="0069550E">
        <w:rPr>
          <w:rFonts w:cs="B Nazanin"/>
          <w:color w:val="000000" w:themeColor="text1"/>
          <w:sz w:val="36"/>
          <w:szCs w:val="36"/>
          <w:rtl/>
        </w:rPr>
        <w:t xml:space="preserve"> </w:t>
      </w:r>
      <w:r w:rsidRPr="0069550E">
        <w:rPr>
          <w:rFonts w:cs="B Nazanin" w:hint="cs"/>
          <w:color w:val="000000" w:themeColor="text1"/>
          <w:sz w:val="36"/>
          <w:szCs w:val="36"/>
          <w:rtl/>
        </w:rPr>
        <w:t>،</w:t>
      </w:r>
      <w:r w:rsidRPr="0069550E">
        <w:rPr>
          <w:rFonts w:cs="B Nazanin"/>
          <w:color w:val="000000" w:themeColor="text1"/>
          <w:sz w:val="36"/>
          <w:szCs w:val="36"/>
          <w:rtl/>
        </w:rPr>
        <w:t xml:space="preserve"> </w:t>
      </w:r>
      <w:r w:rsidRPr="0069550E">
        <w:rPr>
          <w:rFonts w:cs="B Nazanin" w:hint="cs"/>
          <w:color w:val="000000" w:themeColor="text1"/>
          <w:sz w:val="36"/>
          <w:szCs w:val="36"/>
          <w:rtl/>
        </w:rPr>
        <w:t>اصطلاح</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گویش</w:t>
      </w:r>
      <w:r w:rsidRPr="0069550E">
        <w:rPr>
          <w:rFonts w:cs="B Nazanin"/>
          <w:color w:val="000000" w:themeColor="text1"/>
          <w:sz w:val="36"/>
          <w:szCs w:val="36"/>
          <w:rtl/>
        </w:rPr>
        <w:t xml:space="preserve"> </w:t>
      </w:r>
      <w:r w:rsidRPr="0069550E">
        <w:rPr>
          <w:rFonts w:cs="B Nazanin" w:hint="cs"/>
          <w:color w:val="000000" w:themeColor="text1"/>
          <w:sz w:val="36"/>
          <w:szCs w:val="36"/>
          <w:rtl/>
        </w:rPr>
        <w:t>می‌تواند</w:t>
      </w:r>
      <w:r w:rsidRPr="0069550E">
        <w:rPr>
          <w:rFonts w:cs="B Nazanin"/>
          <w:color w:val="000000" w:themeColor="text1"/>
          <w:sz w:val="36"/>
          <w:szCs w:val="36"/>
          <w:rtl/>
        </w:rPr>
        <w:t xml:space="preserve"> </w:t>
      </w:r>
      <w:r w:rsidRPr="0069550E">
        <w:rPr>
          <w:rFonts w:cs="B Nazanin" w:hint="cs"/>
          <w:color w:val="000000" w:themeColor="text1"/>
          <w:sz w:val="36"/>
          <w:szCs w:val="36"/>
          <w:rtl/>
        </w:rPr>
        <w:t>آمادگی</w:t>
      </w:r>
      <w:r w:rsidRPr="0069550E">
        <w:rPr>
          <w:rFonts w:cs="B Nazanin"/>
          <w:color w:val="000000" w:themeColor="text1"/>
          <w:sz w:val="36"/>
          <w:szCs w:val="36"/>
          <w:rtl/>
        </w:rPr>
        <w:t xml:space="preserve"> </w:t>
      </w:r>
      <w:r w:rsidRPr="0069550E">
        <w:rPr>
          <w:rFonts w:cs="B Nazanin" w:hint="cs"/>
          <w:color w:val="000000" w:themeColor="text1"/>
          <w:sz w:val="36"/>
          <w:szCs w:val="36"/>
          <w:rtl/>
        </w:rPr>
        <w:t>پذیرش</w:t>
      </w:r>
      <w:r w:rsidRPr="0069550E">
        <w:rPr>
          <w:rFonts w:cs="B Nazanin"/>
          <w:color w:val="000000" w:themeColor="text1"/>
          <w:sz w:val="36"/>
          <w:szCs w:val="36"/>
          <w:rtl/>
        </w:rPr>
        <w:t xml:space="preserve"> </w:t>
      </w:r>
      <w:r w:rsidRPr="0069550E">
        <w:rPr>
          <w:rFonts w:cs="B Nazanin" w:hint="cs"/>
          <w:color w:val="000000" w:themeColor="text1"/>
          <w:sz w:val="36"/>
          <w:szCs w:val="36"/>
          <w:rtl/>
        </w:rPr>
        <w:t>امرونهی</w:t>
      </w:r>
      <w:r w:rsidRPr="0069550E">
        <w:rPr>
          <w:rFonts w:cs="B Nazanin"/>
          <w:color w:val="000000" w:themeColor="text1"/>
          <w:sz w:val="36"/>
          <w:szCs w:val="36"/>
          <w:rtl/>
        </w:rPr>
        <w:t xml:space="preserve"> </w:t>
      </w:r>
      <w:r w:rsidRPr="0069550E">
        <w:rPr>
          <w:rFonts w:cs="B Nazanin" w:hint="cs"/>
          <w:color w:val="000000" w:themeColor="text1"/>
          <w:sz w:val="36"/>
          <w:szCs w:val="36"/>
          <w:rtl/>
        </w:rPr>
        <w:t>را</w:t>
      </w:r>
      <w:r w:rsidRPr="0069550E">
        <w:rPr>
          <w:rFonts w:cs="B Nazanin"/>
          <w:color w:val="000000" w:themeColor="text1"/>
          <w:sz w:val="36"/>
          <w:szCs w:val="36"/>
          <w:rtl/>
        </w:rPr>
        <w:t xml:space="preserve"> </w:t>
      </w:r>
      <w:r w:rsidRPr="0069550E">
        <w:rPr>
          <w:rFonts w:cs="B Nazanin" w:hint="cs"/>
          <w:color w:val="000000" w:themeColor="text1"/>
          <w:sz w:val="36"/>
          <w:szCs w:val="36"/>
          <w:rtl/>
        </w:rPr>
        <w:t>در</w:t>
      </w:r>
      <w:r w:rsidRPr="0069550E">
        <w:rPr>
          <w:rFonts w:cs="B Nazanin"/>
          <w:color w:val="000000" w:themeColor="text1"/>
          <w:sz w:val="36"/>
          <w:szCs w:val="36"/>
          <w:rtl/>
        </w:rPr>
        <w:t xml:space="preserve"> </w:t>
      </w:r>
      <w:r w:rsidRPr="0069550E">
        <w:rPr>
          <w:rFonts w:cs="B Nazanin" w:hint="cs"/>
          <w:color w:val="000000" w:themeColor="text1"/>
          <w:sz w:val="36"/>
          <w:szCs w:val="36"/>
          <w:rtl/>
        </w:rPr>
        <w:t>مخاطب</w:t>
      </w:r>
      <w:r w:rsidRPr="0069550E">
        <w:rPr>
          <w:rFonts w:cs="B Nazanin"/>
          <w:color w:val="000000" w:themeColor="text1"/>
          <w:sz w:val="36"/>
          <w:szCs w:val="36"/>
          <w:rtl/>
        </w:rPr>
        <w:t xml:space="preserve"> </w:t>
      </w:r>
      <w:r w:rsidRPr="0069550E">
        <w:rPr>
          <w:rFonts w:cs="B Nazanin" w:hint="cs"/>
          <w:color w:val="000000" w:themeColor="text1"/>
          <w:sz w:val="36"/>
          <w:szCs w:val="36"/>
          <w:rtl/>
        </w:rPr>
        <w:t>افزایش</w:t>
      </w:r>
      <w:r w:rsidRPr="0069550E">
        <w:rPr>
          <w:rFonts w:cs="B Nazanin"/>
          <w:color w:val="000000" w:themeColor="text1"/>
          <w:sz w:val="36"/>
          <w:szCs w:val="36"/>
          <w:rtl/>
        </w:rPr>
        <w:t xml:space="preserve"> </w:t>
      </w:r>
      <w:r w:rsidRPr="0069550E">
        <w:rPr>
          <w:rFonts w:cs="B Nazanin" w:hint="cs"/>
          <w:color w:val="000000" w:themeColor="text1"/>
          <w:sz w:val="36"/>
          <w:szCs w:val="36"/>
          <w:rtl/>
        </w:rPr>
        <w:t>داده</w:t>
      </w:r>
      <w:r w:rsidRPr="0069550E">
        <w:rPr>
          <w:rFonts w:cs="B Nazanin"/>
          <w:color w:val="000000" w:themeColor="text1"/>
          <w:sz w:val="36"/>
          <w:szCs w:val="36"/>
          <w:rtl/>
        </w:rPr>
        <w:t xml:space="preserve"> </w:t>
      </w:r>
      <w:r w:rsidRPr="0069550E">
        <w:rPr>
          <w:rFonts w:cs="B Nazanin" w:hint="cs"/>
          <w:color w:val="000000" w:themeColor="text1"/>
          <w:sz w:val="36"/>
          <w:szCs w:val="36"/>
          <w:rtl/>
        </w:rPr>
        <w:t>و</w:t>
      </w:r>
      <w:r w:rsidRPr="0069550E">
        <w:rPr>
          <w:rFonts w:cs="B Nazanin"/>
          <w:color w:val="000000" w:themeColor="text1"/>
          <w:sz w:val="36"/>
          <w:szCs w:val="36"/>
          <w:rtl/>
        </w:rPr>
        <w:t xml:space="preserve"> </w:t>
      </w:r>
      <w:r w:rsidRPr="0069550E">
        <w:rPr>
          <w:rFonts w:cs="B Nazanin" w:hint="cs"/>
          <w:color w:val="000000" w:themeColor="text1"/>
          <w:sz w:val="36"/>
          <w:szCs w:val="36"/>
          <w:rtl/>
        </w:rPr>
        <w:t>تأثیرگذاری</w:t>
      </w:r>
      <w:r w:rsidRPr="0069550E">
        <w:rPr>
          <w:rFonts w:cs="B Nazanin"/>
          <w:color w:val="000000" w:themeColor="text1"/>
          <w:sz w:val="36"/>
          <w:szCs w:val="36"/>
          <w:rtl/>
        </w:rPr>
        <w:t xml:space="preserve"> </w:t>
      </w:r>
      <w:r w:rsidRPr="0069550E">
        <w:rPr>
          <w:rFonts w:cs="B Nazanin" w:hint="cs"/>
          <w:color w:val="000000" w:themeColor="text1"/>
          <w:sz w:val="36"/>
          <w:szCs w:val="36"/>
          <w:rtl/>
        </w:rPr>
        <w:t>سخن</w:t>
      </w:r>
      <w:r w:rsidRPr="0069550E">
        <w:rPr>
          <w:rFonts w:cs="B Nazanin"/>
          <w:color w:val="000000" w:themeColor="text1"/>
          <w:sz w:val="36"/>
          <w:szCs w:val="36"/>
          <w:rtl/>
        </w:rPr>
        <w:t xml:space="preserve"> </w:t>
      </w:r>
      <w:r w:rsidRPr="0069550E">
        <w:rPr>
          <w:rFonts w:cs="B Nazanin" w:hint="cs"/>
          <w:color w:val="000000" w:themeColor="text1"/>
          <w:sz w:val="36"/>
          <w:szCs w:val="36"/>
          <w:rtl/>
        </w:rPr>
        <w:t>متکلم</w:t>
      </w:r>
      <w:r w:rsidRPr="0069550E">
        <w:rPr>
          <w:rFonts w:cs="B Nazanin"/>
          <w:color w:val="000000" w:themeColor="text1"/>
          <w:sz w:val="36"/>
          <w:szCs w:val="36"/>
          <w:rtl/>
        </w:rPr>
        <w:t xml:space="preserve"> </w:t>
      </w:r>
      <w:r w:rsidRPr="0069550E">
        <w:rPr>
          <w:rFonts w:cs="B Nazanin" w:hint="cs"/>
          <w:color w:val="000000" w:themeColor="text1"/>
          <w:sz w:val="36"/>
          <w:szCs w:val="36"/>
          <w:rtl/>
        </w:rPr>
        <w:t>را</w:t>
      </w:r>
      <w:r w:rsidRPr="0069550E">
        <w:rPr>
          <w:rFonts w:cs="B Nazanin"/>
          <w:color w:val="000000" w:themeColor="text1"/>
          <w:sz w:val="36"/>
          <w:szCs w:val="36"/>
          <w:rtl/>
        </w:rPr>
        <w:t xml:space="preserve"> </w:t>
      </w:r>
      <w:r w:rsidRPr="0069550E">
        <w:rPr>
          <w:rFonts w:cs="B Nazanin" w:hint="cs"/>
          <w:color w:val="000000" w:themeColor="text1"/>
          <w:sz w:val="36"/>
          <w:szCs w:val="36"/>
          <w:rtl/>
        </w:rPr>
        <w:t>بیشتر</w:t>
      </w:r>
      <w:r w:rsidRPr="0069550E">
        <w:rPr>
          <w:rFonts w:cs="B Nazanin"/>
          <w:color w:val="000000" w:themeColor="text1"/>
          <w:sz w:val="36"/>
          <w:szCs w:val="36"/>
          <w:rtl/>
        </w:rPr>
        <w:t xml:space="preserve"> </w:t>
      </w:r>
      <w:r w:rsidRPr="0069550E">
        <w:rPr>
          <w:rFonts w:cs="B Nazanin" w:hint="cs"/>
          <w:color w:val="000000" w:themeColor="text1"/>
          <w:sz w:val="36"/>
          <w:szCs w:val="36"/>
          <w:rtl/>
        </w:rPr>
        <w:t>نماید</w:t>
      </w:r>
      <w:r w:rsidRPr="0069550E">
        <w:rPr>
          <w:rFonts w:cs="B Nazanin"/>
          <w:color w:val="000000" w:themeColor="text1"/>
          <w:sz w:val="36"/>
          <w:szCs w:val="36"/>
          <w:rtl/>
        </w:rPr>
        <w:t>.</w:t>
      </w:r>
    </w:p>
    <w:p w:rsidR="004025FF" w:rsidRPr="0069550E" w:rsidRDefault="004025FF" w:rsidP="00F23269">
      <w:pPr>
        <w:bidi/>
        <w:spacing w:after="0" w:line="240" w:lineRule="auto"/>
        <w:rPr>
          <w:rFonts w:cs="B Nazanin"/>
          <w:color w:val="000000" w:themeColor="text1"/>
          <w:sz w:val="36"/>
          <w:szCs w:val="36"/>
          <w:rtl/>
        </w:rPr>
      </w:pPr>
      <w:r w:rsidRPr="0069550E">
        <w:rPr>
          <w:rFonts w:cs="B Nazanin" w:hint="cs"/>
          <w:color w:val="000000" w:themeColor="text1"/>
          <w:sz w:val="36"/>
          <w:szCs w:val="36"/>
          <w:rtl/>
        </w:rPr>
        <w:t xml:space="preserve">این فن به ما الزام می کند که در فرآیند امر یا نهی با زبان مخاطب سخن بگوییم .بنابر این باید توجه داشته باشیم که زبان سخن گفتن با نخبگان و زبان سخن با افراد عادی </w:t>
      </w:r>
      <w:r w:rsidRPr="0069550E">
        <w:rPr>
          <w:rFonts w:cs="B Nazanin" w:hint="cs"/>
          <w:color w:val="000000" w:themeColor="text1"/>
          <w:sz w:val="36"/>
          <w:szCs w:val="36"/>
          <w:rtl/>
        </w:rPr>
        <w:lastRenderedPageBreak/>
        <w:t>تفاوت دارد .همانگونه که زبان سخن صف و ستاد میتواند متفاوت باشد . ادبیات گروه دریایی با گروه هوایی و هردو با گروه زمینی هم فرق می کند .ادبیاتِ امر یا نهی برای متخلف با غیر متخلف دو گونه است ،چنان که کاربست ادبیات برای متخلّف و مجرم نیز متفاوت است .</w:t>
      </w:r>
    </w:p>
    <w:p w:rsidR="004025FF" w:rsidRPr="0069550E" w:rsidRDefault="004025FF" w:rsidP="0069550E">
      <w:pPr>
        <w:bidi/>
        <w:spacing w:after="0" w:line="240" w:lineRule="auto"/>
        <w:rPr>
          <w:rFonts w:cs="B Nazanin"/>
          <w:color w:val="000000" w:themeColor="text1"/>
          <w:sz w:val="36"/>
          <w:szCs w:val="36"/>
          <w:rtl/>
        </w:rPr>
      </w:pPr>
    </w:p>
    <w:p w:rsidR="004025FF" w:rsidRPr="009F22E5" w:rsidRDefault="004025FF" w:rsidP="0069550E">
      <w:pPr>
        <w:bidi/>
        <w:spacing w:after="0" w:line="240" w:lineRule="auto"/>
        <w:rPr>
          <w:rFonts w:ascii="Arial" w:hAnsi="Arial" w:cs="B Nazanin"/>
          <w:b/>
          <w:bCs/>
          <w:color w:val="000000" w:themeColor="text1"/>
          <w:sz w:val="44"/>
          <w:szCs w:val="44"/>
          <w:rtl/>
        </w:rPr>
      </w:pPr>
      <w:r w:rsidRPr="009F22E5">
        <w:rPr>
          <w:rFonts w:ascii="Arial" w:hAnsi="Arial" w:cs="B Nazanin"/>
          <w:b/>
          <w:bCs/>
          <w:color w:val="000000" w:themeColor="text1"/>
          <w:sz w:val="44"/>
          <w:szCs w:val="44"/>
          <w:rtl/>
        </w:rPr>
        <w:t>نرم‌گویی</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بهره گرفتن از الفاظ و سامان دادن آن‌ها برای سخن گفتن</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امری هنرمندانه است زیرا هم می‌توان از کلمات و جملات پندآمیز </w:t>
      </w:r>
      <w:r w:rsidRPr="0069550E">
        <w:rPr>
          <w:rFonts w:ascii="Arial" w:hAnsi="Arial" w:cs="B Nazanin" w:hint="cs"/>
          <w:color w:val="000000" w:themeColor="text1"/>
          <w:sz w:val="36"/>
          <w:szCs w:val="36"/>
          <w:rtl/>
        </w:rPr>
        <w:t xml:space="preserve">وحالت عاطفه انگیز </w:t>
      </w:r>
      <w:r w:rsidRPr="0069550E">
        <w:rPr>
          <w:rFonts w:ascii="Arial" w:hAnsi="Arial" w:cs="B Nazanin"/>
          <w:color w:val="000000" w:themeColor="text1"/>
          <w:sz w:val="36"/>
          <w:szCs w:val="36"/>
          <w:rtl/>
        </w:rPr>
        <w:t>استفاده کرد و هم می‌شود از عبار</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ت</w:t>
      </w:r>
      <w:r w:rsidRPr="0069550E">
        <w:rPr>
          <w:rFonts w:ascii="Arial" w:hAnsi="Arial" w:cs="B Nazanin" w:hint="cs"/>
          <w:color w:val="000000" w:themeColor="text1"/>
          <w:sz w:val="36"/>
          <w:szCs w:val="36"/>
          <w:rtl/>
        </w:rPr>
        <w:t xml:space="preserve"> و کلمات</w:t>
      </w:r>
      <w:r w:rsidRPr="0069550E">
        <w:rPr>
          <w:rFonts w:ascii="Arial" w:hAnsi="Arial" w:cs="B Nazanin"/>
          <w:color w:val="000000" w:themeColor="text1"/>
          <w:sz w:val="36"/>
          <w:szCs w:val="36"/>
          <w:rtl/>
        </w:rPr>
        <w:t xml:space="preserve"> قهرآمیز</w:t>
      </w:r>
      <w:r w:rsidRPr="0069550E">
        <w:rPr>
          <w:rFonts w:ascii="Arial" w:hAnsi="Arial" w:cs="B Nazanin" w:hint="cs"/>
          <w:color w:val="000000" w:themeColor="text1"/>
          <w:sz w:val="36"/>
          <w:szCs w:val="36"/>
          <w:rtl/>
        </w:rPr>
        <w:t>وحالت تند و خشن</w:t>
      </w:r>
      <w:r w:rsidRPr="0069550E">
        <w:rPr>
          <w:rFonts w:ascii="Arial" w:hAnsi="Arial" w:cs="B Nazanin"/>
          <w:color w:val="000000" w:themeColor="text1"/>
          <w:sz w:val="36"/>
          <w:szCs w:val="36"/>
          <w:rtl/>
        </w:rPr>
        <w:t xml:space="preserve"> کمک گرفت . </w:t>
      </w:r>
      <w:r w:rsidRPr="0069550E">
        <w:rPr>
          <w:rFonts w:ascii="Arial" w:hAnsi="Arial" w:cs="B Nazanin" w:hint="cs"/>
          <w:color w:val="000000" w:themeColor="text1"/>
          <w:sz w:val="36"/>
          <w:szCs w:val="36"/>
          <w:rtl/>
        </w:rPr>
        <w:t>به عبارت دیگر ؛</w:t>
      </w:r>
      <w:r w:rsidRPr="0069550E">
        <w:rPr>
          <w:rFonts w:ascii="Arial" w:hAnsi="Arial" w:cs="B Nazanin"/>
          <w:color w:val="000000" w:themeColor="text1"/>
          <w:sz w:val="36"/>
          <w:szCs w:val="36"/>
          <w:rtl/>
        </w:rPr>
        <w:t xml:space="preserve"> می‌توان الفاظ را با</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روی خوش و زبان نرم بیان کرد و </w:t>
      </w:r>
      <w:r w:rsidRPr="0069550E">
        <w:rPr>
          <w:rFonts w:ascii="Arial" w:hAnsi="Arial" w:cs="B Nazanin" w:hint="cs"/>
          <w:color w:val="000000" w:themeColor="text1"/>
          <w:sz w:val="36"/>
          <w:szCs w:val="36"/>
          <w:rtl/>
        </w:rPr>
        <w:t>یا</w:t>
      </w:r>
      <w:r w:rsidRPr="0069550E">
        <w:rPr>
          <w:rFonts w:ascii="Arial" w:hAnsi="Arial" w:cs="B Nazanin"/>
          <w:color w:val="000000" w:themeColor="text1"/>
          <w:sz w:val="36"/>
          <w:szCs w:val="36"/>
          <w:rtl/>
        </w:rPr>
        <w:t xml:space="preserve"> اینکه با</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روی ترش و زبان تند و سخت ادا نمود.  قاعده</w:t>
      </w:r>
      <w:r w:rsidRPr="0069550E">
        <w:rPr>
          <w:rFonts w:ascii="Arial" w:hAnsi="Arial" w:cs="B Nazanin" w:hint="cs"/>
          <w:color w:val="000000" w:themeColor="text1"/>
          <w:sz w:val="36"/>
          <w:szCs w:val="36"/>
          <w:rtl/>
        </w:rPr>
        <w:t xml:space="preserve"> و اصل</w:t>
      </w:r>
      <w:r w:rsidRPr="0069550E">
        <w:rPr>
          <w:rFonts w:ascii="Arial" w:hAnsi="Arial" w:cs="B Nazanin"/>
          <w:color w:val="000000" w:themeColor="text1"/>
          <w:sz w:val="36"/>
          <w:szCs w:val="36"/>
          <w:rtl/>
        </w:rPr>
        <w:t xml:space="preserve"> مسلّم </w:t>
      </w:r>
      <w:r w:rsidRPr="0069550E">
        <w:rPr>
          <w:rFonts w:ascii="Arial" w:hAnsi="Arial" w:cs="B Nazanin" w:hint="cs"/>
          <w:color w:val="000000" w:themeColor="text1"/>
          <w:sz w:val="36"/>
          <w:szCs w:val="36"/>
          <w:rtl/>
        </w:rPr>
        <w:t xml:space="preserve"> و</w:t>
      </w:r>
      <w:r w:rsidRPr="0069550E">
        <w:rPr>
          <w:rFonts w:ascii="Arial" w:hAnsi="Arial" w:cs="B Nazanin"/>
          <w:color w:val="000000" w:themeColor="text1"/>
          <w:sz w:val="36"/>
          <w:szCs w:val="36"/>
          <w:rtl/>
        </w:rPr>
        <w:t xml:space="preserve">پذیرفتنی </w:t>
      </w:r>
      <w:r w:rsidRPr="0069550E">
        <w:rPr>
          <w:rFonts w:ascii="Arial" w:hAnsi="Arial" w:cs="B Nazanin" w:hint="cs"/>
          <w:color w:val="000000" w:themeColor="text1"/>
          <w:sz w:val="36"/>
          <w:szCs w:val="36"/>
          <w:rtl/>
        </w:rPr>
        <w:t xml:space="preserve">آن </w:t>
      </w:r>
      <w:r w:rsidRPr="0069550E">
        <w:rPr>
          <w:rFonts w:ascii="Arial" w:hAnsi="Arial" w:cs="B Nazanin"/>
          <w:color w:val="000000" w:themeColor="text1"/>
          <w:sz w:val="36"/>
          <w:szCs w:val="36"/>
          <w:rtl/>
        </w:rPr>
        <w:t>است که در گفتار و سخن باید از کلمات و جملات متناسب و مطلوب</w:t>
      </w:r>
      <w:r w:rsidRPr="0069550E">
        <w:rPr>
          <w:rFonts w:ascii="Arial" w:hAnsi="Arial" w:cs="B Nazanin" w:hint="cs"/>
          <w:color w:val="000000" w:themeColor="text1"/>
          <w:sz w:val="36"/>
          <w:szCs w:val="36"/>
          <w:rtl/>
        </w:rPr>
        <w:t xml:space="preserve"> و نیز زبان نرم و شفقت زا</w:t>
      </w:r>
      <w:r w:rsidRPr="0069550E">
        <w:rPr>
          <w:rFonts w:ascii="Arial" w:hAnsi="Arial" w:cs="B Nazanin"/>
          <w:color w:val="000000" w:themeColor="text1"/>
          <w:sz w:val="36"/>
          <w:szCs w:val="36"/>
          <w:rtl/>
        </w:rPr>
        <w:t xml:space="preserve"> استفاده کرد.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توصیه دین </w:t>
      </w:r>
      <w:r w:rsidRPr="0069550E">
        <w:rPr>
          <w:rFonts w:ascii="Arial" w:hAnsi="Arial" w:cs="B Nazanin" w:hint="cs"/>
          <w:color w:val="000000" w:themeColor="text1"/>
          <w:sz w:val="36"/>
          <w:szCs w:val="36"/>
          <w:rtl/>
        </w:rPr>
        <w:t xml:space="preserve">مبین </w:t>
      </w:r>
      <w:r w:rsidRPr="0069550E">
        <w:rPr>
          <w:rFonts w:ascii="Arial" w:hAnsi="Arial" w:cs="B Nazanin"/>
          <w:color w:val="000000" w:themeColor="text1"/>
          <w:sz w:val="36"/>
          <w:szCs w:val="36"/>
          <w:rtl/>
        </w:rPr>
        <w:t>اسلام آن است که حتی اگر می‌خواهید دشمن‌ترین دشمنان خدا را امربه‌</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معروف </w:t>
      </w:r>
      <w:r w:rsidRPr="0069550E">
        <w:rPr>
          <w:rFonts w:ascii="Arial" w:hAnsi="Arial" w:cs="B Nazanin" w:hint="cs"/>
          <w:color w:val="000000" w:themeColor="text1"/>
          <w:sz w:val="36"/>
          <w:szCs w:val="36"/>
          <w:rtl/>
        </w:rPr>
        <w:t>یا</w:t>
      </w:r>
      <w:r w:rsidRPr="0069550E">
        <w:rPr>
          <w:rFonts w:ascii="Arial" w:hAnsi="Arial" w:cs="B Nazanin"/>
          <w:color w:val="000000" w:themeColor="text1"/>
          <w:sz w:val="36"/>
          <w:szCs w:val="36"/>
          <w:rtl/>
        </w:rPr>
        <w:t xml:space="preserve"> نهی از منکر نمایید، شایسته است از زبان نرم بهره </w:t>
      </w:r>
      <w:r w:rsidRPr="0069550E">
        <w:rPr>
          <w:rFonts w:ascii="Arial" w:hAnsi="Arial" w:cs="B Nazanin" w:hint="cs"/>
          <w:color w:val="000000" w:themeColor="text1"/>
          <w:sz w:val="36"/>
          <w:szCs w:val="36"/>
          <w:rtl/>
        </w:rPr>
        <w:t>بگیرید .</w:t>
      </w:r>
      <w:r w:rsidRPr="0069550E">
        <w:rPr>
          <w:rFonts w:ascii="Arial" w:hAnsi="Arial" w:cs="B Nazanin"/>
          <w:color w:val="000000" w:themeColor="text1"/>
          <w:sz w:val="36"/>
          <w:szCs w:val="36"/>
          <w:rtl/>
        </w:rPr>
        <w:t xml:space="preserve"> زیرا زبان نرم در قلب سخت هم کارگر می‌افتد و اثرمی گذارد</w:t>
      </w:r>
      <w:r w:rsidRPr="0069550E">
        <w:rPr>
          <w:rFonts w:ascii="Arial" w:hAnsi="Arial" w:cs="B Nazanin" w:hint="cs"/>
          <w:color w:val="000000" w:themeColor="text1"/>
          <w:sz w:val="36"/>
          <w:szCs w:val="36"/>
          <w:rtl/>
          <w:lang w:bidi="fa-IR"/>
        </w:rPr>
        <w:t xml:space="preserve"> همچنانکه آب به سنگ خارا اثر می کند</w:t>
      </w:r>
      <w:r w:rsidRPr="0069550E">
        <w:rPr>
          <w:rFonts w:ascii="Arial" w:hAnsi="Arial" w:cs="B Nazanin"/>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خداوند عز</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و جل</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وقتی حضرت موسی و هارون را به‌سوی فرعون می‌فرستد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از آن‌ها می خواهد که با زبان نرم سخن‌</w:t>
      </w:r>
      <w:r w:rsidRPr="0069550E">
        <w:rPr>
          <w:rFonts w:ascii="Arial" w:hAnsi="Arial" w:cs="B Nazanin" w:hint="cs"/>
          <w:color w:val="000000" w:themeColor="text1"/>
          <w:sz w:val="36"/>
          <w:szCs w:val="36"/>
          <w:rtl/>
        </w:rPr>
        <w:t>ب</w:t>
      </w:r>
      <w:r w:rsidRPr="0069550E">
        <w:rPr>
          <w:rFonts w:ascii="Arial" w:hAnsi="Arial" w:cs="B Nazanin"/>
          <w:color w:val="000000" w:themeColor="text1"/>
          <w:sz w:val="36"/>
          <w:szCs w:val="36"/>
          <w:rtl/>
        </w:rPr>
        <w:t>گویند.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إِذْهَبَا إِلَى فِرْعَوْنَ إِنَّهُ طَغَى فَقُولَا لَهُ قَوْلًا لَّيِّنًا لَّعَلَّهُ يَتَذَكَّرُ أَوْ يَخْشَى (طه 44-43)</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به سوی فرعون بروید که او به سرکشی برخاسته است و با او سخن نرم گویید، شاید که پند پذیرد یا بترسد.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lastRenderedPageBreak/>
        <w:t xml:space="preserve">به فرمایش امیرالمؤمنین علی (ع) </w:t>
      </w:r>
      <w:r w:rsidRPr="0069550E">
        <w:rPr>
          <w:rFonts w:ascii="Arial" w:hAnsi="Arial" w:cs="B Nazanin"/>
          <w:color w:val="000000" w:themeColor="text1"/>
          <w:sz w:val="36"/>
          <w:szCs w:val="36"/>
          <w:rtl/>
        </w:rPr>
        <w:t>نرم‌گویی و ملایم سخن گفتن در زمره عبادات محسوب می‌گردد.</w:t>
      </w:r>
    </w:p>
    <w:p w:rsidR="004025FF" w:rsidRPr="0069550E" w:rsidRDefault="004025FF" w:rsidP="0069550E">
      <w:pPr>
        <w:pStyle w:val="NormalWeb"/>
        <w:bidi/>
        <w:rPr>
          <w:rFonts w:ascii="Arial" w:hAnsi="Arial" w:cs="B Nazanin"/>
          <w:color w:val="000000" w:themeColor="text1"/>
          <w:sz w:val="36"/>
          <w:szCs w:val="36"/>
          <w:rtl/>
        </w:rPr>
      </w:pPr>
      <w:r w:rsidRPr="0069550E">
        <w:rPr>
          <w:rFonts w:asciiTheme="minorBidi" w:hAnsiTheme="minorBidi" w:cs="B Nazanin"/>
          <w:color w:val="000000" w:themeColor="text1"/>
          <w:sz w:val="36"/>
          <w:szCs w:val="36"/>
          <w:rtl/>
          <w:lang w:bidi="fa-IR"/>
        </w:rPr>
        <w:t>إِنَّ مِنَ الْعِبَادَةِ لِينُ‏ الْكَلَامِ‏ وَ إِفْشَاءُ السَّلَامِ.</w:t>
      </w:r>
      <w:r w:rsidRPr="0069550E">
        <w:rPr>
          <w:rFonts w:ascii="Arial" w:hAnsi="Arial" w:cs="B Nazanin"/>
          <w:color w:val="000000" w:themeColor="text1"/>
          <w:sz w:val="36"/>
          <w:szCs w:val="36"/>
          <w:rtl/>
        </w:rPr>
        <w:t xml:space="preserve"> (شرح غررالحکم و درر الکلم ج 4 ص 497)</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همچنین سخن نرم گفتن</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سیره و روش نیکان است.</w:t>
      </w:r>
    </w:p>
    <w:p w:rsidR="004025FF" w:rsidRPr="0069550E" w:rsidRDefault="004025FF" w:rsidP="0069550E">
      <w:pPr>
        <w:pStyle w:val="NormalWeb"/>
        <w:bidi/>
        <w:rPr>
          <w:rFonts w:cs="B Nazanin"/>
          <w:color w:val="000000" w:themeColor="text1"/>
          <w:sz w:val="36"/>
          <w:szCs w:val="36"/>
          <w:rtl/>
          <w:lang w:bidi="fa-IR"/>
        </w:rPr>
      </w:pPr>
      <w:r w:rsidRPr="0069550E">
        <w:rPr>
          <w:rFonts w:asciiTheme="minorBidi" w:hAnsiTheme="minorBidi" w:cs="B Nazanin"/>
          <w:color w:val="000000" w:themeColor="text1"/>
          <w:sz w:val="36"/>
          <w:szCs w:val="36"/>
          <w:rtl/>
          <w:lang w:bidi="fa-IR"/>
        </w:rPr>
        <w:t>سُنَّةُ الْأَخْيَارِ لِينُ‏ الْكَلَامِ‏ وَ إِفْشَاءُ السَّلَامِ.</w:t>
      </w:r>
      <w:r w:rsidRPr="0069550E">
        <w:rPr>
          <w:rFonts w:ascii="Arial" w:hAnsi="Arial" w:cs="B Nazanin"/>
          <w:color w:val="000000" w:themeColor="text1"/>
          <w:sz w:val="36"/>
          <w:szCs w:val="36"/>
          <w:rtl/>
        </w:rPr>
        <w:t xml:space="preserve"> (شرح غرر الحکم و دررالکلم ج4 ص 130).</w:t>
      </w:r>
    </w:p>
    <w:p w:rsidR="004025FF" w:rsidRDefault="004025FF" w:rsidP="0069550E">
      <w:p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 xml:space="preserve">نتیجه آنکه در امربه‌معروف و نهی از منکر زبانی </w:t>
      </w:r>
      <w:r w:rsidRPr="0069550E">
        <w:rPr>
          <w:rFonts w:ascii="Arial" w:hAnsi="Arial" w:cs="B Nazanin" w:hint="cs"/>
          <w:color w:val="000000" w:themeColor="text1"/>
          <w:sz w:val="36"/>
          <w:szCs w:val="36"/>
          <w:rtl/>
        </w:rPr>
        <w:t xml:space="preserve">،علاوه بر </w:t>
      </w:r>
      <w:r w:rsidRPr="0069550E">
        <w:rPr>
          <w:rFonts w:ascii="Arial" w:hAnsi="Arial" w:cs="B Nazanin"/>
          <w:color w:val="000000" w:themeColor="text1"/>
          <w:sz w:val="36"/>
          <w:szCs w:val="36"/>
          <w:rtl/>
        </w:rPr>
        <w:t xml:space="preserve">بهره‌گیری از الفاظ و عبارات زیبا و دل‌پسند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اتخاذ</w:t>
      </w:r>
      <w:r w:rsidRPr="0069550E">
        <w:rPr>
          <w:rFonts w:ascii="Arial" w:hAnsi="Arial" w:cs="B Nazanin"/>
          <w:color w:val="000000" w:themeColor="text1"/>
          <w:sz w:val="36"/>
          <w:szCs w:val="36"/>
          <w:rtl/>
        </w:rPr>
        <w:t xml:space="preserve"> بیان خوش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نرم و دل ربا </w:t>
      </w:r>
      <w:r w:rsidRPr="0069550E">
        <w:rPr>
          <w:rFonts w:ascii="Arial" w:hAnsi="Arial" w:cs="B Nazanin" w:hint="cs"/>
          <w:color w:val="000000" w:themeColor="text1"/>
          <w:sz w:val="36"/>
          <w:szCs w:val="36"/>
          <w:rtl/>
        </w:rPr>
        <w:t xml:space="preserve"> نیز </w:t>
      </w:r>
      <w:r w:rsidRPr="0069550E">
        <w:rPr>
          <w:rFonts w:ascii="Arial" w:hAnsi="Arial" w:cs="B Nazanin"/>
          <w:color w:val="000000" w:themeColor="text1"/>
          <w:sz w:val="36"/>
          <w:szCs w:val="36"/>
          <w:rtl/>
        </w:rPr>
        <w:t>اصلی سزاوار و شایسته است که تأثیر</w:t>
      </w:r>
      <w:r w:rsidRPr="0069550E">
        <w:rPr>
          <w:rFonts w:ascii="Arial" w:hAnsi="Arial" w:cs="B Nazanin" w:hint="cs"/>
          <w:color w:val="000000" w:themeColor="text1"/>
          <w:sz w:val="36"/>
          <w:szCs w:val="36"/>
          <w:rtl/>
        </w:rPr>
        <w:t>گذاری</w:t>
      </w:r>
      <w:r w:rsidRPr="0069550E">
        <w:rPr>
          <w:rFonts w:ascii="Arial" w:hAnsi="Arial" w:cs="B Nazanin"/>
          <w:color w:val="000000" w:themeColor="text1"/>
          <w:sz w:val="36"/>
          <w:szCs w:val="36"/>
          <w:rtl/>
        </w:rPr>
        <w:t xml:space="preserve"> آن را دو چندان می‌سازد.</w:t>
      </w:r>
    </w:p>
    <w:p w:rsidR="009F22E5" w:rsidRPr="0069550E" w:rsidRDefault="009F22E5" w:rsidP="009F22E5">
      <w:pPr>
        <w:bidi/>
        <w:spacing w:after="0" w:line="240" w:lineRule="auto"/>
        <w:rPr>
          <w:rFonts w:ascii="Arial" w:hAnsi="Arial" w:cs="B Nazanin"/>
          <w:color w:val="000000" w:themeColor="text1"/>
          <w:sz w:val="36"/>
          <w:szCs w:val="36"/>
        </w:rPr>
      </w:pPr>
    </w:p>
    <w:p w:rsidR="004025FF" w:rsidRPr="009F22E5" w:rsidRDefault="004025FF" w:rsidP="0069550E">
      <w:pPr>
        <w:bidi/>
        <w:spacing w:after="0" w:line="240" w:lineRule="auto"/>
        <w:rPr>
          <w:rFonts w:ascii="Arial" w:hAnsi="Arial" w:cs="B Nazanin"/>
          <w:b/>
          <w:bCs/>
          <w:color w:val="000000" w:themeColor="text1"/>
          <w:sz w:val="44"/>
          <w:szCs w:val="44"/>
          <w:rtl/>
        </w:rPr>
      </w:pPr>
      <w:r w:rsidRPr="009F22E5">
        <w:rPr>
          <w:rFonts w:ascii="Arial" w:hAnsi="Arial" w:cs="B Nazanin" w:hint="cs"/>
          <w:b/>
          <w:bCs/>
          <w:color w:val="000000" w:themeColor="text1"/>
          <w:sz w:val="44"/>
          <w:szCs w:val="44"/>
          <w:rtl/>
        </w:rPr>
        <w:t xml:space="preserve">بیان </w:t>
      </w:r>
      <w:r w:rsidR="009F22E5">
        <w:rPr>
          <w:rFonts w:ascii="Arial" w:hAnsi="Arial" w:cs="B Nazanin"/>
          <w:b/>
          <w:bCs/>
          <w:color w:val="000000" w:themeColor="text1"/>
          <w:sz w:val="44"/>
          <w:szCs w:val="44"/>
          <w:rtl/>
        </w:rPr>
        <w:t>زیبا</w:t>
      </w:r>
      <w:r w:rsidRPr="009F22E5">
        <w:rPr>
          <w:rFonts w:ascii="Arial" w:hAnsi="Arial" w:cs="B Nazanin" w:hint="cs"/>
          <w:b/>
          <w:bCs/>
          <w:color w:val="000000" w:themeColor="text1"/>
          <w:sz w:val="44"/>
          <w:szCs w:val="44"/>
          <w:rtl/>
        </w:rPr>
        <w:t xml:space="preserve">یی معروف </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زیبایی دوستی یکی از امور فطری در نهاد بشر است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به همین جهت هر انسانی بر اساس طبیعت و سرشت خود، میل و گرایش به زیبایی دارد. انسان ،هم زیبا آفریده‌شده است (تین 4) و هم زیباپسند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یکی از راهکارهای فوق‌العاده اثربخش برای تأثیرگذاری بر دیگران، زیبا</w:t>
      </w:r>
      <w:r w:rsidRPr="0069550E">
        <w:rPr>
          <w:rFonts w:ascii="Arial" w:hAnsi="Arial" w:cs="B Nazanin" w:hint="cs"/>
          <w:color w:val="000000" w:themeColor="text1"/>
          <w:sz w:val="36"/>
          <w:szCs w:val="36"/>
          <w:rtl/>
        </w:rPr>
        <w:t xml:space="preserve"> نشان دادن</w:t>
      </w:r>
      <w:r w:rsidRPr="0069550E">
        <w:rPr>
          <w:rFonts w:ascii="Arial" w:hAnsi="Arial" w:cs="B Nazanin"/>
          <w:color w:val="000000" w:themeColor="text1"/>
          <w:sz w:val="36"/>
          <w:szCs w:val="36"/>
          <w:rtl/>
        </w:rPr>
        <w:t xml:space="preserve"> کاری است که انجام آن انتظار می‌رود. زیبانمایی</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کار، به‌طور معجزه‌آسا در مخاطب تأثیرگذار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این فن هم </w:t>
      </w:r>
      <w:r w:rsidRPr="0069550E">
        <w:rPr>
          <w:rFonts w:ascii="Arial" w:hAnsi="Arial" w:cs="B Nazanin" w:hint="cs"/>
          <w:color w:val="000000" w:themeColor="text1"/>
          <w:sz w:val="36"/>
          <w:szCs w:val="36"/>
          <w:rtl/>
        </w:rPr>
        <w:t xml:space="preserve">می تواند </w:t>
      </w:r>
      <w:r w:rsidRPr="0069550E">
        <w:rPr>
          <w:rFonts w:ascii="Arial" w:hAnsi="Arial" w:cs="B Nazanin"/>
          <w:color w:val="000000" w:themeColor="text1"/>
          <w:sz w:val="36"/>
          <w:szCs w:val="36"/>
          <w:rtl/>
        </w:rPr>
        <w:t>سرمایه جبهه و جریان حق</w:t>
      </w:r>
      <w:r w:rsidRPr="0069550E">
        <w:rPr>
          <w:rFonts w:ascii="Arial" w:hAnsi="Arial" w:cs="B Nazanin" w:hint="cs"/>
          <w:color w:val="000000" w:themeColor="text1"/>
          <w:sz w:val="36"/>
          <w:szCs w:val="36"/>
          <w:rtl/>
        </w:rPr>
        <w:t xml:space="preserve"> باشد</w:t>
      </w:r>
      <w:r w:rsidRPr="0069550E">
        <w:rPr>
          <w:rFonts w:ascii="Arial" w:hAnsi="Arial" w:cs="B Nazanin"/>
          <w:color w:val="000000" w:themeColor="text1"/>
          <w:sz w:val="36"/>
          <w:szCs w:val="36"/>
          <w:rtl/>
        </w:rPr>
        <w:t xml:space="preserve"> و هم</w:t>
      </w:r>
      <w:r w:rsidRPr="0069550E">
        <w:rPr>
          <w:rFonts w:ascii="Arial" w:hAnsi="Arial" w:cs="B Nazanin" w:hint="cs"/>
          <w:color w:val="000000" w:themeColor="text1"/>
          <w:sz w:val="36"/>
          <w:szCs w:val="36"/>
          <w:rtl/>
        </w:rPr>
        <w:t xml:space="preserve"> اینکه</w:t>
      </w:r>
      <w:r w:rsidRPr="0069550E">
        <w:rPr>
          <w:rFonts w:ascii="Arial" w:hAnsi="Arial" w:cs="B Nazanin"/>
          <w:color w:val="000000" w:themeColor="text1"/>
          <w:sz w:val="36"/>
          <w:szCs w:val="36"/>
          <w:rtl/>
        </w:rPr>
        <w:t xml:space="preserve"> جبهه و جریان باطل با تمام توان از آن بهره می‌گیرد. لکن زیبانمایی جبهه حق، حقیقی و واقعی است درحالی‌که زیبانمایی جبهه باطل پنداری و موهوم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خداوند ایمان را در دل مؤمنان زینت بخشید و دوست‌داشتنی قرارداد.(حجرات 7)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دوستی شهوات نظیر</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عشق به زن، فرزند، طلا، نقره، مرکب، باغ و  ... برای انسان‌ها زیبا می‌نماید. (آل‌عمران14)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شیطان پس‌ازآنکه رانده درگاه الهی شد</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قسم یاد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کرد که انسان‌ها را از مسیر خداپرستی بازدارد و آنان را به گمراهی بکشاند(ص82-اعراف17-16) و بهترین سرمایه‌ای که برای این منظور انتخاب و معرفی کرد، تزیین و زیبانمایی رفتار ناپسند بود (حجر39).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علاوه بر پیروان جبهه باطل که در بیرون از وجود انسان زیبانمایی پنداری را سرمایه خود قرار می‌دهند، نفس امّاره نیز در درون انسان</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در صورت مهیّا بودن شرایط به‌خوبی از آن بهره‌گیری می‌کند که به آن «تسویل» می‌گویند</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تسویل نفس</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همان زیبانمایی رفتارهای منکر و ناپسند است که از سوی نفس امّاره صورت می‌گیرد. حضرت یعقوب به فرزندانش که پیراهن آغشته به خون را به</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دروغ شاهد کشته شدن یوسف قراردادند فرمود: هوس‌های نفسانی شما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این کار را برایتان زیبا نمود(یوسف18)</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پیامبر عظیم‌الشأن اسلام(ص) کسی را که موهای خود را بیش‌ازاندازه بلند کرده بود این‌گونه مورد خطاب قرار داد: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إح</w:t>
      </w:r>
      <w:r w:rsidRPr="0069550E">
        <w:rPr>
          <w:rFonts w:ascii="Arial" w:hAnsi="Arial" w:cs="B Nazanin"/>
          <w:color w:val="000000" w:themeColor="text1"/>
          <w:sz w:val="36"/>
          <w:szCs w:val="36"/>
          <w:rtl/>
        </w:rPr>
        <w:t>لق فإن</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ه یزید فی جمالک.( و</w:t>
      </w:r>
      <w:r w:rsidRPr="0069550E">
        <w:rPr>
          <w:rFonts w:ascii="Arial" w:hAnsi="Arial" w:cs="B Nazanin" w:hint="cs"/>
          <w:color w:val="000000" w:themeColor="text1"/>
          <w:sz w:val="36"/>
          <w:szCs w:val="36"/>
          <w:rtl/>
        </w:rPr>
        <w:t>س</w:t>
      </w:r>
      <w:r w:rsidRPr="0069550E">
        <w:rPr>
          <w:rFonts w:ascii="Arial" w:hAnsi="Arial" w:cs="B Nazanin"/>
          <w:color w:val="000000" w:themeColor="text1"/>
          <w:sz w:val="36"/>
          <w:szCs w:val="36"/>
          <w:rtl/>
        </w:rPr>
        <w:t>ایل الشیعه ج2ص 106)</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موهای خود را کوتاه کن زیرا کوتاهی موها بر زیبایی تو می افزاید.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نتیجه آنکه </w:t>
      </w:r>
      <w:r w:rsidRPr="0069550E">
        <w:rPr>
          <w:rFonts w:ascii="Arial" w:hAnsi="Arial" w:cs="B Nazanin" w:hint="cs"/>
          <w:color w:val="000000" w:themeColor="text1"/>
          <w:sz w:val="36"/>
          <w:szCs w:val="36"/>
          <w:rtl/>
        </w:rPr>
        <w:t xml:space="preserve">بیان </w:t>
      </w:r>
      <w:r w:rsidRPr="0069550E">
        <w:rPr>
          <w:rFonts w:ascii="Arial" w:hAnsi="Arial" w:cs="B Nazanin"/>
          <w:color w:val="000000" w:themeColor="text1"/>
          <w:sz w:val="36"/>
          <w:szCs w:val="36"/>
          <w:rtl/>
        </w:rPr>
        <w:t>زیبا</w:t>
      </w:r>
      <w:r w:rsidRPr="0069550E">
        <w:rPr>
          <w:rFonts w:ascii="Arial" w:hAnsi="Arial" w:cs="B Nazanin" w:hint="cs"/>
          <w:color w:val="000000" w:themeColor="text1"/>
          <w:sz w:val="36"/>
          <w:szCs w:val="36"/>
          <w:rtl/>
        </w:rPr>
        <w:t xml:space="preserve">یی معروف </w:t>
      </w:r>
      <w:r w:rsidRPr="0069550E">
        <w:rPr>
          <w:rFonts w:ascii="Arial" w:hAnsi="Arial" w:cs="B Nazanin"/>
          <w:color w:val="000000" w:themeColor="text1"/>
          <w:sz w:val="36"/>
          <w:szCs w:val="36"/>
          <w:rtl/>
        </w:rPr>
        <w:t>یکی از راهکارهای شگفت‌انگیز در هدایت و ضلالت انسان‌ها به شمار می‌رود که می‌تواند سرمایه ارزشمند برای متولیان امربه‌معروف و نهی از منکر قرار گیرد.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در سازمان نیز می توان با این روش بسیاری از انتظارات را در قالب  امر به معروف بیان نمود . نظیر اینکه گفته شود :</w:t>
      </w:r>
    </w:p>
    <w:p w:rsidR="004025FF" w:rsidRPr="0069550E" w:rsidRDefault="004025FF" w:rsidP="0069550E">
      <w:pPr>
        <w:pStyle w:val="ListParagraph"/>
        <w:numPr>
          <w:ilvl w:val="0"/>
          <w:numId w:val="2"/>
        </w:numPr>
        <w:bidi/>
        <w:spacing w:after="0" w:line="240" w:lineRule="auto"/>
        <w:rPr>
          <w:rFonts w:ascii="Arial" w:hAnsi="Arial" w:cs="B Nazanin"/>
          <w:color w:val="000000" w:themeColor="text1"/>
          <w:sz w:val="36"/>
          <w:szCs w:val="36"/>
        </w:rPr>
      </w:pPr>
      <w:r w:rsidRPr="0069550E">
        <w:rPr>
          <w:rFonts w:asciiTheme="minorBidi" w:hAnsiTheme="minorBidi" w:cs="B Nazanin"/>
          <w:color w:val="000000" w:themeColor="text1"/>
          <w:sz w:val="36"/>
          <w:szCs w:val="36"/>
          <w:rtl/>
        </w:rPr>
        <w:t>ل</w:t>
      </w:r>
      <w:r w:rsidRPr="0069550E">
        <w:rPr>
          <w:rFonts w:ascii="Arial" w:hAnsi="Arial" w:cs="B Nazanin"/>
          <w:color w:val="000000" w:themeColor="text1"/>
          <w:sz w:val="36"/>
          <w:szCs w:val="36"/>
          <w:rtl/>
        </w:rPr>
        <w:t xml:space="preserve">باس سبز پاسداری زیبنده قامت رعنای شماست .      </w:t>
      </w:r>
    </w:p>
    <w:p w:rsidR="004025FF" w:rsidRPr="0069550E" w:rsidRDefault="004025FF" w:rsidP="0069550E">
      <w:pPr>
        <w:pStyle w:val="ListParagraph"/>
        <w:numPr>
          <w:ilvl w:val="0"/>
          <w:numId w:val="2"/>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lastRenderedPageBreak/>
        <w:t xml:space="preserve">بلندی محاسن در چهره ،علاوه بر زیبایی به ابّهت شما می افزاید. </w:t>
      </w:r>
    </w:p>
    <w:p w:rsidR="004025FF" w:rsidRPr="0069550E" w:rsidRDefault="004025FF" w:rsidP="0069550E">
      <w:pPr>
        <w:pStyle w:val="ListParagraph"/>
        <w:numPr>
          <w:ilvl w:val="0"/>
          <w:numId w:val="2"/>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 xml:space="preserve"> استقرار منظّمتان در صفوف ، هر یک از شما را چونان گل قالی جلوه گر می سازد.</w:t>
      </w:r>
      <w:r w:rsidRPr="0069550E">
        <w:rPr>
          <w:rFonts w:ascii="Arial" w:hAnsi="Arial" w:cs="B Nazanin" w:hint="cs"/>
          <w:color w:val="000000" w:themeColor="text1"/>
          <w:sz w:val="36"/>
          <w:szCs w:val="36"/>
          <w:rtl/>
        </w:rPr>
        <w:t xml:space="preserve"> </w:t>
      </w:r>
    </w:p>
    <w:p w:rsidR="004025FF" w:rsidRPr="0069550E" w:rsidRDefault="004025FF" w:rsidP="0069550E">
      <w:pPr>
        <w:pStyle w:val="ListParagraph"/>
        <w:numPr>
          <w:ilvl w:val="0"/>
          <w:numId w:val="2"/>
        </w:num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rPr>
        <w:t>عدم تأخیر در ورود و نیز عدم تعجیل در خروج از محل خدمت ، شما را به دقت و زیبایی ساعت نشان می دهد .</w:t>
      </w:r>
    </w:p>
    <w:p w:rsidR="004025FF" w:rsidRPr="0069550E" w:rsidRDefault="004025FF" w:rsidP="0069550E">
      <w:pPr>
        <w:bidi/>
        <w:spacing w:after="0" w:line="240" w:lineRule="auto"/>
        <w:ind w:left="1740"/>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w:t>
      </w:r>
    </w:p>
    <w:p w:rsidR="004025FF" w:rsidRPr="0069550E" w:rsidRDefault="004025FF" w:rsidP="0069550E">
      <w:pPr>
        <w:pStyle w:val="ListParagraph"/>
        <w:numPr>
          <w:ilvl w:val="0"/>
          <w:numId w:val="2"/>
        </w:num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کلاه نظامی روی سر شما به مثابه تاج افتخار خدمت در رکاب نایب امام عصر (عج) می درخشد .</w:t>
      </w:r>
    </w:p>
    <w:p w:rsidR="004025FF" w:rsidRDefault="004025FF" w:rsidP="0069550E">
      <w:pPr>
        <w:pStyle w:val="ListParagraph"/>
        <w:numPr>
          <w:ilvl w:val="0"/>
          <w:numId w:val="2"/>
        </w:num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rPr>
        <w:t>و...</w:t>
      </w:r>
    </w:p>
    <w:p w:rsidR="009F22E5" w:rsidRPr="0069550E" w:rsidRDefault="009F22E5" w:rsidP="009F22E5">
      <w:pPr>
        <w:pStyle w:val="ListParagraph"/>
        <w:bidi/>
        <w:spacing w:after="0" w:line="240" w:lineRule="auto"/>
        <w:ind w:left="1020"/>
        <w:rPr>
          <w:rFonts w:ascii="Arial" w:hAnsi="Arial" w:cs="B Nazanin"/>
          <w:color w:val="000000" w:themeColor="text1"/>
          <w:sz w:val="36"/>
          <w:szCs w:val="36"/>
        </w:rPr>
      </w:pPr>
    </w:p>
    <w:p w:rsidR="004025FF" w:rsidRPr="009F22E5" w:rsidRDefault="004025FF" w:rsidP="0069550E">
      <w:pPr>
        <w:bidi/>
        <w:spacing w:after="0" w:line="240" w:lineRule="auto"/>
        <w:rPr>
          <w:rFonts w:ascii="Arial" w:hAnsi="Arial" w:cs="B Nazanin"/>
          <w:b/>
          <w:bCs/>
          <w:color w:val="000000" w:themeColor="text1"/>
          <w:sz w:val="44"/>
          <w:szCs w:val="44"/>
          <w:rtl/>
        </w:rPr>
      </w:pPr>
      <w:r w:rsidRPr="009F22E5">
        <w:rPr>
          <w:rFonts w:ascii="Arial" w:hAnsi="Arial" w:cs="B Nazanin"/>
          <w:b/>
          <w:bCs/>
          <w:color w:val="000000" w:themeColor="text1"/>
          <w:sz w:val="44"/>
          <w:szCs w:val="44"/>
          <w:rtl/>
        </w:rPr>
        <w:t>آسان نمايي</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طبيعت انسان به‌گونه‌ای است كه از سختي و مشقت گريزان است. هر کاری كه در نظر او سخت و طاقت</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‌فرسا بيايد</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به‌</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راحتی از آن روی‌گردان می‌گردد مگر اينكه </w:t>
      </w:r>
      <w:r w:rsidRPr="0069550E">
        <w:rPr>
          <w:rFonts w:ascii="Arial" w:hAnsi="Arial" w:cs="B Nazanin" w:hint="cs"/>
          <w:color w:val="000000" w:themeColor="text1"/>
          <w:sz w:val="36"/>
          <w:szCs w:val="36"/>
          <w:rtl/>
          <w:lang w:bidi="fa-IR"/>
        </w:rPr>
        <w:t xml:space="preserve">یک </w:t>
      </w:r>
      <w:r w:rsidRPr="0069550E">
        <w:rPr>
          <w:rFonts w:ascii="Arial" w:hAnsi="Arial" w:cs="B Nazanin"/>
          <w:color w:val="000000" w:themeColor="text1"/>
          <w:sz w:val="36"/>
          <w:szCs w:val="36"/>
          <w:rtl/>
        </w:rPr>
        <w:t>عامل انگيزشي قوي او را به انجام كار</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هرچند سخت باشد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ترغيب نمايد. انجام بعضي از معروف‌ها و يا ترك بعضي از منكرها </w:t>
      </w:r>
      <w:r w:rsidRPr="0069550E">
        <w:rPr>
          <w:rFonts w:ascii="Arial" w:hAnsi="Arial" w:cs="B Nazanin" w:hint="cs"/>
          <w:color w:val="000000" w:themeColor="text1"/>
          <w:sz w:val="36"/>
          <w:szCs w:val="36"/>
          <w:rtl/>
        </w:rPr>
        <w:t>برای بعضی</w:t>
      </w:r>
      <w:r w:rsidRPr="0069550E">
        <w:rPr>
          <w:rFonts w:ascii="Arial" w:hAnsi="Arial" w:cs="B Nazanin"/>
          <w:color w:val="000000" w:themeColor="text1"/>
          <w:sz w:val="36"/>
          <w:szCs w:val="36"/>
          <w:rtl/>
        </w:rPr>
        <w:t xml:space="preserve"> انسان </w:t>
      </w:r>
      <w:r w:rsidRPr="0069550E">
        <w:rPr>
          <w:rFonts w:ascii="Arial" w:hAnsi="Arial" w:cs="B Nazanin" w:hint="cs"/>
          <w:color w:val="000000" w:themeColor="text1"/>
          <w:sz w:val="36"/>
          <w:szCs w:val="36"/>
          <w:rtl/>
        </w:rPr>
        <w:t xml:space="preserve">ها </w:t>
      </w:r>
      <w:r w:rsidRPr="0069550E">
        <w:rPr>
          <w:rFonts w:ascii="Arial" w:hAnsi="Arial" w:cs="B Nazanin"/>
          <w:color w:val="000000" w:themeColor="text1"/>
          <w:sz w:val="36"/>
          <w:szCs w:val="36"/>
          <w:rtl/>
        </w:rPr>
        <w:t>سخت و گران می‌آید</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بدین‌</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جهت رغبت به آن‌ها کاهش</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‌یافته و استقبالي </w:t>
      </w:r>
      <w:r w:rsidRPr="0069550E">
        <w:rPr>
          <w:rFonts w:ascii="Arial" w:hAnsi="Arial" w:cs="B Nazanin" w:hint="cs"/>
          <w:color w:val="000000" w:themeColor="text1"/>
          <w:sz w:val="36"/>
          <w:szCs w:val="36"/>
          <w:rtl/>
        </w:rPr>
        <w:t xml:space="preserve">برایشان </w:t>
      </w:r>
      <w:r w:rsidRPr="0069550E">
        <w:rPr>
          <w:rFonts w:ascii="Arial" w:hAnsi="Arial" w:cs="B Nazanin"/>
          <w:color w:val="000000" w:themeColor="text1"/>
          <w:sz w:val="36"/>
          <w:szCs w:val="36"/>
          <w:rtl/>
        </w:rPr>
        <w:t xml:space="preserve">صورت نمی‌گیرد.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در چنین حالتی اگر بتوانيم بر نگرش فرد اثر بگذاريم و انجام </w:t>
      </w:r>
      <w:r w:rsidRPr="0069550E">
        <w:rPr>
          <w:rFonts w:ascii="Arial" w:hAnsi="Arial" w:cs="B Nazanin" w:hint="cs"/>
          <w:color w:val="000000" w:themeColor="text1"/>
          <w:sz w:val="36"/>
          <w:szCs w:val="36"/>
          <w:rtl/>
        </w:rPr>
        <w:t xml:space="preserve">معروف </w:t>
      </w:r>
      <w:r w:rsidRPr="0069550E">
        <w:rPr>
          <w:rFonts w:ascii="Arial" w:hAnsi="Arial" w:cs="B Nazanin"/>
          <w:color w:val="000000" w:themeColor="text1"/>
          <w:sz w:val="36"/>
          <w:szCs w:val="36"/>
          <w:rtl/>
        </w:rPr>
        <w:t xml:space="preserve">يا ترك </w:t>
      </w:r>
      <w:r w:rsidRPr="0069550E">
        <w:rPr>
          <w:rFonts w:ascii="Arial" w:hAnsi="Arial" w:cs="B Nazanin" w:hint="cs"/>
          <w:color w:val="000000" w:themeColor="text1"/>
          <w:sz w:val="36"/>
          <w:szCs w:val="36"/>
          <w:rtl/>
        </w:rPr>
        <w:t>من</w:t>
      </w:r>
      <w:r w:rsidRPr="0069550E">
        <w:rPr>
          <w:rFonts w:ascii="Arial" w:hAnsi="Arial" w:cs="B Nazanin"/>
          <w:color w:val="000000" w:themeColor="text1"/>
          <w:sz w:val="36"/>
          <w:szCs w:val="36"/>
          <w:rtl/>
        </w:rPr>
        <w:t>كر را برايش</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آسان جلوه دهيم</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طبيعت آسان گراي او نيز به كار</w:t>
      </w:r>
      <w:r w:rsidRPr="0069550E">
        <w:rPr>
          <w:rFonts w:ascii="Arial" w:hAnsi="Arial" w:cs="B Nazanin" w:hint="cs"/>
          <w:color w:val="000000" w:themeColor="text1"/>
          <w:sz w:val="36"/>
          <w:szCs w:val="36"/>
          <w:rtl/>
        </w:rPr>
        <w:t>مورد نظر،</w:t>
      </w:r>
      <w:r w:rsidRPr="0069550E">
        <w:rPr>
          <w:rFonts w:ascii="Arial" w:hAnsi="Arial" w:cs="B Nazanin"/>
          <w:color w:val="000000" w:themeColor="text1"/>
          <w:sz w:val="36"/>
          <w:szCs w:val="36"/>
          <w:rtl/>
        </w:rPr>
        <w:t xml:space="preserve"> ميل و رغبت پیدا می‌کند و زمينه انجام آن را فراهم می‌سازد.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خداوند تبارک‌</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وتعالی الگوهاي گوناگوني از اين فن را پیش روي ما قرار می‌دهد. </w:t>
      </w:r>
      <w:r w:rsidRPr="0069550E">
        <w:rPr>
          <w:rFonts w:ascii="Arial" w:hAnsi="Arial" w:cs="B Nazanin" w:hint="cs"/>
          <w:color w:val="000000" w:themeColor="text1"/>
          <w:sz w:val="36"/>
          <w:szCs w:val="36"/>
          <w:rtl/>
        </w:rPr>
        <w:t>از جمله اینکه</w:t>
      </w:r>
      <w:r w:rsidRPr="0069550E">
        <w:rPr>
          <w:rFonts w:ascii="Arial" w:hAnsi="Arial" w:cs="B Nazanin"/>
          <w:color w:val="000000" w:themeColor="text1"/>
          <w:sz w:val="36"/>
          <w:szCs w:val="36"/>
          <w:rtl/>
        </w:rPr>
        <w:t xml:space="preserve"> می‌فرماید: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خداوند در دين براي شما سختي قرار نداده است (حج 78)</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و گاهی می‌فرماید: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 xml:space="preserve"> اراده خداوند به‌سختی براي شما تعلّق نگرفته بلكه آساني را براي شما اراده نموده است (بقره 185)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و زماني هم براي آسان نمايي كار، حكمت و آثار و فوايد آن را </w:t>
      </w:r>
      <w:r w:rsidRPr="0069550E">
        <w:rPr>
          <w:rFonts w:ascii="Arial" w:hAnsi="Arial" w:cs="B Nazanin" w:hint="cs"/>
          <w:color w:val="000000" w:themeColor="text1"/>
          <w:sz w:val="36"/>
          <w:szCs w:val="36"/>
          <w:rtl/>
        </w:rPr>
        <w:t>برمی شمارد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ما يُريدُ اللَّهُ لِيَجْعَلَ عَلَيْكُمْ مِنْ حَرَجٍ وَ لكِنْ يُريدُ لِيُطَهِّرَكُمْ وَ لِيُتِمَّ نِعْمَتَهُ عَلَيْكُمْ لَعَلَّكُمْ تَشْكُرُونَ</w:t>
      </w:r>
      <w:r w:rsidRPr="0069550E">
        <w:rPr>
          <w:rFonts w:ascii="Arial" w:hAnsi="Arial" w:cs="B Nazanin"/>
          <w:color w:val="000000" w:themeColor="text1"/>
          <w:sz w:val="36"/>
          <w:szCs w:val="36"/>
          <w:rtl/>
        </w:rPr>
        <w:t>(مائده 6)</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خداوند نمی‌خواهد براي شما مشكل و سختي ايجاد كند بلكه مي خواهد شمارا پاك سازد و نعمتش را بر شما تمام نمايد، شايد شکر او را به‌جا آوريد.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خداوند متعال</w:t>
      </w:r>
      <w:r w:rsidRPr="0069550E">
        <w:rPr>
          <w:rFonts w:ascii="Arial" w:hAnsi="Arial" w:cs="B Nazanin"/>
          <w:color w:val="000000" w:themeColor="text1"/>
          <w:sz w:val="36"/>
          <w:szCs w:val="36"/>
          <w:rtl/>
        </w:rPr>
        <w:t xml:space="preserve"> براي آسان ن</w:t>
      </w:r>
      <w:r w:rsidRPr="0069550E">
        <w:rPr>
          <w:rFonts w:ascii="Arial" w:hAnsi="Arial" w:cs="B Nazanin" w:hint="cs"/>
          <w:color w:val="000000" w:themeColor="text1"/>
          <w:sz w:val="36"/>
          <w:szCs w:val="36"/>
          <w:rtl/>
        </w:rPr>
        <w:t xml:space="preserve">شان دادن روزه گرفتن </w:t>
      </w:r>
      <w:r w:rsidRPr="0069550E">
        <w:rPr>
          <w:rFonts w:ascii="Arial" w:hAnsi="Arial" w:cs="B Nazanin"/>
          <w:color w:val="000000" w:themeColor="text1"/>
          <w:sz w:val="36"/>
          <w:szCs w:val="36"/>
          <w:rtl/>
        </w:rPr>
        <w:t xml:space="preserve">، اشاره می‌فرماید كه امت‌های قبل از شما هم‌چنین وظیفه‌ای داشتند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تازه اين كار زمان مشخص و محدود دارد، آن‌هم در زمان سلامتي و توانايي شماست (بقره 184-183)</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اينكه در آيات بسياري از قرآن بر انجام تكاليف به ميزان وسع و توانايي تأکید می‌گردد، خود نشاني از آسان نمايي تكليف است (بقره 233 و 286- انعام 152- اعراف 42- م‍مؤمنون 62)</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سيره بزرگان دين و حضرات معصومين (ع) هم بر اين بوده است كه هرگز به مخاطبين و پیروان خود سخت نمی‌گرفته‌اند و علاوه بر آنكه به توانايي آن‌ها توجه داشته‌اند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به آسان نمايي كار هم اهتمام می‌نموده‌اند.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زراره از ياران امام باقر و امام صادق (ع) می‌گوید:</w:t>
      </w:r>
    </w:p>
    <w:p w:rsidR="004025FF" w:rsidRPr="0069550E" w:rsidRDefault="004025FF" w:rsidP="0069550E">
      <w:pPr>
        <w:pStyle w:val="NormalWeb"/>
        <w:bidi/>
        <w:rPr>
          <w:rFonts w:ascii="Traditional Arabic" w:hAnsi="Traditional Arabic" w:cs="B Nazanin"/>
          <w:color w:val="000000" w:themeColor="text1"/>
          <w:sz w:val="36"/>
          <w:szCs w:val="36"/>
          <w:rtl/>
          <w:lang w:bidi="fa-IR"/>
        </w:rPr>
      </w:pPr>
      <w:r w:rsidRPr="0069550E">
        <w:rPr>
          <w:rFonts w:ascii="Traditional Arabic" w:hAnsi="Traditional Arabic" w:cs="B Nazanin" w:hint="cs"/>
          <w:color w:val="000000" w:themeColor="text1"/>
          <w:sz w:val="36"/>
          <w:szCs w:val="36"/>
          <w:rtl/>
          <w:lang w:bidi="fa-IR"/>
        </w:rPr>
        <w:t>دَخَلْتُ عَلَى أَبِي جَعْفَرٍ ع وَ أَنَا شَابٌ‏ فَوَصَفَ‏ لِيَ‏ التَّطَوُّعَ‏ وَ الصَّوْمَ فَرَأَى ثِقْلَ ذَلِكَ فِي وَجْهِي فَقَالَ لِي إِنَّ هَذَا لَيْسَ كَالْفَرِيضَةِ مَنْ تَرَكَهَا هَلَكَ إِنَّمَا هُوَ التَّطَوُّعُ إِنْ شُغِلْتَ عَنْهُ أَوْ تَرَكْتَهُ قَضَيْتَه‏</w:t>
      </w:r>
      <w:r w:rsidRPr="0069550E">
        <w:rPr>
          <w:rFonts w:ascii="Arial" w:hAnsi="Arial" w:cs="B Nazanin"/>
          <w:color w:val="000000" w:themeColor="text1"/>
          <w:sz w:val="36"/>
          <w:szCs w:val="36"/>
          <w:rtl/>
        </w:rPr>
        <w:t>(الكافي ج 3 ص 442)</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در ايام جواني بر امام باقر(ع) وارد شدم. امام (ع) نمازهاي مستحب و روزه مستحب را براي من توصيف فرمود: اما چون عدم پذيرش و سختي و سنگيني آن‌ها را از حالت چهره من دريافت</w:t>
      </w:r>
      <w:r w:rsidRPr="0069550E">
        <w:rPr>
          <w:rFonts w:ascii="Arial" w:hAnsi="Arial" w:cs="B Nazanin" w:hint="cs"/>
          <w:color w:val="000000" w:themeColor="text1"/>
          <w:sz w:val="36"/>
          <w:szCs w:val="36"/>
          <w:rtl/>
        </w:rPr>
        <w:t xml:space="preserve"> نمود ،</w:t>
      </w:r>
      <w:r w:rsidRPr="0069550E">
        <w:rPr>
          <w:rFonts w:ascii="Arial" w:hAnsi="Arial" w:cs="B Nazanin"/>
          <w:color w:val="000000" w:themeColor="text1"/>
          <w:sz w:val="36"/>
          <w:szCs w:val="36"/>
          <w:rtl/>
        </w:rPr>
        <w:t xml:space="preserve"> فرمود: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 xml:space="preserve"> اين اعمال مثل واجبات نيستند كه اگر ترك شوند به هلاكت منجر گردند بلكه مستحب هستند. اگر مشكلي پيش آمد و انجام ندادي عذابي در كار نيست و اگر انجام دادي بهتر است و پاداش دارد.</w:t>
      </w:r>
    </w:p>
    <w:p w:rsidR="004025FF" w:rsidRPr="0069550E" w:rsidRDefault="004025FF" w:rsidP="009F22E5">
      <w:pPr>
        <w:spacing w:after="0" w:line="240" w:lineRule="auto"/>
        <w:ind w:left="720" w:hanging="720"/>
        <w:jc w:val="right"/>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این روش برای نیروهای مسلح که اغلب فعالیت هایشان  سخت و طاقت فرساست  ، برای روحیه دهی و انگیزه بخشی آنان به ویژه در شرایط خاص بسیار کارآمد است . با بهره گیری از این روش می توان عباراتی را بیان نمود که مخاطب را علاوه بر امر کردن به کار</w:t>
      </w:r>
      <w:r w:rsidRPr="0069550E">
        <w:rPr>
          <w:rFonts w:ascii="Arial" w:hAnsi="Arial" w:cs="B Nazanin" w:hint="cs"/>
          <w:color w:val="000000" w:themeColor="text1"/>
          <w:sz w:val="36"/>
          <w:szCs w:val="36"/>
          <w:rtl/>
          <w:lang w:bidi="fa-IR"/>
        </w:rPr>
        <w:t>معروف</w:t>
      </w:r>
      <w:r w:rsidRPr="0069550E">
        <w:rPr>
          <w:rFonts w:ascii="Arial" w:hAnsi="Arial" w:cs="B Nazanin" w:hint="cs"/>
          <w:color w:val="000000" w:themeColor="text1"/>
          <w:sz w:val="36"/>
          <w:szCs w:val="36"/>
          <w:rtl/>
        </w:rPr>
        <w:t xml:space="preserve"> ، وی را به انجام آن نیز ترغیب نمود . مانند اینکه گفته شود : </w:t>
      </w:r>
    </w:p>
    <w:p w:rsidR="004025FF" w:rsidRPr="0069550E" w:rsidRDefault="004025FF" w:rsidP="0069550E">
      <w:pPr>
        <w:bidi/>
        <w:spacing w:after="0" w:line="240" w:lineRule="auto"/>
        <w:ind w:left="720" w:hanging="720"/>
        <w:rPr>
          <w:rFonts w:ascii="Arial" w:hAnsi="Arial" w:cs="B Nazanin"/>
          <w:color w:val="000000" w:themeColor="text1"/>
          <w:sz w:val="36"/>
          <w:szCs w:val="36"/>
        </w:rPr>
      </w:pPr>
      <w:r w:rsidRPr="0069550E">
        <w:rPr>
          <w:rFonts w:ascii="Arial" w:hAnsi="Arial" w:cs="B Nazanin" w:hint="cs"/>
          <w:color w:val="000000" w:themeColor="text1"/>
          <w:sz w:val="36"/>
          <w:szCs w:val="36"/>
          <w:rtl/>
        </w:rPr>
        <w:t xml:space="preserve"> -  باور داشته باشید که می توانید این عملیات را انجام دهید زیرا حجم و سختی آن در برابر توانایی و اراده پولادین شما بسیار ناچیز است .</w:t>
      </w:r>
    </w:p>
    <w:p w:rsidR="004025FF" w:rsidRPr="0069550E" w:rsidRDefault="004025FF" w:rsidP="0069550E">
      <w:pPr>
        <w:bidi/>
        <w:spacing w:after="0" w:line="240" w:lineRule="auto"/>
        <w:ind w:left="720" w:hanging="720"/>
        <w:rPr>
          <w:rFonts w:ascii="Arial" w:hAnsi="Arial" w:cs="B Nazanin"/>
          <w:color w:val="000000" w:themeColor="text1"/>
          <w:sz w:val="36"/>
          <w:szCs w:val="36"/>
          <w:rtl/>
          <w:lang w:bidi="fa-IR"/>
        </w:rPr>
      </w:pPr>
      <w:r w:rsidRPr="0069550E">
        <w:rPr>
          <w:rFonts w:ascii="Arial" w:hAnsi="Arial" w:cs="B Nazanin" w:hint="cs"/>
          <w:color w:val="000000" w:themeColor="text1"/>
          <w:sz w:val="36"/>
          <w:szCs w:val="36"/>
          <w:rtl/>
          <w:lang w:bidi="fa-IR"/>
        </w:rPr>
        <w:t>-  سختی این کار به اندازه سختی تمرینات و اردوی زندگی در شرایط سخت که پشت سر گذاشتید نیست پس با با توکل بر خدا به پیش !</w:t>
      </w:r>
    </w:p>
    <w:p w:rsidR="004025FF" w:rsidRPr="0069550E" w:rsidRDefault="004025FF" w:rsidP="0069550E">
      <w:pPr>
        <w:bidi/>
        <w:spacing w:after="0" w:line="240" w:lineRule="auto"/>
        <w:ind w:left="720" w:hanging="720"/>
        <w:rPr>
          <w:rFonts w:ascii="Arial" w:hAnsi="Arial" w:cs="B Nazanin"/>
          <w:color w:val="000000" w:themeColor="text1"/>
          <w:sz w:val="36"/>
          <w:szCs w:val="36"/>
          <w:rtl/>
          <w:lang w:bidi="fa-IR"/>
        </w:rPr>
      </w:pPr>
      <w:r w:rsidRPr="0069550E">
        <w:rPr>
          <w:rFonts w:ascii="Arial" w:hAnsi="Arial" w:cs="B Nazanin" w:hint="cs"/>
          <w:color w:val="000000" w:themeColor="text1"/>
          <w:sz w:val="36"/>
          <w:szCs w:val="36"/>
          <w:rtl/>
          <w:lang w:bidi="fa-IR"/>
        </w:rPr>
        <w:t>-  با توجه به سرآمدی متوسط هوش ایرانی نسبت به جهانیان ، انتخاب راه میانبرو شکستن مرزهای دانش کار چندان مشکلی نیست . پس باور داشته باشید که میتوانید .</w:t>
      </w:r>
    </w:p>
    <w:p w:rsidR="004025FF" w:rsidRPr="0069550E" w:rsidRDefault="004025FF" w:rsidP="0069550E">
      <w:pPr>
        <w:bidi/>
        <w:spacing w:after="0" w:line="240" w:lineRule="auto"/>
        <w:ind w:left="720" w:hanging="720"/>
        <w:rPr>
          <w:rFonts w:ascii="Arial" w:hAnsi="Arial" w:cs="B Nazanin"/>
          <w:color w:val="000000" w:themeColor="text1"/>
          <w:sz w:val="36"/>
          <w:szCs w:val="36"/>
          <w:rtl/>
          <w:lang w:bidi="fa-IR"/>
        </w:rPr>
      </w:pPr>
      <w:r w:rsidRPr="0069550E">
        <w:rPr>
          <w:rFonts w:ascii="Arial" w:hAnsi="Arial" w:cs="B Nazanin" w:hint="cs"/>
          <w:color w:val="000000" w:themeColor="text1"/>
          <w:sz w:val="36"/>
          <w:szCs w:val="36"/>
          <w:rtl/>
          <w:lang w:bidi="fa-IR"/>
        </w:rPr>
        <w:t>-  روحیه و تفکر بسیجیِ آزموده شده در جنگ ، اثبات کرد که هیچ گرهی ناگشودنی نیست . بنابر این بدانید که با حفظ و تقویت این روحیه و تفکر ، می توان درهر کاری موفق بود ، هرچند مشکل به نظر آید .</w:t>
      </w:r>
    </w:p>
    <w:p w:rsidR="004025FF" w:rsidRPr="0069550E" w:rsidRDefault="004025FF" w:rsidP="0069550E">
      <w:pPr>
        <w:bidi/>
        <w:spacing w:after="0" w:line="240" w:lineRule="auto"/>
        <w:ind w:left="720" w:hanging="720"/>
        <w:rPr>
          <w:rFonts w:ascii="Arial" w:hAnsi="Arial" w:cs="B Nazanin"/>
          <w:color w:val="000000" w:themeColor="text1"/>
          <w:sz w:val="36"/>
          <w:szCs w:val="36"/>
          <w:rtl/>
          <w:lang w:bidi="fa-IR"/>
        </w:rPr>
      </w:pPr>
      <w:r w:rsidRPr="0069550E">
        <w:rPr>
          <w:rFonts w:ascii="Arial" w:hAnsi="Arial" w:cs="B Nazanin" w:hint="cs"/>
          <w:color w:val="000000" w:themeColor="text1"/>
          <w:sz w:val="36"/>
          <w:szCs w:val="36"/>
          <w:rtl/>
          <w:lang w:bidi="fa-IR"/>
        </w:rPr>
        <w:t>- با اندک اراده و تصمیم می توان نظم و انضباط را در زندگی حکمفرما نمود .</w:t>
      </w:r>
    </w:p>
    <w:p w:rsidR="004025FF" w:rsidRPr="0069550E" w:rsidRDefault="004025FF" w:rsidP="0069550E">
      <w:pPr>
        <w:bidi/>
        <w:spacing w:after="0" w:line="240" w:lineRule="auto"/>
        <w:ind w:left="720" w:hanging="720"/>
        <w:rPr>
          <w:rFonts w:ascii="Arial" w:hAnsi="Arial" w:cs="B Nazanin"/>
          <w:color w:val="000000" w:themeColor="text1"/>
          <w:sz w:val="36"/>
          <w:szCs w:val="36"/>
          <w:rtl/>
          <w:lang w:bidi="fa-IR"/>
        </w:rPr>
      </w:pPr>
      <w:r w:rsidRPr="0069550E">
        <w:rPr>
          <w:rFonts w:ascii="Arial" w:hAnsi="Arial" w:cs="B Nazanin" w:hint="cs"/>
          <w:color w:val="000000" w:themeColor="text1"/>
          <w:sz w:val="36"/>
          <w:szCs w:val="36"/>
          <w:rtl/>
          <w:lang w:bidi="fa-IR"/>
        </w:rPr>
        <w:t>- به بزرگی مقصود و مقصد  توجه کنید آنگاه در می یابید که اقدامات و فعالیتها چقدر آسانند .</w:t>
      </w:r>
    </w:p>
    <w:p w:rsidR="004025FF" w:rsidRPr="0069550E" w:rsidRDefault="004025FF" w:rsidP="0069550E">
      <w:pPr>
        <w:bidi/>
        <w:spacing w:after="0" w:line="240" w:lineRule="auto"/>
        <w:ind w:left="720" w:hanging="720"/>
        <w:rPr>
          <w:rFonts w:ascii="Arial" w:hAnsi="Arial" w:cs="B Nazanin"/>
          <w:color w:val="000000" w:themeColor="text1"/>
          <w:sz w:val="36"/>
          <w:szCs w:val="36"/>
          <w:rtl/>
          <w:lang w:bidi="fa-IR"/>
        </w:rPr>
      </w:pPr>
      <w:r w:rsidRPr="0069550E">
        <w:rPr>
          <w:rFonts w:ascii="Arial" w:hAnsi="Arial" w:cs="B Nazanin" w:hint="cs"/>
          <w:color w:val="000000" w:themeColor="text1"/>
          <w:sz w:val="36"/>
          <w:szCs w:val="36"/>
          <w:rtl/>
          <w:lang w:bidi="fa-IR"/>
        </w:rPr>
        <w:t xml:space="preserve">- اگر به ناپایداری و ناچیزی دنیا باور داشته باشید ، از خود گذشتگی و شهادت طلبی برایتان آسان و شیرین خواهد بود . </w:t>
      </w:r>
    </w:p>
    <w:p w:rsidR="004025FF" w:rsidRDefault="004025FF" w:rsidP="0069550E">
      <w:pPr>
        <w:bidi/>
        <w:spacing w:after="0" w:line="240" w:lineRule="auto"/>
        <w:ind w:left="720" w:hanging="720"/>
        <w:rPr>
          <w:rFonts w:ascii="Arial" w:hAnsi="Arial" w:cs="B Nazanin"/>
          <w:color w:val="000000" w:themeColor="text1"/>
          <w:sz w:val="36"/>
          <w:szCs w:val="36"/>
          <w:lang w:bidi="fa-IR"/>
        </w:rPr>
      </w:pPr>
      <w:r w:rsidRPr="0069550E">
        <w:rPr>
          <w:rFonts w:ascii="Arial" w:hAnsi="Arial" w:cs="B Nazanin" w:hint="cs"/>
          <w:color w:val="000000" w:themeColor="text1"/>
          <w:sz w:val="36"/>
          <w:szCs w:val="36"/>
          <w:rtl/>
          <w:lang w:bidi="fa-IR"/>
        </w:rPr>
        <w:t xml:space="preserve">  - و...</w:t>
      </w:r>
    </w:p>
    <w:p w:rsidR="009F22E5" w:rsidRPr="0069550E" w:rsidRDefault="009F22E5" w:rsidP="009F22E5">
      <w:pPr>
        <w:bidi/>
        <w:spacing w:after="0" w:line="240" w:lineRule="auto"/>
        <w:ind w:left="720" w:hanging="720"/>
        <w:rPr>
          <w:rFonts w:ascii="Arial" w:hAnsi="Arial" w:cs="B Nazanin"/>
          <w:color w:val="000000" w:themeColor="text1"/>
          <w:sz w:val="36"/>
          <w:szCs w:val="36"/>
          <w:rtl/>
          <w:lang w:bidi="fa-IR"/>
        </w:rPr>
      </w:pPr>
    </w:p>
    <w:p w:rsidR="004025FF" w:rsidRDefault="004025FF" w:rsidP="0069550E">
      <w:pPr>
        <w:bidi/>
        <w:spacing w:after="0" w:line="240" w:lineRule="auto"/>
        <w:ind w:left="720" w:hanging="720"/>
        <w:rPr>
          <w:rFonts w:ascii="Arial" w:hAnsi="Arial" w:cs="B Nazanin"/>
          <w:b/>
          <w:bCs/>
          <w:color w:val="000000" w:themeColor="text1"/>
          <w:sz w:val="44"/>
          <w:szCs w:val="44"/>
        </w:rPr>
      </w:pPr>
      <w:r w:rsidRPr="009F22E5">
        <w:rPr>
          <w:rFonts w:ascii="Arial" w:hAnsi="Arial" w:cs="B Nazanin"/>
          <w:b/>
          <w:bCs/>
          <w:color w:val="000000" w:themeColor="text1"/>
          <w:sz w:val="44"/>
          <w:szCs w:val="44"/>
          <w:rtl/>
        </w:rPr>
        <w:t>رعایت توانایی فهم و ادراک</w:t>
      </w:r>
    </w:p>
    <w:p w:rsidR="009F22E5" w:rsidRPr="009F22E5" w:rsidRDefault="009F22E5" w:rsidP="009F22E5">
      <w:pPr>
        <w:bidi/>
        <w:spacing w:after="0" w:line="240" w:lineRule="auto"/>
        <w:ind w:left="720" w:hanging="720"/>
        <w:rPr>
          <w:rFonts w:ascii="Arial" w:hAnsi="Arial" w:cs="B Nazanin"/>
          <w:b/>
          <w:bCs/>
          <w:color w:val="000000" w:themeColor="text1"/>
          <w:sz w:val="44"/>
          <w:szCs w:val="44"/>
          <w:rtl/>
          <w:lang w:bidi="fa-IR"/>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یکی از آداب و قواعد </w:t>
      </w:r>
      <w:r w:rsidRPr="0069550E">
        <w:rPr>
          <w:rFonts w:ascii="Arial" w:hAnsi="Arial" w:cs="B Nazanin" w:hint="cs"/>
          <w:color w:val="000000" w:themeColor="text1"/>
          <w:sz w:val="36"/>
          <w:szCs w:val="36"/>
          <w:rtl/>
        </w:rPr>
        <w:t>سخن گفتن</w:t>
      </w:r>
      <w:r w:rsidRPr="0069550E">
        <w:rPr>
          <w:rFonts w:ascii="Arial" w:hAnsi="Arial" w:cs="B Nazanin"/>
          <w:color w:val="000000" w:themeColor="text1"/>
          <w:sz w:val="36"/>
          <w:szCs w:val="36"/>
          <w:rtl/>
        </w:rPr>
        <w:t xml:space="preserve"> آن است که کلام ازنظر ظاهر و باطن، فراخور قدرت و توانایی درک و فهم مخاطب باشد وگرنه در صورت پایین‌تر بودن</w:t>
      </w:r>
      <w:r w:rsidRPr="0069550E">
        <w:rPr>
          <w:rFonts w:ascii="Arial" w:hAnsi="Arial" w:cs="B Nazanin" w:hint="cs"/>
          <w:color w:val="000000" w:themeColor="text1"/>
          <w:sz w:val="36"/>
          <w:szCs w:val="36"/>
          <w:rtl/>
        </w:rPr>
        <w:t xml:space="preserve"> سطح علمی مطلب نسبت به توانایی ادراکی مخاطب ،</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 xml:space="preserve">وی </w:t>
      </w:r>
      <w:r w:rsidRPr="0069550E">
        <w:rPr>
          <w:rFonts w:ascii="Arial" w:hAnsi="Arial" w:cs="B Nazanin"/>
          <w:color w:val="000000" w:themeColor="text1"/>
          <w:sz w:val="36"/>
          <w:szCs w:val="36"/>
          <w:rtl/>
        </w:rPr>
        <w:t>احساس بی‌حاصلی یا حتی تحقیر کرده و به یادگیری</w:t>
      </w:r>
      <w:r w:rsidRPr="0069550E">
        <w:rPr>
          <w:rFonts w:ascii="Arial" w:hAnsi="Arial" w:cs="B Nazanin" w:hint="cs"/>
          <w:color w:val="000000" w:themeColor="text1"/>
          <w:sz w:val="36"/>
          <w:szCs w:val="36"/>
          <w:rtl/>
        </w:rPr>
        <w:t xml:space="preserve"> ، اثر پذیری</w:t>
      </w:r>
      <w:r w:rsidRPr="0069550E">
        <w:rPr>
          <w:rFonts w:ascii="Arial" w:hAnsi="Arial" w:cs="B Nazanin"/>
          <w:color w:val="000000" w:themeColor="text1"/>
          <w:sz w:val="36"/>
          <w:szCs w:val="36"/>
          <w:rtl/>
        </w:rPr>
        <w:t xml:space="preserve"> و عمل به آن بی‌</w:t>
      </w:r>
      <w:r w:rsidRPr="0069550E">
        <w:rPr>
          <w:rFonts w:ascii="Arial" w:hAnsi="Arial" w:cs="B Nazanin" w:hint="cs"/>
          <w:color w:val="000000" w:themeColor="text1"/>
          <w:sz w:val="36"/>
          <w:szCs w:val="36"/>
          <w:rtl/>
        </w:rPr>
        <w:t>ر</w:t>
      </w:r>
      <w:r w:rsidRPr="0069550E">
        <w:rPr>
          <w:rFonts w:ascii="Arial" w:hAnsi="Arial" w:cs="B Nazanin"/>
          <w:color w:val="000000" w:themeColor="text1"/>
          <w:sz w:val="36"/>
          <w:szCs w:val="36"/>
          <w:rtl/>
        </w:rPr>
        <w:t>غبت می‌شود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همچنین</w:t>
      </w:r>
      <w:r w:rsidRPr="0069550E">
        <w:rPr>
          <w:rFonts w:ascii="Arial" w:hAnsi="Arial" w:cs="B Nazanin"/>
          <w:color w:val="000000" w:themeColor="text1"/>
          <w:sz w:val="36"/>
          <w:szCs w:val="36"/>
          <w:rtl/>
        </w:rPr>
        <w:t xml:space="preserve"> در صورت بالاتر</w:t>
      </w:r>
      <w:r w:rsidRPr="0069550E">
        <w:rPr>
          <w:rFonts w:ascii="Arial" w:hAnsi="Arial" w:cs="B Nazanin" w:hint="cs"/>
          <w:color w:val="000000" w:themeColor="text1"/>
          <w:sz w:val="36"/>
          <w:szCs w:val="36"/>
          <w:rtl/>
        </w:rPr>
        <w:t xml:space="preserve"> و سنگین تر</w:t>
      </w:r>
      <w:r w:rsidRPr="0069550E">
        <w:rPr>
          <w:rFonts w:ascii="Arial" w:hAnsi="Arial" w:cs="B Nazanin"/>
          <w:color w:val="000000" w:themeColor="text1"/>
          <w:sz w:val="36"/>
          <w:szCs w:val="36"/>
          <w:rtl/>
        </w:rPr>
        <w:t xml:space="preserve"> بودن </w:t>
      </w:r>
      <w:r w:rsidRPr="0069550E">
        <w:rPr>
          <w:rFonts w:ascii="Arial" w:hAnsi="Arial" w:cs="B Nazanin" w:hint="cs"/>
          <w:color w:val="000000" w:themeColor="text1"/>
          <w:sz w:val="36"/>
          <w:szCs w:val="36"/>
          <w:rtl/>
        </w:rPr>
        <w:t>نسبت به</w:t>
      </w:r>
      <w:r w:rsidRPr="0069550E">
        <w:rPr>
          <w:rFonts w:ascii="Arial" w:hAnsi="Arial" w:cs="B Nazanin"/>
          <w:color w:val="000000" w:themeColor="text1"/>
          <w:sz w:val="36"/>
          <w:szCs w:val="36"/>
          <w:rtl/>
        </w:rPr>
        <w:t xml:space="preserve"> سطح فهم و ادراک</w:t>
      </w:r>
      <w:r w:rsidRPr="0069550E">
        <w:rPr>
          <w:rFonts w:ascii="Arial" w:hAnsi="Arial" w:cs="B Nazanin" w:hint="cs"/>
          <w:color w:val="000000" w:themeColor="text1"/>
          <w:sz w:val="36"/>
          <w:szCs w:val="36"/>
          <w:rtl/>
        </w:rPr>
        <w:t xml:space="preserve"> مخاطب</w:t>
      </w:r>
      <w:r w:rsidRPr="0069550E">
        <w:rPr>
          <w:rFonts w:ascii="Arial" w:hAnsi="Arial" w:cs="B Nazanin"/>
          <w:color w:val="000000" w:themeColor="text1"/>
          <w:sz w:val="36"/>
          <w:szCs w:val="36"/>
          <w:rtl/>
        </w:rPr>
        <w:t>، چون</w:t>
      </w:r>
      <w:r w:rsidRPr="0069550E">
        <w:rPr>
          <w:rFonts w:ascii="Arial" w:hAnsi="Arial" w:cs="B Nazanin" w:hint="cs"/>
          <w:color w:val="000000" w:themeColor="text1"/>
          <w:sz w:val="36"/>
          <w:szCs w:val="36"/>
          <w:rtl/>
        </w:rPr>
        <w:t xml:space="preserve"> وی</w:t>
      </w:r>
      <w:r w:rsidRPr="0069550E">
        <w:rPr>
          <w:rFonts w:ascii="Arial" w:hAnsi="Arial" w:cs="B Nazanin"/>
          <w:color w:val="000000" w:themeColor="text1"/>
          <w:sz w:val="36"/>
          <w:szCs w:val="36"/>
          <w:rtl/>
        </w:rPr>
        <w:t xml:space="preserve"> قدرت دریافت </w:t>
      </w:r>
      <w:r w:rsidRPr="0069550E">
        <w:rPr>
          <w:rFonts w:ascii="Arial" w:hAnsi="Arial" w:cs="B Nazanin" w:hint="cs"/>
          <w:color w:val="000000" w:themeColor="text1"/>
          <w:sz w:val="36"/>
          <w:szCs w:val="36"/>
          <w:rtl/>
        </w:rPr>
        <w:t xml:space="preserve">محتوای سخن را </w:t>
      </w:r>
      <w:r w:rsidRPr="0069550E">
        <w:rPr>
          <w:rFonts w:ascii="Arial" w:hAnsi="Arial" w:cs="B Nazanin"/>
          <w:color w:val="000000" w:themeColor="text1"/>
          <w:sz w:val="36"/>
          <w:szCs w:val="36"/>
          <w:rtl/>
        </w:rPr>
        <w:t>ندارد، خسته و دل‌زده شده و</w:t>
      </w:r>
      <w:r w:rsidRPr="0069550E">
        <w:rPr>
          <w:rFonts w:ascii="Arial" w:hAnsi="Arial" w:cs="B Nazanin" w:hint="cs"/>
          <w:color w:val="000000" w:themeColor="text1"/>
          <w:sz w:val="36"/>
          <w:szCs w:val="36"/>
          <w:rtl/>
        </w:rPr>
        <w:t xml:space="preserve"> ضمن</w:t>
      </w:r>
      <w:r w:rsidRPr="0069550E">
        <w:rPr>
          <w:rFonts w:ascii="Arial" w:hAnsi="Arial" w:cs="B Nazanin"/>
          <w:color w:val="000000" w:themeColor="text1"/>
          <w:sz w:val="36"/>
          <w:szCs w:val="36"/>
          <w:rtl/>
        </w:rPr>
        <w:t xml:space="preserve"> احساس ناامیدی و بی‌فایدگی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گریز و فرار را بر قرار و تداوم</w:t>
      </w:r>
      <w:r w:rsidRPr="0069550E">
        <w:rPr>
          <w:rFonts w:ascii="Arial" w:hAnsi="Arial" w:cs="B Nazanin" w:hint="cs"/>
          <w:color w:val="000000" w:themeColor="text1"/>
          <w:sz w:val="36"/>
          <w:szCs w:val="36"/>
          <w:rtl/>
        </w:rPr>
        <w:t xml:space="preserve"> سخن شنوی</w:t>
      </w:r>
      <w:r w:rsidRPr="0069550E">
        <w:rPr>
          <w:rFonts w:ascii="Arial" w:hAnsi="Arial" w:cs="B Nazanin"/>
          <w:color w:val="000000" w:themeColor="text1"/>
          <w:sz w:val="36"/>
          <w:szCs w:val="36"/>
          <w:rtl/>
        </w:rPr>
        <w:t xml:space="preserve"> ترجیح می‌دهد. بنابراین رعایت سطح ادراکی مخاطب نسبت به الفاظ و معانی</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یک اصل و قاعده انکارناپذیر است. </w:t>
      </w:r>
      <w:r w:rsidRPr="0069550E">
        <w:rPr>
          <w:rFonts w:ascii="Arial" w:hAnsi="Arial" w:cs="B Nazanin" w:hint="cs"/>
          <w:color w:val="000000" w:themeColor="text1"/>
          <w:sz w:val="36"/>
          <w:szCs w:val="36"/>
          <w:rtl/>
        </w:rPr>
        <w:t>بر این اساس است که گفته شده ؛</w:t>
      </w:r>
      <w:r w:rsidRPr="0069550E">
        <w:rPr>
          <w:rFonts w:ascii="Arial" w:hAnsi="Arial" w:cs="B Nazanin"/>
          <w:color w:val="000000" w:themeColor="text1"/>
          <w:sz w:val="36"/>
          <w:szCs w:val="36"/>
          <w:rtl/>
        </w:rPr>
        <w:t xml:space="preserve"> هنگام سخن </w:t>
      </w:r>
      <w:r w:rsidRPr="0069550E">
        <w:rPr>
          <w:rFonts w:ascii="Arial" w:hAnsi="Arial" w:cs="B Nazanin" w:hint="cs"/>
          <w:color w:val="000000" w:themeColor="text1"/>
          <w:sz w:val="36"/>
          <w:szCs w:val="36"/>
          <w:rtl/>
        </w:rPr>
        <w:t xml:space="preserve">گفتن </w:t>
      </w:r>
      <w:r w:rsidRPr="0069550E">
        <w:rPr>
          <w:rFonts w:ascii="Arial" w:hAnsi="Arial" w:cs="B Nazanin"/>
          <w:color w:val="000000" w:themeColor="text1"/>
          <w:sz w:val="36"/>
          <w:szCs w:val="36"/>
          <w:rtl/>
        </w:rPr>
        <w:t>با کودک باید زبان کودکی پیشه کرد و هنگام سخن</w:t>
      </w:r>
      <w:r w:rsidRPr="0069550E">
        <w:rPr>
          <w:rFonts w:ascii="Arial" w:hAnsi="Arial" w:cs="B Nazanin" w:hint="cs"/>
          <w:color w:val="000000" w:themeColor="text1"/>
          <w:sz w:val="36"/>
          <w:szCs w:val="36"/>
          <w:rtl/>
        </w:rPr>
        <w:t>وری</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نزد</w:t>
      </w:r>
      <w:r w:rsidRPr="0069550E">
        <w:rPr>
          <w:rFonts w:ascii="Arial" w:hAnsi="Arial" w:cs="B Nazanin"/>
          <w:color w:val="000000" w:themeColor="text1"/>
          <w:sz w:val="36"/>
          <w:szCs w:val="36"/>
          <w:rtl/>
        </w:rPr>
        <w:t xml:space="preserve"> عالم، می‌بایست  متقن</w:t>
      </w:r>
      <w:r w:rsidRPr="0069550E">
        <w:rPr>
          <w:rFonts w:ascii="Arial" w:hAnsi="Arial" w:cs="B Nazanin" w:hint="cs"/>
          <w:color w:val="000000" w:themeColor="text1"/>
          <w:sz w:val="36"/>
          <w:szCs w:val="36"/>
          <w:rtl/>
        </w:rPr>
        <w:t xml:space="preserve"> و مستحکم </w:t>
      </w:r>
      <w:r w:rsidRPr="0069550E">
        <w:rPr>
          <w:rFonts w:ascii="Arial" w:hAnsi="Arial" w:cs="B Nazanin"/>
          <w:color w:val="000000" w:themeColor="text1"/>
          <w:sz w:val="36"/>
          <w:szCs w:val="36"/>
          <w:rtl/>
        </w:rPr>
        <w:t xml:space="preserve"> سخن گفت.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امام صادق (ع) در بیان یکی از ویژگی‌های پیامبر عظیم‌الشأن اسلام فرموده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ما کَلَّم رسول‌الله (ص) العِبادَ بِکُنهِ عَقلِهِ قَطُّ</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اصول کافی- کتاب عقل و جهل- حدیث </w:t>
      </w:r>
      <w:r w:rsidRPr="0069550E">
        <w:rPr>
          <w:rFonts w:ascii="Arial" w:hAnsi="Arial" w:cs="B Nazanin" w:hint="cs"/>
          <w:color w:val="000000" w:themeColor="text1"/>
          <w:sz w:val="36"/>
          <w:szCs w:val="36"/>
          <w:rtl/>
        </w:rPr>
        <w:t>15</w:t>
      </w:r>
      <w:r w:rsidRPr="0069550E">
        <w:rPr>
          <w:rFonts w:ascii="Arial" w:hAnsi="Arial" w:cs="B Nazanin"/>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هیچ‌گاه پیغمبر(ص) با مردم از عمق عقل خویش، سخن نگفت.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دلیل این مطلب را وجود شریف ختمی‌مرتبت محمد رسول‌الله (ص) چنین فرمود: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انّا مَعاشِرَالأَنبیاءِ أُمِرنا أَن نُکَلِّمَ النّاسَ علی قَدرِ عُقُولِهِم. . (اصول کافی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کتاب عقل و جهل</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حدیث 15- ج 1 ص 27- ترجمه سید جواد مصطفوی)</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ما گروه پیامبران مأمور شدیم که با مردم به‌اندازه عقلشان سخن‌گوییم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نتیجه اینکه در فرمان دادن دیگران به نیکی‌ها و بازداشتن آن‌ها از بدی‌ها، به‌ویژه وقتی‌که درصدد تبیین حقیقت و ماهیت معروف و منکر</w:t>
      </w:r>
      <w:r w:rsidRPr="0069550E">
        <w:rPr>
          <w:rFonts w:ascii="Arial" w:hAnsi="Arial" w:cs="B Nazanin" w:hint="cs"/>
          <w:color w:val="000000" w:themeColor="text1"/>
          <w:sz w:val="36"/>
          <w:szCs w:val="36"/>
          <w:rtl/>
        </w:rPr>
        <w:t xml:space="preserve"> و اثبات عقلی و شرعی آنها</w:t>
      </w:r>
      <w:r w:rsidRPr="0069550E">
        <w:rPr>
          <w:rFonts w:ascii="Arial" w:hAnsi="Arial" w:cs="B Nazanin"/>
          <w:color w:val="000000" w:themeColor="text1"/>
          <w:sz w:val="36"/>
          <w:szCs w:val="36"/>
          <w:rtl/>
        </w:rPr>
        <w:t xml:space="preserve"> </w:t>
      </w:r>
      <w:r w:rsidRPr="0069550E">
        <w:rPr>
          <w:rFonts w:ascii="Arial" w:hAnsi="Arial" w:cs="B Nazanin"/>
          <w:color w:val="000000" w:themeColor="text1"/>
          <w:sz w:val="36"/>
          <w:szCs w:val="36"/>
          <w:rtl/>
        </w:rPr>
        <w:lastRenderedPageBreak/>
        <w:t xml:space="preserve">هستیم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می‌بایست ظرفیت ادراکی مخاطب را مراعات نماییم تا محتوای انتقالی در فرآیند یاددهی- یادگیری</w:t>
      </w:r>
      <w:r w:rsidRPr="0069550E">
        <w:rPr>
          <w:rFonts w:ascii="Arial" w:hAnsi="Arial" w:cs="B Nazanin" w:hint="cs"/>
          <w:color w:val="000000" w:themeColor="text1"/>
          <w:sz w:val="36"/>
          <w:szCs w:val="36"/>
          <w:rtl/>
        </w:rPr>
        <w:t xml:space="preserve">  وامر به معروف ،</w:t>
      </w:r>
      <w:r w:rsidRPr="0069550E">
        <w:rPr>
          <w:rFonts w:ascii="Arial" w:hAnsi="Arial" w:cs="B Nazanin"/>
          <w:color w:val="000000" w:themeColor="text1"/>
          <w:sz w:val="36"/>
          <w:szCs w:val="36"/>
          <w:rtl/>
        </w:rPr>
        <w:t xml:space="preserve"> به زیبایی و سهولت در جان مخاطب جای گیرد.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این الگوی رفتاری درمورد سخن گفتن برای کسانی که در سازمان از مقام و جایگاه معلّمی ،مربیگری ،مدرّسی ، استادی ، مبلّغی ، هدایتگری سیاسی و...برخوردارند ، بسیار موضوعیت داشته و کارساز است .همچنان که مراعات و کاربست آن برای فرماندهان ،مسؤلان و مدیران در امر به معروف نسبت به کارکنان نیز سودمند است .</w:t>
      </w:r>
    </w:p>
    <w:p w:rsidR="004025FF" w:rsidRPr="0069550E" w:rsidRDefault="004025FF" w:rsidP="0069550E">
      <w:pPr>
        <w:bidi/>
        <w:spacing w:after="0" w:line="240" w:lineRule="auto"/>
        <w:rPr>
          <w:rFonts w:ascii="Arial" w:hAnsi="Arial" w:cs="B Nazanin"/>
          <w:color w:val="000000" w:themeColor="text1"/>
          <w:sz w:val="36"/>
          <w:szCs w:val="36"/>
        </w:rPr>
      </w:pPr>
    </w:p>
    <w:p w:rsidR="004025FF" w:rsidRPr="009F22E5" w:rsidRDefault="004025FF" w:rsidP="0069550E">
      <w:pPr>
        <w:bidi/>
        <w:spacing w:after="0" w:line="240" w:lineRule="auto"/>
        <w:rPr>
          <w:rFonts w:ascii="Arial" w:hAnsi="Arial" w:cs="B Nazanin"/>
          <w:b/>
          <w:bCs/>
          <w:color w:val="000000" w:themeColor="text1"/>
          <w:sz w:val="44"/>
          <w:szCs w:val="44"/>
          <w:rtl/>
        </w:rPr>
      </w:pPr>
      <w:r w:rsidRPr="009F22E5">
        <w:rPr>
          <w:rFonts w:ascii="Arial" w:hAnsi="Arial" w:cs="B Nazanin"/>
          <w:b/>
          <w:bCs/>
          <w:color w:val="000000" w:themeColor="text1"/>
          <w:sz w:val="44"/>
          <w:szCs w:val="44"/>
          <w:rtl/>
        </w:rPr>
        <w:t>زمینه‌سازی</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در فرآیند </w:t>
      </w:r>
      <w:r w:rsidRPr="0069550E">
        <w:rPr>
          <w:rFonts w:ascii="Arial" w:hAnsi="Arial" w:cs="B Nazanin" w:hint="cs"/>
          <w:color w:val="000000" w:themeColor="text1"/>
          <w:sz w:val="36"/>
          <w:szCs w:val="36"/>
          <w:rtl/>
        </w:rPr>
        <w:t>امر به معروف ،</w:t>
      </w:r>
      <w:r w:rsidRPr="0069550E">
        <w:rPr>
          <w:rFonts w:ascii="Arial" w:hAnsi="Arial" w:cs="B Nazanin"/>
          <w:color w:val="000000" w:themeColor="text1"/>
          <w:sz w:val="36"/>
          <w:szCs w:val="36"/>
          <w:rtl/>
        </w:rPr>
        <w:t xml:space="preserve"> توجه </w:t>
      </w:r>
      <w:r w:rsidRPr="0069550E">
        <w:rPr>
          <w:rFonts w:ascii="Arial" w:hAnsi="Arial" w:cs="B Nazanin" w:hint="cs"/>
          <w:color w:val="000000" w:themeColor="text1"/>
          <w:sz w:val="36"/>
          <w:szCs w:val="36"/>
          <w:rtl/>
        </w:rPr>
        <w:t>و ملاحظه نمودنِ</w:t>
      </w:r>
      <w:r w:rsidRPr="0069550E">
        <w:rPr>
          <w:rFonts w:ascii="Arial" w:hAnsi="Arial" w:cs="B Nazanin"/>
          <w:color w:val="000000" w:themeColor="text1"/>
          <w:sz w:val="36"/>
          <w:szCs w:val="36"/>
          <w:rtl/>
        </w:rPr>
        <w:t xml:space="preserve"> قابلیت‌ها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آمادگی‌ها</w:t>
      </w:r>
      <w:r w:rsidRPr="0069550E">
        <w:rPr>
          <w:rFonts w:ascii="Arial" w:hAnsi="Arial" w:cs="B Nazanin" w:hint="cs"/>
          <w:color w:val="000000" w:themeColor="text1"/>
          <w:sz w:val="36"/>
          <w:szCs w:val="36"/>
          <w:rtl/>
        </w:rPr>
        <w:t xml:space="preserve"> وآستانه تحمل افراد ،</w:t>
      </w:r>
      <w:r w:rsidRPr="0069550E">
        <w:rPr>
          <w:rFonts w:ascii="Arial" w:hAnsi="Arial" w:cs="B Nazanin"/>
          <w:color w:val="000000" w:themeColor="text1"/>
          <w:sz w:val="36"/>
          <w:szCs w:val="36"/>
          <w:rtl/>
        </w:rPr>
        <w:t xml:space="preserve"> شرط اساسی </w:t>
      </w:r>
      <w:r w:rsidRPr="0069550E">
        <w:rPr>
          <w:rFonts w:ascii="Arial" w:hAnsi="Arial" w:cs="B Nazanin" w:hint="cs"/>
          <w:color w:val="000000" w:themeColor="text1"/>
          <w:sz w:val="36"/>
          <w:szCs w:val="36"/>
          <w:rtl/>
        </w:rPr>
        <w:t>و لازم است .</w:t>
      </w:r>
      <w:r w:rsidRPr="0069550E">
        <w:rPr>
          <w:rFonts w:ascii="Arial" w:hAnsi="Arial" w:cs="B Nazanin"/>
          <w:color w:val="000000" w:themeColor="text1"/>
          <w:sz w:val="36"/>
          <w:szCs w:val="36"/>
          <w:rtl/>
        </w:rPr>
        <w:t xml:space="preserve"> گروهی از انسان‌ها به جهت آنکه آستانه تحمل پایین‌تری دارند، برای دریافت </w:t>
      </w:r>
      <w:r w:rsidRPr="0069550E">
        <w:rPr>
          <w:rFonts w:ascii="Arial" w:hAnsi="Arial" w:cs="B Nazanin" w:hint="cs"/>
          <w:color w:val="000000" w:themeColor="text1"/>
          <w:sz w:val="36"/>
          <w:szCs w:val="36"/>
          <w:rtl/>
        </w:rPr>
        <w:t xml:space="preserve">و پذیرش </w:t>
      </w:r>
      <w:r w:rsidRPr="0069550E">
        <w:rPr>
          <w:rFonts w:ascii="Arial" w:hAnsi="Arial" w:cs="B Nazanin"/>
          <w:color w:val="000000" w:themeColor="text1"/>
          <w:sz w:val="36"/>
          <w:szCs w:val="36"/>
          <w:rtl/>
        </w:rPr>
        <w:t xml:space="preserve">پیام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نیازمند زمینه‌</w:t>
      </w:r>
      <w:r w:rsidRPr="0069550E">
        <w:rPr>
          <w:rFonts w:ascii="Arial" w:hAnsi="Arial" w:cs="B Nazanin" w:hint="cs"/>
          <w:color w:val="000000" w:themeColor="text1"/>
          <w:sz w:val="36"/>
          <w:szCs w:val="36"/>
          <w:rtl/>
        </w:rPr>
        <w:t xml:space="preserve"> ، شرایط</w:t>
      </w:r>
      <w:r w:rsidRPr="0069550E">
        <w:rPr>
          <w:rFonts w:ascii="Arial" w:hAnsi="Arial" w:cs="B Nazanin"/>
          <w:color w:val="000000" w:themeColor="text1"/>
          <w:sz w:val="36"/>
          <w:szCs w:val="36"/>
          <w:rtl/>
        </w:rPr>
        <w:t xml:space="preserve"> و ایجاد آمادگی هستند به‌ویژه </w:t>
      </w:r>
      <w:r w:rsidRPr="0069550E">
        <w:rPr>
          <w:rFonts w:ascii="Arial" w:hAnsi="Arial" w:cs="B Nazanin" w:hint="cs"/>
          <w:color w:val="000000" w:themeColor="text1"/>
          <w:sz w:val="36"/>
          <w:szCs w:val="36"/>
          <w:rtl/>
        </w:rPr>
        <w:t xml:space="preserve">زمانی </w:t>
      </w:r>
      <w:r w:rsidRPr="0069550E">
        <w:rPr>
          <w:rFonts w:ascii="Arial" w:hAnsi="Arial" w:cs="B Nazanin"/>
          <w:color w:val="000000" w:themeColor="text1"/>
          <w:sz w:val="36"/>
          <w:szCs w:val="36"/>
          <w:rtl/>
        </w:rPr>
        <w:t>که محتوا</w:t>
      </w:r>
      <w:r w:rsidRPr="0069550E">
        <w:rPr>
          <w:rFonts w:ascii="Arial" w:hAnsi="Arial" w:cs="B Nazanin" w:hint="cs"/>
          <w:color w:val="000000" w:themeColor="text1"/>
          <w:sz w:val="36"/>
          <w:szCs w:val="36"/>
          <w:rtl/>
        </w:rPr>
        <w:t>ی امر</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باخواسته ها و رفتارهای عادت شده و انس گرفته با طبیعت دنیایی انسان نا همسو باشد.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برای نمونه می توان گفت :</w:t>
      </w:r>
      <w:r w:rsidRPr="0069550E">
        <w:rPr>
          <w:rFonts w:ascii="Arial" w:hAnsi="Arial" w:cs="B Nazanin"/>
          <w:color w:val="000000" w:themeColor="text1"/>
          <w:sz w:val="36"/>
          <w:szCs w:val="36"/>
          <w:rtl/>
        </w:rPr>
        <w:t>اغلب انسان‌ها علاقه‌مند هستند که مدت‌زمان بیشتری در دنیا باشند و از تمتعات آن بهره‌مند گردند و خیلی خوش ندارند سخن از مرگ بشنوند و حتی مسئله کفن برای آن‌ها مطرح گردد. ازاین‌رو اگر قرار باشد</w:t>
      </w:r>
      <w:r w:rsidRPr="0069550E">
        <w:rPr>
          <w:rFonts w:ascii="Arial" w:hAnsi="Arial" w:cs="B Nazanin" w:hint="cs"/>
          <w:color w:val="000000" w:themeColor="text1"/>
          <w:sz w:val="36"/>
          <w:szCs w:val="36"/>
          <w:rtl/>
        </w:rPr>
        <w:t xml:space="preserve"> آنان را</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 xml:space="preserve">نسبت به ایجاد آمادگی در خود برای مواجهه با پدیده مرگ امر نماییم </w:t>
      </w:r>
      <w:r w:rsidRPr="0069550E">
        <w:rPr>
          <w:rFonts w:ascii="Arial" w:hAnsi="Arial" w:cs="B Nazanin"/>
          <w:color w:val="000000" w:themeColor="text1"/>
          <w:sz w:val="36"/>
          <w:szCs w:val="36"/>
          <w:rtl/>
        </w:rPr>
        <w:t>، هنرمندی ایجاب می‌کند با چینش مقدمات لازم و فراهم ساختن زمینه‌های مناسب</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ذهن</w:t>
      </w:r>
      <w:r w:rsidRPr="0069550E">
        <w:rPr>
          <w:rFonts w:ascii="Arial" w:hAnsi="Arial" w:cs="B Nazanin" w:hint="cs"/>
          <w:color w:val="000000" w:themeColor="text1"/>
          <w:sz w:val="36"/>
          <w:szCs w:val="36"/>
          <w:rtl/>
        </w:rPr>
        <w:t>شان</w:t>
      </w:r>
      <w:r w:rsidRPr="0069550E">
        <w:rPr>
          <w:rFonts w:ascii="Arial" w:hAnsi="Arial" w:cs="B Nazanin"/>
          <w:color w:val="000000" w:themeColor="text1"/>
          <w:sz w:val="36"/>
          <w:szCs w:val="36"/>
          <w:rtl/>
        </w:rPr>
        <w:t xml:space="preserve">  را آماده شنیدن </w:t>
      </w:r>
      <w:r w:rsidRPr="0069550E">
        <w:rPr>
          <w:rFonts w:ascii="Arial" w:hAnsi="Arial" w:cs="B Nazanin" w:hint="cs"/>
          <w:color w:val="000000" w:themeColor="text1"/>
          <w:sz w:val="36"/>
          <w:szCs w:val="36"/>
          <w:rtl/>
        </w:rPr>
        <w:t>و قلبشان را مهیّای پذیرش</w:t>
      </w:r>
      <w:r w:rsidRPr="0069550E">
        <w:rPr>
          <w:rFonts w:ascii="Arial" w:hAnsi="Arial" w:cs="B Nazanin"/>
          <w:color w:val="000000" w:themeColor="text1"/>
          <w:sz w:val="36"/>
          <w:szCs w:val="36"/>
          <w:rtl/>
        </w:rPr>
        <w:t xml:space="preserve"> نمود. بدین</w:t>
      </w:r>
      <w:r w:rsidRPr="0069550E">
        <w:rPr>
          <w:rFonts w:ascii="Arial" w:hAnsi="Arial" w:cs="B Nazanin" w:hint="cs"/>
          <w:color w:val="000000" w:themeColor="text1"/>
          <w:sz w:val="36"/>
          <w:szCs w:val="36"/>
          <w:rtl/>
        </w:rPr>
        <w:t xml:space="preserve"> صورت </w:t>
      </w:r>
      <w:r w:rsidRPr="0069550E">
        <w:rPr>
          <w:rFonts w:ascii="Arial" w:hAnsi="Arial" w:cs="B Nazanin"/>
          <w:color w:val="000000" w:themeColor="text1"/>
          <w:sz w:val="36"/>
          <w:szCs w:val="36"/>
          <w:rtl/>
        </w:rPr>
        <w:t xml:space="preserve"> که اصل نیازمندی انسان مطرح شود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آنگاه نیاز به پوش</w:t>
      </w:r>
      <w:r w:rsidRPr="0069550E">
        <w:rPr>
          <w:rFonts w:ascii="Arial" w:hAnsi="Arial" w:cs="B Nazanin" w:hint="cs"/>
          <w:color w:val="000000" w:themeColor="text1"/>
          <w:sz w:val="36"/>
          <w:szCs w:val="36"/>
          <w:rtl/>
        </w:rPr>
        <w:t>ش مورد اشاره قرار</w:t>
      </w:r>
      <w:r w:rsidRPr="0069550E">
        <w:rPr>
          <w:rFonts w:ascii="Arial" w:hAnsi="Arial" w:cs="B Nazanin"/>
          <w:color w:val="000000" w:themeColor="text1"/>
          <w:sz w:val="36"/>
          <w:szCs w:val="36"/>
          <w:rtl/>
        </w:rPr>
        <w:t xml:space="preserve"> گ</w:t>
      </w:r>
      <w:r w:rsidRPr="0069550E">
        <w:rPr>
          <w:rFonts w:ascii="Arial" w:hAnsi="Arial" w:cs="B Nazanin" w:hint="cs"/>
          <w:color w:val="000000" w:themeColor="text1"/>
          <w:sz w:val="36"/>
          <w:szCs w:val="36"/>
          <w:rtl/>
        </w:rPr>
        <w:t>ی</w:t>
      </w:r>
      <w:r w:rsidRPr="0069550E">
        <w:rPr>
          <w:rFonts w:ascii="Arial" w:hAnsi="Arial" w:cs="B Nazanin"/>
          <w:color w:val="000000" w:themeColor="text1"/>
          <w:sz w:val="36"/>
          <w:szCs w:val="36"/>
          <w:rtl/>
        </w:rPr>
        <w:t>رد</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سپس انواع و تناسب پوشش و لباس‌ها نسبت به مقاطع سنی (کودک</w:t>
      </w:r>
      <w:r w:rsidRPr="0069550E">
        <w:rPr>
          <w:rFonts w:ascii="Arial" w:hAnsi="Arial" w:cs="B Nazanin" w:hint="cs"/>
          <w:color w:val="000000" w:themeColor="text1"/>
          <w:sz w:val="36"/>
          <w:szCs w:val="36"/>
          <w:rtl/>
        </w:rPr>
        <w:t>ی</w:t>
      </w:r>
      <w:r w:rsidRPr="0069550E">
        <w:rPr>
          <w:rFonts w:ascii="Arial" w:hAnsi="Arial" w:cs="B Nazanin"/>
          <w:color w:val="000000" w:themeColor="text1"/>
          <w:sz w:val="36"/>
          <w:szCs w:val="36"/>
          <w:rtl/>
        </w:rPr>
        <w:t>، نوجوان</w:t>
      </w:r>
      <w:r w:rsidRPr="0069550E">
        <w:rPr>
          <w:rFonts w:ascii="Arial" w:hAnsi="Arial" w:cs="B Nazanin" w:hint="cs"/>
          <w:color w:val="000000" w:themeColor="text1"/>
          <w:sz w:val="36"/>
          <w:szCs w:val="36"/>
          <w:rtl/>
        </w:rPr>
        <w:t>ی</w:t>
      </w:r>
      <w:r w:rsidRPr="0069550E">
        <w:rPr>
          <w:rFonts w:ascii="Arial" w:hAnsi="Arial" w:cs="B Nazanin"/>
          <w:color w:val="000000" w:themeColor="text1"/>
          <w:sz w:val="36"/>
          <w:szCs w:val="36"/>
          <w:rtl/>
        </w:rPr>
        <w:t>، جوان</w:t>
      </w:r>
      <w:r w:rsidRPr="0069550E">
        <w:rPr>
          <w:rFonts w:ascii="Arial" w:hAnsi="Arial" w:cs="B Nazanin" w:hint="cs"/>
          <w:color w:val="000000" w:themeColor="text1"/>
          <w:sz w:val="36"/>
          <w:szCs w:val="36"/>
          <w:rtl/>
        </w:rPr>
        <w:t>ی</w:t>
      </w:r>
      <w:r w:rsidRPr="0069550E">
        <w:rPr>
          <w:rFonts w:ascii="Arial" w:hAnsi="Arial" w:cs="B Nazanin"/>
          <w:color w:val="000000" w:themeColor="text1"/>
          <w:sz w:val="36"/>
          <w:szCs w:val="36"/>
          <w:rtl/>
        </w:rPr>
        <w:t>، بزرگ‌سال</w:t>
      </w:r>
      <w:r w:rsidRPr="0069550E">
        <w:rPr>
          <w:rFonts w:ascii="Arial" w:hAnsi="Arial" w:cs="B Nazanin" w:hint="cs"/>
          <w:color w:val="000000" w:themeColor="text1"/>
          <w:sz w:val="36"/>
          <w:szCs w:val="36"/>
          <w:rtl/>
        </w:rPr>
        <w:t>ی</w:t>
      </w:r>
      <w:r w:rsidRPr="0069550E">
        <w:rPr>
          <w:rFonts w:ascii="Arial" w:hAnsi="Arial" w:cs="B Nazanin"/>
          <w:color w:val="000000" w:themeColor="text1"/>
          <w:sz w:val="36"/>
          <w:szCs w:val="36"/>
          <w:rtl/>
        </w:rPr>
        <w:t xml:space="preserve"> و کهن‌سال</w:t>
      </w:r>
      <w:r w:rsidRPr="0069550E">
        <w:rPr>
          <w:rFonts w:ascii="Arial" w:hAnsi="Arial" w:cs="B Nazanin" w:hint="cs"/>
          <w:color w:val="000000" w:themeColor="text1"/>
          <w:sz w:val="36"/>
          <w:szCs w:val="36"/>
          <w:rtl/>
        </w:rPr>
        <w:t>ی</w:t>
      </w:r>
      <w:r w:rsidRPr="0069550E">
        <w:rPr>
          <w:rFonts w:ascii="Arial" w:hAnsi="Arial" w:cs="B Nazanin"/>
          <w:color w:val="000000" w:themeColor="text1"/>
          <w:sz w:val="36"/>
          <w:szCs w:val="36"/>
          <w:rtl/>
        </w:rPr>
        <w:t xml:space="preserve">) و نسبت به کارها و مشاغل (کارخانه، اداره، میدان جنگ، ورزش و ... ) و نیز نسبت به مراسم (عید، </w:t>
      </w:r>
      <w:r w:rsidRPr="0069550E">
        <w:rPr>
          <w:rFonts w:ascii="Arial" w:hAnsi="Arial" w:cs="B Nazanin"/>
          <w:color w:val="000000" w:themeColor="text1"/>
          <w:sz w:val="36"/>
          <w:szCs w:val="36"/>
          <w:rtl/>
        </w:rPr>
        <w:lastRenderedPageBreak/>
        <w:t>جشن، عزا، عروسی، احرام و ... ) بیان شود و درنهایت ویژگی و خصوصیات لباس‌ها (رنگ، دوخت، جنس، نظافت و ... ) گفته شود.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بعد از بیان همه این مقدمات، سخن گفتن از اینکه آخرین لباس دنیایی انسان که با آن به دیار باقی سفر می‌کند، لباسی است که کفن نام دارد و دارای ویژگی‌ها و خصوصیاتی است ، برای او آسان و قابل‌پذیرش می‌گردد و از ایجاد نفرت در او می‌کاهد. در پایان بعد از بیان همه این مطالب به</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‌راحتی می‌توان گفت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همان‌گونه که انسان  برای همه وضعیت‌ها لباس فراهم می‌کند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باید</w:t>
      </w:r>
      <w:r w:rsidRPr="0069550E">
        <w:rPr>
          <w:rFonts w:ascii="Arial" w:hAnsi="Arial" w:cs="B Nazanin"/>
          <w:color w:val="000000" w:themeColor="text1"/>
          <w:sz w:val="36"/>
          <w:szCs w:val="36"/>
          <w:rtl/>
        </w:rPr>
        <w:t xml:space="preserve"> به فکر تهیه آخرین لباسش</w:t>
      </w:r>
      <w:r w:rsidRPr="0069550E">
        <w:rPr>
          <w:rFonts w:ascii="Arial" w:hAnsi="Arial" w:cs="B Nazanin" w:hint="cs"/>
          <w:color w:val="000000" w:themeColor="text1"/>
          <w:sz w:val="36"/>
          <w:szCs w:val="36"/>
          <w:rtl/>
        </w:rPr>
        <w:t xml:space="preserve"> ( کفن )</w:t>
      </w:r>
      <w:r w:rsidRPr="0069550E">
        <w:rPr>
          <w:rFonts w:ascii="Arial" w:hAnsi="Arial" w:cs="B Nazanin"/>
          <w:color w:val="000000" w:themeColor="text1"/>
          <w:sz w:val="36"/>
          <w:szCs w:val="36"/>
          <w:rtl/>
        </w:rPr>
        <w:t xml:space="preserve"> نیز باشد.( قرائتی- امربه‌معروف و نهی از منکر-ص 192-191)</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گاهی نیز به جهت اهمیت و ارزشمندی محتوای امر ، لازم می شود قبل از آنکه نسبت به آن محتوا امر بشود ، زمینه سازی مناسب صورت گیرد تا مخاطب نسبت به آن بی تفاوت نگشته و تساهل و تسامح پیشه نکند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به عنوان نمونه ؛ </w:t>
      </w:r>
      <w:r w:rsidRPr="0069550E">
        <w:rPr>
          <w:rFonts w:ascii="Arial" w:hAnsi="Arial" w:cs="B Nazanin"/>
          <w:color w:val="000000" w:themeColor="text1"/>
          <w:sz w:val="36"/>
          <w:szCs w:val="36"/>
          <w:rtl/>
        </w:rPr>
        <w:t>یکی از اموری که در اسلام بسیار</w:t>
      </w:r>
      <w:r w:rsidRPr="0069550E">
        <w:rPr>
          <w:rFonts w:ascii="Arial" w:hAnsi="Arial" w:cs="B Nazanin" w:hint="cs"/>
          <w:color w:val="000000" w:themeColor="text1"/>
          <w:sz w:val="36"/>
          <w:szCs w:val="36"/>
          <w:rtl/>
        </w:rPr>
        <w:t>به آن توصیه و تأکید شده است ، حفظ حرمت</w:t>
      </w:r>
      <w:r w:rsidRPr="0069550E">
        <w:rPr>
          <w:rFonts w:ascii="Arial" w:hAnsi="Arial" w:cs="B Nazanin"/>
          <w:color w:val="000000" w:themeColor="text1"/>
          <w:sz w:val="36"/>
          <w:szCs w:val="36"/>
          <w:rtl/>
        </w:rPr>
        <w:t>«مؤمن» است</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 xml:space="preserve">که </w:t>
      </w:r>
      <w:r w:rsidRPr="0069550E">
        <w:rPr>
          <w:rFonts w:ascii="Arial" w:hAnsi="Arial" w:cs="B Nazanin"/>
          <w:color w:val="000000" w:themeColor="text1"/>
          <w:sz w:val="36"/>
          <w:szCs w:val="36"/>
          <w:rtl/>
        </w:rPr>
        <w:t xml:space="preserve">باید آن را </w:t>
      </w:r>
      <w:r w:rsidRPr="0069550E">
        <w:rPr>
          <w:rFonts w:ascii="Arial" w:hAnsi="Arial" w:cs="B Nazanin" w:hint="cs"/>
          <w:color w:val="000000" w:themeColor="text1"/>
          <w:sz w:val="36"/>
          <w:szCs w:val="36"/>
          <w:rtl/>
        </w:rPr>
        <w:t xml:space="preserve">پاس داشت </w:t>
      </w:r>
      <w:r w:rsidRPr="0069550E">
        <w:rPr>
          <w:rFonts w:ascii="Arial" w:hAnsi="Arial" w:cs="B Nazanin"/>
          <w:color w:val="000000" w:themeColor="text1"/>
          <w:sz w:val="36"/>
          <w:szCs w:val="36"/>
          <w:rtl/>
        </w:rPr>
        <w:t xml:space="preserve"> . مال و جان و آبروی مؤمن به حدّی ارزشمند است که تعرّض به آن </w:t>
      </w:r>
      <w:r w:rsidRPr="0069550E">
        <w:rPr>
          <w:rFonts w:ascii="Arial" w:hAnsi="Arial" w:cs="B Nazanin" w:hint="cs"/>
          <w:color w:val="000000" w:themeColor="text1"/>
          <w:sz w:val="36"/>
          <w:szCs w:val="36"/>
          <w:rtl/>
        </w:rPr>
        <w:t>، در زمرۀ</w:t>
      </w:r>
      <w:r w:rsidRPr="0069550E">
        <w:rPr>
          <w:rFonts w:ascii="Arial" w:hAnsi="Arial" w:cs="B Nazanin"/>
          <w:color w:val="000000" w:themeColor="text1"/>
          <w:sz w:val="36"/>
          <w:szCs w:val="36"/>
          <w:rtl/>
        </w:rPr>
        <w:t xml:space="preserve"> گناهان بزرگ به شمار می‌رود و عذاب الهی را به دنبال دارد. برای اینکه مخاطبان این اهمیت و ارزشمندی را دریابند و در عمق جانشان نهادینه شود، ایجاد حساسیت در آن‌ها و زمینه‌سازی برای بیان آن، الگو</w:t>
      </w:r>
      <w:r w:rsidRPr="0069550E">
        <w:rPr>
          <w:rFonts w:ascii="Arial" w:hAnsi="Arial" w:cs="B Nazanin" w:hint="cs"/>
          <w:color w:val="000000" w:themeColor="text1"/>
          <w:sz w:val="36"/>
          <w:szCs w:val="36"/>
          <w:rtl/>
        </w:rPr>
        <w:t xml:space="preserve"> و روشی</w:t>
      </w:r>
      <w:r w:rsidRPr="0069550E">
        <w:rPr>
          <w:rFonts w:ascii="Arial" w:hAnsi="Arial" w:cs="B Nazanin"/>
          <w:color w:val="000000" w:themeColor="text1"/>
          <w:sz w:val="36"/>
          <w:szCs w:val="36"/>
          <w:rtl/>
        </w:rPr>
        <w:t xml:space="preserve"> راهگشاست.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پیامبر عظیم الشان اسلام درحجة الکمال (حجةالوداع) برای تبیین این حرمت، خطاب به مسلمانان اینگونه فرمود: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یَا أَیُّهَا النَّاسُ أَیُّ یَوْمٍ هَذَا قَالُوا یَوْمٌ حَرَامٌ ثُمَّ قَالَ یَا أَیُّهَا النَّاسُ فَأَیُّ شَهْرٍ هَذَا قَالُوا شَهْرٌ حَرَامٌ ثُمَّ قَالَ أَیُّهَا النَّاسُ أَیُّ بَلَدٍ هَذَا قَالُوا بَلَدٌ حَرَامٌ قَالَ فَإِنَّ اللَّهَ عَزَّ وَ جَلَّ حَرَّمَ عَلَیْکُمْ دِمَاءَکُمْ وَ أَمْوَالَکُمْ وَ أَعْرَاضَکُمْ کَحُرْمَهِ یَوْمِکُمْ هَذَا فِی شَهْرِکُمْ هَذَا فِی بَلَدِکُمْ هَذَا إِلَی یَوْمِ تَلْقَوْنَهُ.(بحارالانوار ج21 ص 380)</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ای مردم! امروز چه روزی است؟ مردم گفتند: روزی محترم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 xml:space="preserve"> ای مردم! این ماه چه ماهی است؟ گفتند ماهی که محترم است.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ای مردم! این سرزمین چه سرزمینی است؟ گفتند: سرزمینی که محترم است.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آنگاه پیامبر فرمود: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خداوند عزّ و جل خون و مال و ناموس شمارا بر شما حرام گردانیده است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چنان‌که این روز و این ماه و این سرزمین را محترم قرار داده است</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وکسی نمی‌تواند ت</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 xml:space="preserve"> قیامت متعر</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ض آن‌ها شود.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به عنوان نمونه در سازمان ،وقتی بخواهیم پاسداران را به پاسداری شایسته از انقلاب اسلامی  امر کنیم ،مناسب است چنین بگوییم :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مستضعفان و مظلومان جهان در انتظار ظهور طلعت منجی موعود و مصلح کل هستند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زمینه سازی برای ظهور مهدی آل محمد (عج) یکی از اهداف و آرمانهای انقلاب اسلامی ایران به شمار می رود .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همه مستکبران ، قلدران و زورگویان در نظام بین الملل ، کمر به نابودی این انقلاب بسته اند . پاسداری شایسته از انقلاب اسلامی ، کمک کنندۀ تحقق آرزوی همه اولیای خدا و عدالت خواهان هستی  یعنی حاکمیت دولت کریمه است .</w:t>
      </w:r>
    </w:p>
    <w:p w:rsidR="004025FF" w:rsidRPr="0069550E" w:rsidRDefault="004025FF" w:rsidP="009F22E5">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پس هان ای عزیزان پاسدار! تمام اندیشه ، ایمان ،توکل ، اخلاص ، صفا وتوانایی خود را در پاسداری شایسته از این مولود مبارک دوران معاصر به کار بندید .</w:t>
      </w:r>
    </w:p>
    <w:p w:rsidR="004025FF" w:rsidRPr="0069550E" w:rsidRDefault="004025FF" w:rsidP="0069550E">
      <w:pPr>
        <w:bidi/>
        <w:spacing w:line="240" w:lineRule="auto"/>
        <w:rPr>
          <w:rFonts w:cs="B Nazanin"/>
          <w:color w:val="000000" w:themeColor="text1"/>
          <w:sz w:val="36"/>
          <w:szCs w:val="36"/>
        </w:rPr>
      </w:pPr>
    </w:p>
    <w:p w:rsidR="004025FF" w:rsidRPr="009F22E5" w:rsidRDefault="004025FF" w:rsidP="0069550E">
      <w:pPr>
        <w:bidi/>
        <w:spacing w:after="0" w:line="240" w:lineRule="auto"/>
        <w:rPr>
          <w:rFonts w:ascii="Arial" w:hAnsi="Arial" w:cs="B Nazanin"/>
          <w:b/>
          <w:bCs/>
          <w:color w:val="000000" w:themeColor="text1"/>
          <w:sz w:val="44"/>
          <w:szCs w:val="44"/>
          <w:rtl/>
        </w:rPr>
      </w:pPr>
      <w:r w:rsidRPr="009F22E5">
        <w:rPr>
          <w:rFonts w:ascii="Arial" w:hAnsi="Arial" w:cs="B Nazanin"/>
          <w:b/>
          <w:bCs/>
          <w:color w:val="000000" w:themeColor="text1"/>
          <w:sz w:val="44"/>
          <w:szCs w:val="44"/>
          <w:rtl/>
        </w:rPr>
        <w:t>پرسش</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حقیقت سؤال و پرسش ،استفهام است</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یعنی با پرسیدن ، درخواست فهمیدن و دانستن چیزی را می نماییم که نمی‌دانیم. به‌عبارت‌دیگر اصل بر آن است که با بهره‌گیری از الفاظ و جملات پرسشی ، تصور یا تصدیقی که به آن آگاهی نداریم  ، برای </w:t>
      </w:r>
      <w:r w:rsidRPr="0069550E">
        <w:rPr>
          <w:rFonts w:ascii="Arial" w:hAnsi="Arial" w:cs="B Nazanin"/>
          <w:color w:val="000000" w:themeColor="text1"/>
          <w:sz w:val="36"/>
          <w:szCs w:val="36"/>
          <w:rtl/>
        </w:rPr>
        <w:lastRenderedPageBreak/>
        <w:t>خود معلوم ساخته و کسب آگاهی نماییم. گاهی</w:t>
      </w:r>
      <w:r w:rsidRPr="0069550E">
        <w:rPr>
          <w:rFonts w:ascii="Arial" w:hAnsi="Arial" w:cs="B Nazanin" w:hint="cs"/>
          <w:color w:val="000000" w:themeColor="text1"/>
          <w:sz w:val="36"/>
          <w:szCs w:val="36"/>
          <w:rtl/>
        </w:rPr>
        <w:t xml:space="preserve"> به جهت</w:t>
      </w:r>
      <w:r w:rsidRPr="0069550E">
        <w:rPr>
          <w:rFonts w:ascii="Arial" w:hAnsi="Arial" w:cs="B Nazanin"/>
          <w:color w:val="000000" w:themeColor="text1"/>
          <w:sz w:val="36"/>
          <w:szCs w:val="36"/>
          <w:rtl/>
        </w:rPr>
        <w:t xml:space="preserve"> اهداف و اغراض دیگری</w:t>
      </w:r>
      <w:r w:rsidRPr="0069550E">
        <w:rPr>
          <w:rFonts w:ascii="Arial" w:hAnsi="Arial" w:cs="B Nazanin" w:hint="cs"/>
          <w:color w:val="000000" w:themeColor="text1"/>
          <w:sz w:val="36"/>
          <w:szCs w:val="36"/>
          <w:rtl/>
        </w:rPr>
        <w:t xml:space="preserve"> که</w:t>
      </w:r>
      <w:r w:rsidRPr="0069550E">
        <w:rPr>
          <w:rFonts w:ascii="Arial" w:hAnsi="Arial" w:cs="B Nazanin"/>
          <w:color w:val="000000" w:themeColor="text1"/>
          <w:sz w:val="36"/>
          <w:szCs w:val="36"/>
          <w:rtl/>
        </w:rPr>
        <w:t xml:space="preserve">  پی می‌جوییم از این اصل عدول</w:t>
      </w:r>
      <w:r w:rsidRPr="0069550E">
        <w:rPr>
          <w:rFonts w:ascii="Arial" w:hAnsi="Arial" w:cs="B Nazanin" w:hint="cs"/>
          <w:color w:val="000000" w:themeColor="text1"/>
          <w:sz w:val="36"/>
          <w:szCs w:val="36"/>
          <w:rtl/>
        </w:rPr>
        <w:t xml:space="preserve"> نموده و</w:t>
      </w:r>
      <w:r w:rsidRPr="0069550E">
        <w:rPr>
          <w:rFonts w:ascii="Arial" w:hAnsi="Arial" w:cs="B Nazanin"/>
          <w:color w:val="000000" w:themeColor="text1"/>
          <w:sz w:val="36"/>
          <w:szCs w:val="36"/>
          <w:rtl/>
        </w:rPr>
        <w:t xml:space="preserve"> در کاربست الفاظ سؤالی و جملات پرسشی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به دنبال پاسخ گفتن مخاطب  نیستیم. </w:t>
      </w:r>
      <w:r w:rsidRPr="0069550E">
        <w:rPr>
          <w:rFonts w:ascii="Arial" w:hAnsi="Arial" w:cs="B Nazanin" w:hint="cs"/>
          <w:color w:val="000000" w:themeColor="text1"/>
          <w:sz w:val="36"/>
          <w:szCs w:val="36"/>
          <w:rtl/>
        </w:rPr>
        <w:t xml:space="preserve">بلکه </w:t>
      </w:r>
      <w:r w:rsidRPr="0069550E">
        <w:rPr>
          <w:rFonts w:ascii="Arial" w:hAnsi="Arial" w:cs="B Nazanin"/>
          <w:color w:val="000000" w:themeColor="text1"/>
          <w:sz w:val="36"/>
          <w:szCs w:val="36"/>
          <w:rtl/>
        </w:rPr>
        <w:t>برآنیم که با طرح پرسش ، در مخاطب دغدغه خاطر ایجاد نموده و نزاع بین جنود عقل و جهل را در درونش شعله‌ور ‌‌سازیم و او را از غفلت و یا بی‌تفاوتی خارج ساخته و به تصمیم‌گیری و اقدام وادار نماییم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نمونه هایی</w:t>
      </w:r>
      <w:r w:rsidRPr="0069550E">
        <w:rPr>
          <w:rFonts w:ascii="Arial" w:hAnsi="Arial" w:cs="B Nazanin"/>
          <w:color w:val="000000" w:themeColor="text1"/>
          <w:sz w:val="36"/>
          <w:szCs w:val="36"/>
          <w:rtl/>
        </w:rPr>
        <w:t xml:space="preserve"> از اهداف و اغراضی که از جملات پرسشی تعقیب می‌</w:t>
      </w:r>
      <w:r w:rsidRPr="0069550E">
        <w:rPr>
          <w:rFonts w:ascii="Arial" w:hAnsi="Arial" w:cs="B Nazanin" w:hint="cs"/>
          <w:color w:val="000000" w:themeColor="text1"/>
          <w:sz w:val="36"/>
          <w:szCs w:val="36"/>
          <w:rtl/>
        </w:rPr>
        <w:t>کنیم ،</w:t>
      </w:r>
      <w:r w:rsidRPr="0069550E">
        <w:rPr>
          <w:rFonts w:ascii="Arial" w:hAnsi="Arial" w:cs="B Nazanin"/>
          <w:color w:val="000000" w:themeColor="text1"/>
          <w:sz w:val="36"/>
          <w:szCs w:val="36"/>
          <w:rtl/>
        </w:rPr>
        <w:t xml:space="preserve"> عبارت‌اند از:</w:t>
      </w:r>
    </w:p>
    <w:p w:rsidR="004025FF" w:rsidRPr="0069550E" w:rsidRDefault="004025FF" w:rsidP="009F22E5">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ab/>
      </w:r>
      <w:r w:rsidRPr="0069550E">
        <w:rPr>
          <w:rFonts w:ascii="Arial" w:hAnsi="Arial" w:cs="B Nazanin" w:hint="cs"/>
          <w:color w:val="000000" w:themeColor="text1"/>
          <w:sz w:val="36"/>
          <w:szCs w:val="36"/>
          <w:rtl/>
        </w:rPr>
        <w:t xml:space="preserve">  1 -  </w:t>
      </w:r>
      <w:r w:rsidRPr="0069550E">
        <w:rPr>
          <w:rFonts w:ascii="Arial" w:hAnsi="Arial" w:cs="B Nazanin"/>
          <w:color w:val="000000" w:themeColor="text1"/>
          <w:sz w:val="36"/>
          <w:szCs w:val="36"/>
          <w:rtl/>
        </w:rPr>
        <w:t xml:space="preserve">فرمان و دستور نظیر:  فَهَلْ أَنتُم مُّنتَهُونَ </w:t>
      </w:r>
      <w:r w:rsidRPr="0069550E">
        <w:rPr>
          <w:rFonts w:ascii="Times New Roman" w:hAnsi="Times New Roman" w:cs="Times New Roman" w:hint="cs"/>
          <w:color w:val="000000" w:themeColor="text1"/>
          <w:sz w:val="36"/>
          <w:szCs w:val="36"/>
          <w:rtl/>
        </w:rPr>
        <w:t>﴿</w:t>
      </w:r>
      <w:r w:rsidRPr="0069550E">
        <w:rPr>
          <w:rFonts w:ascii="Arial" w:hAnsi="Arial" w:cs="B Nazanin" w:hint="cs"/>
          <w:color w:val="000000" w:themeColor="text1"/>
          <w:sz w:val="36"/>
          <w:szCs w:val="36"/>
          <w:rtl/>
        </w:rPr>
        <w:t>۹۱</w:t>
      </w:r>
      <w:r w:rsidRPr="0069550E">
        <w:rPr>
          <w:rFonts w:ascii="Times New Roman" w:hAnsi="Times New Roman" w:cs="Times New Roman" w:hint="cs"/>
          <w:color w:val="000000" w:themeColor="text1"/>
          <w:sz w:val="36"/>
          <w:szCs w:val="36"/>
          <w:rtl/>
        </w:rPr>
        <w:t>﴾</w:t>
      </w:r>
      <w:r w:rsidRPr="0069550E">
        <w:rPr>
          <w:rFonts w:ascii="Arial" w:hAnsi="Arial" w:cs="B Nazanin"/>
          <w:color w:val="000000" w:themeColor="text1"/>
          <w:sz w:val="36"/>
          <w:szCs w:val="36"/>
          <w:rtl/>
        </w:rPr>
        <w:t xml:space="preserve"> که مفادش این است که از اطاعت شیطان فسادگر دست بکشید.</w:t>
      </w:r>
    </w:p>
    <w:p w:rsidR="004025FF" w:rsidRPr="0069550E" w:rsidRDefault="004025FF" w:rsidP="0069550E">
      <w:pPr>
        <w:bidi/>
        <w:spacing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lang w:bidi="fa-IR"/>
        </w:rPr>
        <w:t>به عنوان  نمونه وقتی بخواهیم مخاطب را به باورداشت نصرت و امداد خداوند امر کنیم ، می گوییم :</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lang w:bidi="fa-IR"/>
        </w:rPr>
        <w:t xml:space="preserve"> [ آیا به اعجاز الهی که از آستین ملت مؤمن بیرون می آید ، باور دارید ؟]</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lang w:bidi="fa-IR"/>
        </w:rPr>
        <w:t xml:space="preserve">مقصود این است که به نصرت و امداد خداوند باور داشته باشید </w:t>
      </w:r>
      <w:r w:rsidRPr="0069550E">
        <w:rPr>
          <w:rFonts w:ascii="Arial" w:hAnsi="Arial" w:cs="B Nazanin"/>
          <w:color w:val="000000" w:themeColor="text1"/>
          <w:sz w:val="36"/>
          <w:szCs w:val="36"/>
          <w:rtl/>
          <w:lang w:bidi="fa-IR"/>
        </w:rPr>
        <w:t>.</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ab/>
      </w:r>
      <w:r w:rsidRPr="0069550E">
        <w:rPr>
          <w:rFonts w:ascii="Arial" w:hAnsi="Arial" w:cs="B Nazanin" w:hint="cs"/>
          <w:color w:val="000000" w:themeColor="text1"/>
          <w:sz w:val="36"/>
          <w:szCs w:val="36"/>
          <w:rtl/>
        </w:rPr>
        <w:t xml:space="preserve">2 -  </w:t>
      </w:r>
      <w:r w:rsidRPr="0069550E">
        <w:rPr>
          <w:rFonts w:ascii="Arial" w:hAnsi="Arial" w:cs="B Nazanin"/>
          <w:color w:val="000000" w:themeColor="text1"/>
          <w:sz w:val="36"/>
          <w:szCs w:val="36"/>
          <w:rtl/>
        </w:rPr>
        <w:t xml:space="preserve">بازداشتن و بر حذر نمودن مثل: أَتَخْشَوْنَهُمْ فَاللّهُ أَحَقُّ أَن تَخْشَوْهُ إِن كُنتُم مُّؤُمِنِينَ </w:t>
      </w:r>
      <w:r w:rsidRPr="0069550E">
        <w:rPr>
          <w:rFonts w:ascii="Times New Roman" w:hAnsi="Times New Roman" w:cs="Times New Roman" w:hint="cs"/>
          <w:color w:val="000000" w:themeColor="text1"/>
          <w:sz w:val="36"/>
          <w:szCs w:val="36"/>
          <w:rtl/>
        </w:rPr>
        <w:t>﴿</w:t>
      </w:r>
      <w:r w:rsidRPr="0069550E">
        <w:rPr>
          <w:rFonts w:ascii="Arial" w:hAnsi="Arial" w:cs="B Nazanin" w:hint="cs"/>
          <w:color w:val="000000" w:themeColor="text1"/>
          <w:sz w:val="36"/>
          <w:szCs w:val="36"/>
          <w:rtl/>
        </w:rPr>
        <w:t>۱۳</w:t>
      </w:r>
      <w:r w:rsidRPr="0069550E">
        <w:rPr>
          <w:rFonts w:ascii="Times New Roman" w:hAnsi="Times New Roman" w:cs="Times New Roman" w:hint="cs"/>
          <w:color w:val="000000" w:themeColor="text1"/>
          <w:sz w:val="36"/>
          <w:szCs w:val="36"/>
          <w:rtl/>
        </w:rPr>
        <w:t>﴾</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به</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معنی</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اینکه</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از</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کفار</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نترسید</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سزاوار</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است</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از</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خدا</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بترسید</w:t>
      </w:r>
      <w:r w:rsidRPr="0069550E">
        <w:rPr>
          <w:rFonts w:ascii="Arial" w:hAnsi="Arial" w:cs="B Nazanin"/>
          <w:color w:val="000000" w:themeColor="text1"/>
          <w:sz w:val="36"/>
          <w:szCs w:val="36"/>
          <w:rtl/>
        </w:rPr>
        <w:t>.</w:t>
      </w:r>
    </w:p>
    <w:p w:rsidR="004025FF" w:rsidRPr="0069550E" w:rsidRDefault="004025FF" w:rsidP="0069550E">
      <w:pPr>
        <w:bidi/>
        <w:spacing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lang w:bidi="fa-IR"/>
        </w:rPr>
        <w:t>به عنوان نمونه‌ وقتی بخواهیم مخاطبان خود را از دلبستگی به دنیا و ترس از فقر بازداریم  ، چنین بگوییم:</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lang w:bidi="fa-IR"/>
        </w:rPr>
        <w:t xml:space="preserve">"پیامبر عظیم‌الشأن اسلام فرموده‌اند: دوستی دنیا ریشه همه خطاها و بدی‌هاست" بنابراین اگر کسی دوستی دنیا را در دل جای داد، جایی برای دوستی خدا نمی‌ماند. </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lang w:bidi="fa-IR"/>
        </w:rPr>
        <w:t>[با این وضعیت آیا می خواهید که دلبستگی به دنیا داشته باشید؟ ]</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lang w:bidi="fa-IR"/>
        </w:rPr>
        <w:t>مقصود آن است که دلبستگی به دنیا نداشته باشید و از فقر نترسید.</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ab/>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ab/>
      </w:r>
      <w:r w:rsidRPr="0069550E">
        <w:rPr>
          <w:rFonts w:ascii="Arial" w:hAnsi="Arial" w:cs="B Nazanin" w:hint="cs"/>
          <w:color w:val="000000" w:themeColor="text1"/>
          <w:sz w:val="36"/>
          <w:szCs w:val="36"/>
          <w:rtl/>
        </w:rPr>
        <w:t xml:space="preserve">3-  </w:t>
      </w:r>
      <w:r w:rsidRPr="0069550E">
        <w:rPr>
          <w:rFonts w:ascii="Arial" w:hAnsi="Arial" w:cs="B Nazanin"/>
          <w:color w:val="000000" w:themeColor="text1"/>
          <w:sz w:val="36"/>
          <w:szCs w:val="36"/>
          <w:rtl/>
        </w:rPr>
        <w:t>نفی و سلب، مانند هَلْ جَزَاء الْإِحْسَانِ إِلَّا الْإِحْسَانُ  (رحمن</w:t>
      </w:r>
      <w:r w:rsidRPr="0069550E">
        <w:rPr>
          <w:rFonts w:ascii="Arial" w:hAnsi="Arial" w:cs="B Nazanin" w:hint="cs"/>
          <w:color w:val="000000" w:themeColor="text1"/>
          <w:sz w:val="36"/>
          <w:szCs w:val="36"/>
          <w:rtl/>
        </w:rPr>
        <w:t xml:space="preserve"> 60</w:t>
      </w:r>
      <w:r w:rsidRPr="0069550E">
        <w:rPr>
          <w:rFonts w:ascii="Arial" w:hAnsi="Arial" w:cs="B Nazanin"/>
          <w:color w:val="000000" w:themeColor="text1"/>
          <w:sz w:val="36"/>
          <w:szCs w:val="36"/>
          <w:rtl/>
        </w:rPr>
        <w:t>) به معنی اینکه پاداش نیکوکاری، چیزی جز نیکوکاری نیست.</w:t>
      </w:r>
    </w:p>
    <w:p w:rsidR="004025FF" w:rsidRPr="0069550E" w:rsidRDefault="004025FF" w:rsidP="0069550E">
      <w:pPr>
        <w:bidi/>
        <w:spacing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هَلْ يَسْتَوِي الَّذِينَ يَعْلَمُونَ وَالَّذِينَ لَا يَعْلَمُونَ إِنَّمَا يَتَذَكَّرُ أُوْلُوا الْأَلْبَابِ (زمر۹) به معنی اینکه دانایان  با نادانان برابر نیستند.</w:t>
      </w:r>
    </w:p>
    <w:p w:rsidR="004025FF" w:rsidRPr="0069550E" w:rsidRDefault="004025FF" w:rsidP="0069550E">
      <w:pPr>
        <w:bidi/>
        <w:spacing w:line="240" w:lineRule="auto"/>
        <w:rPr>
          <w:rFonts w:ascii="Arial" w:hAnsi="Arial" w:cs="B Nazanin"/>
          <w:color w:val="000000" w:themeColor="text1"/>
          <w:sz w:val="36"/>
          <w:szCs w:val="36"/>
          <w:rtl/>
          <w:lang w:bidi="fa-IR"/>
        </w:rPr>
      </w:pPr>
      <w:r w:rsidRPr="0069550E">
        <w:rPr>
          <w:rFonts w:ascii="Calibri" w:eastAsia="Malgun Gothic" w:cs="B Nazanin" w:hint="cs"/>
          <w:color w:val="000000" w:themeColor="text1"/>
          <w:kern w:val="24"/>
          <w:sz w:val="36"/>
          <w:szCs w:val="36"/>
          <w:rtl/>
          <w:lang w:bidi="fa-IR"/>
        </w:rPr>
        <w:t xml:space="preserve"> </w:t>
      </w:r>
      <w:r w:rsidRPr="0069550E">
        <w:rPr>
          <w:rFonts w:ascii="Arial" w:hAnsi="Arial" w:cs="B Nazanin" w:hint="cs"/>
          <w:color w:val="000000" w:themeColor="text1"/>
          <w:sz w:val="36"/>
          <w:szCs w:val="36"/>
          <w:rtl/>
          <w:lang w:bidi="fa-IR"/>
        </w:rPr>
        <w:t>نمونۀ بهره‌گیری از این الگو را می‌توان این‌گونه بیان نمود:</w:t>
      </w:r>
    </w:p>
    <w:p w:rsidR="004025FF" w:rsidRPr="0069550E" w:rsidRDefault="004025FF" w:rsidP="0069550E">
      <w:pPr>
        <w:bidi/>
        <w:spacing w:line="240" w:lineRule="auto"/>
        <w:rPr>
          <w:rFonts w:ascii="Arial" w:hAnsi="Arial" w:cs="B Nazanin"/>
          <w:color w:val="000000" w:themeColor="text1"/>
          <w:sz w:val="36"/>
          <w:szCs w:val="36"/>
          <w:rtl/>
          <w:lang w:bidi="fa-IR"/>
        </w:rPr>
      </w:pPr>
      <w:r w:rsidRPr="0069550E">
        <w:rPr>
          <w:rFonts w:ascii="Arial" w:hAnsi="Arial" w:cs="B Nazanin" w:hint="cs"/>
          <w:color w:val="000000" w:themeColor="text1"/>
          <w:sz w:val="36"/>
          <w:szCs w:val="36"/>
          <w:rtl/>
          <w:lang w:bidi="fa-IR"/>
        </w:rPr>
        <w:t>وقتی بخواهیم در مخاطب خود روحیه جهادگری را افزایش دهیم چنین بگوییم: مولی‌الموحدین علی (ع) فرموده است: «جهاد دری از درهای بهشت است که خداوند آن را برای دوستان خاص خودش گشوده است» با توجه به اینکه کذب در سخن معصوم راه ندارد و تحقق سخن او قطعی و حتمی است، پس</w:t>
      </w:r>
      <w:r w:rsidRPr="0069550E">
        <w:rPr>
          <w:rFonts w:ascii="Arial" w:hAnsi="Arial" w:cs="B Nazanin"/>
          <w:color w:val="000000" w:themeColor="text1"/>
          <w:sz w:val="36"/>
          <w:szCs w:val="36"/>
          <w:rtl/>
          <w:lang w:bidi="fa-IR"/>
        </w:rPr>
        <w:t xml:space="preserve">: </w:t>
      </w:r>
    </w:p>
    <w:p w:rsidR="004025FF" w:rsidRPr="0069550E" w:rsidRDefault="004025FF" w:rsidP="0069550E">
      <w:pPr>
        <w:bidi/>
        <w:spacing w:line="240" w:lineRule="auto"/>
        <w:rPr>
          <w:rFonts w:ascii="Arial" w:hAnsi="Arial" w:cs="B Nazanin"/>
          <w:color w:val="000000" w:themeColor="text1"/>
          <w:sz w:val="36"/>
          <w:szCs w:val="36"/>
          <w:rtl/>
          <w:lang w:bidi="fa-IR"/>
        </w:rPr>
      </w:pPr>
      <w:r w:rsidRPr="0069550E">
        <w:rPr>
          <w:rFonts w:ascii="Arial" w:hAnsi="Arial" w:cs="B Nazanin"/>
          <w:color w:val="000000" w:themeColor="text1"/>
          <w:sz w:val="36"/>
          <w:szCs w:val="36"/>
          <w:rtl/>
          <w:lang w:bidi="fa-IR"/>
        </w:rPr>
        <w:t xml:space="preserve">[آیا پایان مسیر جهادگران درراه خدا چیزی جز بهشت است؟] </w:t>
      </w:r>
    </w:p>
    <w:p w:rsidR="004025FF" w:rsidRPr="0069550E" w:rsidRDefault="004025FF" w:rsidP="0069550E">
      <w:pPr>
        <w:bidi/>
        <w:spacing w:line="240" w:lineRule="auto"/>
        <w:rPr>
          <w:rFonts w:ascii="Arial" w:hAnsi="Arial" w:cs="B Nazanin"/>
          <w:color w:val="000000" w:themeColor="text1"/>
          <w:sz w:val="36"/>
          <w:szCs w:val="36"/>
          <w:rtl/>
          <w:lang w:bidi="fa-IR"/>
        </w:rPr>
      </w:pPr>
      <w:r w:rsidRPr="0069550E">
        <w:rPr>
          <w:rFonts w:ascii="Arial" w:hAnsi="Arial" w:cs="B Nazanin" w:hint="cs"/>
          <w:color w:val="000000" w:themeColor="text1"/>
          <w:sz w:val="36"/>
          <w:szCs w:val="36"/>
          <w:rtl/>
          <w:lang w:bidi="fa-IR"/>
        </w:rPr>
        <w:t>مقصود آن است که باور داشته باشید که جهادگر در راه خداوند بی پاداش نمی ماند و پایان مسیر جهادگران چیزی جز بهشت نیست پس شما در این راه حرکت کنید</w:t>
      </w:r>
      <w:r w:rsidRPr="0069550E">
        <w:rPr>
          <w:rFonts w:ascii="Arial" w:hAnsi="Arial" w:cs="B Nazanin"/>
          <w:color w:val="000000" w:themeColor="text1"/>
          <w:sz w:val="36"/>
          <w:szCs w:val="36"/>
          <w:rtl/>
          <w:lang w:bidi="fa-IR"/>
        </w:rPr>
        <w:t>.»</w:t>
      </w:r>
    </w:p>
    <w:p w:rsidR="004025FF" w:rsidRPr="0069550E" w:rsidRDefault="004025FF" w:rsidP="0069550E">
      <w:pPr>
        <w:bidi/>
        <w:spacing w:line="240" w:lineRule="auto"/>
        <w:rPr>
          <w:rFonts w:ascii="Arial" w:hAnsi="Arial" w:cs="B Nazanin"/>
          <w:color w:val="000000" w:themeColor="text1"/>
          <w:sz w:val="36"/>
          <w:szCs w:val="36"/>
          <w:rtl/>
          <w:lang w:bidi="fa-IR"/>
        </w:rPr>
      </w:pPr>
      <w:r w:rsidRPr="0069550E">
        <w:rPr>
          <w:rFonts w:ascii="Arial" w:hAnsi="Arial" w:cs="B Nazanin" w:hint="cs"/>
          <w:color w:val="000000" w:themeColor="text1"/>
          <w:sz w:val="36"/>
          <w:szCs w:val="36"/>
          <w:rtl/>
          <w:lang w:bidi="fa-IR"/>
        </w:rPr>
        <w:t>4</w:t>
      </w:r>
      <w:r w:rsidRPr="0069550E">
        <w:rPr>
          <w:rFonts w:ascii="Arial" w:hAnsi="Arial" w:cs="B Nazanin"/>
          <w:color w:val="000000" w:themeColor="text1"/>
          <w:sz w:val="36"/>
          <w:szCs w:val="36"/>
          <w:rtl/>
          <w:lang w:bidi="fa-IR"/>
        </w:rPr>
        <w:t>-</w:t>
      </w:r>
      <w:r w:rsidRPr="0069550E">
        <w:rPr>
          <w:rFonts w:ascii="Arial" w:hAnsi="Arial" w:cs="B Nazanin" w:hint="cs"/>
          <w:color w:val="000000" w:themeColor="text1"/>
          <w:sz w:val="36"/>
          <w:szCs w:val="36"/>
          <w:rtl/>
          <w:lang w:bidi="fa-IR"/>
        </w:rPr>
        <w:t xml:space="preserve"> </w:t>
      </w:r>
      <w:r w:rsidRPr="0069550E">
        <w:rPr>
          <w:rFonts w:ascii="Arial" w:hAnsi="Arial" w:cs="B Nazanin"/>
          <w:color w:val="000000" w:themeColor="text1"/>
          <w:sz w:val="36"/>
          <w:szCs w:val="36"/>
          <w:rtl/>
          <w:lang w:bidi="fa-IR"/>
        </w:rPr>
        <w:t xml:space="preserve">تشویق </w:t>
      </w:r>
      <w:r w:rsidRPr="0069550E">
        <w:rPr>
          <w:rFonts w:ascii="Arial" w:hAnsi="Arial" w:cs="B Nazanin" w:hint="cs"/>
          <w:color w:val="000000" w:themeColor="text1"/>
          <w:sz w:val="36"/>
          <w:szCs w:val="36"/>
          <w:rtl/>
          <w:lang w:bidi="fa-IR"/>
        </w:rPr>
        <w:t xml:space="preserve">؛ </w:t>
      </w:r>
      <w:r w:rsidRPr="0069550E">
        <w:rPr>
          <w:rFonts w:ascii="Arial" w:hAnsi="Arial" w:cs="B Nazanin"/>
          <w:color w:val="000000" w:themeColor="text1"/>
          <w:sz w:val="36"/>
          <w:szCs w:val="36"/>
          <w:rtl/>
          <w:lang w:bidi="fa-IR"/>
        </w:rPr>
        <w:t>مثل سخن خداوند که می‌فرماید: هَلْ أَدُلُّكُمْ عَلَى تِجَارَةٍ تُنجِيكُم مِّنْ عَذَابٍ أَلِيمٍ (صف</w:t>
      </w:r>
      <w:r w:rsidRPr="0069550E">
        <w:rPr>
          <w:rFonts w:ascii="Arial" w:hAnsi="Arial" w:cs="B Nazanin" w:hint="cs"/>
          <w:color w:val="000000" w:themeColor="text1"/>
          <w:sz w:val="36"/>
          <w:szCs w:val="36"/>
          <w:rtl/>
          <w:lang w:bidi="fa-IR"/>
        </w:rPr>
        <w:t>۱۰</w:t>
      </w:r>
      <w:r w:rsidRPr="0069550E">
        <w:rPr>
          <w:rFonts w:ascii="Arial" w:hAnsi="Arial" w:cs="B Nazanin"/>
          <w:color w:val="000000" w:themeColor="text1"/>
          <w:sz w:val="36"/>
          <w:szCs w:val="36"/>
          <w:rtl/>
          <w:lang w:bidi="fa-IR"/>
        </w:rPr>
        <w:t xml:space="preserve">) </w:t>
      </w:r>
    </w:p>
    <w:p w:rsidR="004025FF" w:rsidRPr="0069550E" w:rsidRDefault="004025FF" w:rsidP="0069550E">
      <w:pPr>
        <w:bidi/>
        <w:spacing w:line="240" w:lineRule="auto"/>
        <w:rPr>
          <w:rFonts w:ascii="Arial" w:hAnsi="Arial" w:cs="B Nazanin"/>
          <w:color w:val="000000" w:themeColor="text1"/>
          <w:sz w:val="36"/>
          <w:szCs w:val="36"/>
          <w:lang w:bidi="fa-IR"/>
        </w:rPr>
      </w:pPr>
      <w:r w:rsidRPr="0069550E">
        <w:rPr>
          <w:rFonts w:ascii="Arial" w:hAnsi="Arial" w:cs="B Nazanin"/>
          <w:color w:val="000000" w:themeColor="text1"/>
          <w:sz w:val="36"/>
          <w:szCs w:val="36"/>
          <w:rtl/>
          <w:lang w:bidi="fa-IR"/>
        </w:rPr>
        <w:t>آیا شما را راهنمایی کنم به معامله ای که شمارا از عذاب دردناک جهنم نجات دهد؟</w:t>
      </w:r>
    </w:p>
    <w:p w:rsidR="004025FF" w:rsidRPr="0069550E" w:rsidRDefault="004025FF" w:rsidP="0069550E">
      <w:pPr>
        <w:bidi/>
        <w:spacing w:line="240" w:lineRule="auto"/>
        <w:rPr>
          <w:rFonts w:ascii="Arial" w:hAnsi="Arial" w:cs="B Nazanin"/>
          <w:color w:val="000000" w:themeColor="text1"/>
          <w:sz w:val="36"/>
          <w:szCs w:val="36"/>
          <w:lang w:bidi="fa-IR"/>
        </w:rPr>
      </w:pPr>
      <w:r w:rsidRPr="0069550E">
        <w:rPr>
          <w:rFonts w:ascii="Arial" w:hAnsi="Arial" w:cs="B Nazanin" w:hint="cs"/>
          <w:color w:val="000000" w:themeColor="text1"/>
          <w:sz w:val="36"/>
          <w:szCs w:val="36"/>
          <w:rtl/>
          <w:lang w:bidi="fa-IR"/>
        </w:rPr>
        <w:t>این فرمایش خداوند هم نمونه‌ای از تشویق مؤمنین است که در قرآن مجید آمده است:</w:t>
      </w:r>
    </w:p>
    <w:p w:rsidR="004025FF" w:rsidRPr="0069550E" w:rsidRDefault="004025FF" w:rsidP="0069550E">
      <w:pPr>
        <w:bidi/>
        <w:spacing w:line="240" w:lineRule="auto"/>
        <w:rPr>
          <w:rFonts w:ascii="Arial" w:hAnsi="Arial" w:cs="B Nazanin"/>
          <w:color w:val="000000" w:themeColor="text1"/>
          <w:sz w:val="36"/>
          <w:szCs w:val="36"/>
          <w:rtl/>
          <w:lang w:bidi="fa-IR"/>
        </w:rPr>
      </w:pPr>
      <w:r w:rsidRPr="0069550E">
        <w:rPr>
          <w:rFonts w:ascii="Arial" w:hAnsi="Arial" w:cs="B Nazanin"/>
          <w:color w:val="000000" w:themeColor="text1"/>
          <w:sz w:val="36"/>
          <w:szCs w:val="36"/>
          <w:rtl/>
          <w:lang w:bidi="fa-IR"/>
        </w:rPr>
        <w:t xml:space="preserve">-الَمْ يَأْنِ لِلَّذِينَ آمَنُوا أَن تَخْشَعَ قُلُوبُهُمْ لِذِكْرِ اللَّهِ وَمَا نَزَلَ مِنَ الْحَقِّ (حدید 16) </w:t>
      </w:r>
    </w:p>
    <w:p w:rsidR="004025FF" w:rsidRPr="0069550E" w:rsidRDefault="004025FF" w:rsidP="0069550E">
      <w:pPr>
        <w:bidi/>
        <w:spacing w:line="240" w:lineRule="auto"/>
        <w:rPr>
          <w:rFonts w:ascii="Arial" w:hAnsi="Arial" w:cs="B Nazanin"/>
          <w:color w:val="000000" w:themeColor="text1"/>
          <w:sz w:val="36"/>
          <w:szCs w:val="36"/>
          <w:lang w:bidi="fa-IR"/>
        </w:rPr>
      </w:pPr>
      <w:r w:rsidRPr="0069550E">
        <w:rPr>
          <w:rFonts w:ascii="Arial" w:hAnsi="Arial" w:cs="B Nazanin"/>
          <w:color w:val="000000" w:themeColor="text1"/>
          <w:sz w:val="36"/>
          <w:szCs w:val="36"/>
          <w:rtl/>
          <w:lang w:bidi="fa-IR"/>
        </w:rPr>
        <w:t>آیا برای کسانی که ایمان آورده اند، هنگام آن نرسیده که دل‌هایشان به یاد خدا و آن حقیقتی که نازل‌شده، نرم و فروتن گردد؟</w:t>
      </w:r>
    </w:p>
    <w:p w:rsidR="004025FF" w:rsidRPr="0069550E" w:rsidRDefault="004025FF" w:rsidP="0069550E">
      <w:pPr>
        <w:bidi/>
        <w:spacing w:line="240" w:lineRule="auto"/>
        <w:rPr>
          <w:rFonts w:ascii="Arial" w:hAnsi="Arial" w:cs="B Nazanin"/>
          <w:color w:val="000000" w:themeColor="text1"/>
          <w:sz w:val="36"/>
          <w:szCs w:val="36"/>
          <w:lang w:bidi="fa-IR"/>
        </w:rPr>
      </w:pPr>
      <w:r w:rsidRPr="0069550E">
        <w:rPr>
          <w:rFonts w:ascii="Arial" w:hAnsi="Arial" w:cs="B Nazanin" w:hint="cs"/>
          <w:color w:val="000000" w:themeColor="text1"/>
          <w:sz w:val="36"/>
          <w:szCs w:val="36"/>
          <w:rtl/>
          <w:lang w:bidi="fa-IR"/>
        </w:rPr>
        <w:lastRenderedPageBreak/>
        <w:t>نمونه کاربست این حالت آن است که وقتی بخواهیم روحیه شهات طلبی را در مخاطب افزایش دهیم و او را به شهادت خواهی امر کنیم، بگوییم : "انتخاب مسیر شهادت، یک مرگ تاجرانه با خداوند است، کسی که با خداوند معامله کرد، سود بی‌نهایت را برای خود تأمین کرده است .پس ؛</w:t>
      </w:r>
    </w:p>
    <w:p w:rsidR="004025FF" w:rsidRPr="0069550E" w:rsidRDefault="004025FF" w:rsidP="0069550E">
      <w:pPr>
        <w:bidi/>
        <w:spacing w:line="240" w:lineRule="auto"/>
        <w:rPr>
          <w:rFonts w:ascii="Arial" w:hAnsi="Arial" w:cs="B Nazanin"/>
          <w:color w:val="000000" w:themeColor="text1"/>
          <w:sz w:val="36"/>
          <w:szCs w:val="36"/>
          <w:lang w:bidi="fa-IR"/>
        </w:rPr>
      </w:pPr>
      <w:r w:rsidRPr="0069550E">
        <w:rPr>
          <w:rFonts w:ascii="Arial" w:hAnsi="Arial" w:cs="B Nazanin"/>
          <w:color w:val="000000" w:themeColor="text1"/>
          <w:sz w:val="36"/>
          <w:szCs w:val="36"/>
          <w:rtl/>
          <w:lang w:bidi="fa-IR"/>
        </w:rPr>
        <w:t>[ای جوانمردان و ای قبیله خدایی! آیا حاضرید مرگ تاجرانه با خداوند داشته باشید؟]</w:t>
      </w:r>
    </w:p>
    <w:p w:rsidR="004025FF" w:rsidRPr="0069550E" w:rsidRDefault="004025FF" w:rsidP="0069550E">
      <w:pPr>
        <w:bidi/>
        <w:spacing w:line="240" w:lineRule="auto"/>
        <w:rPr>
          <w:rFonts w:ascii="Arial" w:hAnsi="Arial" w:cs="B Nazanin"/>
          <w:color w:val="000000" w:themeColor="text1"/>
          <w:sz w:val="36"/>
          <w:szCs w:val="36"/>
          <w:lang w:bidi="fa-IR"/>
        </w:rPr>
      </w:pPr>
      <w:r w:rsidRPr="0069550E">
        <w:rPr>
          <w:rFonts w:ascii="Arial" w:hAnsi="Arial" w:cs="B Nazanin" w:hint="cs"/>
          <w:color w:val="000000" w:themeColor="text1"/>
          <w:sz w:val="36"/>
          <w:szCs w:val="36"/>
          <w:rtl/>
          <w:lang w:bidi="fa-IR"/>
        </w:rPr>
        <w:t>مقصود از این عبارت آن است که«شهادت‌طلب باشید و به استقبال مرگ تاجرانه بروید .»</w:t>
      </w:r>
    </w:p>
    <w:p w:rsidR="004025FF" w:rsidRPr="0069550E" w:rsidRDefault="004025FF" w:rsidP="0069550E">
      <w:pPr>
        <w:bidi/>
        <w:spacing w:line="240" w:lineRule="auto"/>
        <w:rPr>
          <w:rFonts w:ascii="Arial" w:hAnsi="Arial" w:cs="B Nazanin"/>
          <w:color w:val="000000" w:themeColor="text1"/>
          <w:sz w:val="36"/>
          <w:szCs w:val="36"/>
          <w:rtl/>
          <w:lang w:bidi="fa-IR"/>
        </w:rPr>
      </w:pPr>
      <w:r w:rsidRPr="0069550E">
        <w:rPr>
          <w:rFonts w:ascii="Arial" w:hAnsi="Arial" w:cs="B Nazanin" w:hint="cs"/>
          <w:color w:val="000000" w:themeColor="text1"/>
          <w:sz w:val="36"/>
          <w:szCs w:val="36"/>
          <w:rtl/>
          <w:lang w:bidi="fa-IR"/>
        </w:rPr>
        <w:t>نمونه دیگرآنکه بگوییم:</w:t>
      </w:r>
    </w:p>
    <w:p w:rsidR="004025FF" w:rsidRPr="0069550E" w:rsidRDefault="004025FF" w:rsidP="0069550E">
      <w:pPr>
        <w:bidi/>
        <w:spacing w:line="240" w:lineRule="auto"/>
        <w:rPr>
          <w:rFonts w:ascii="Arial" w:hAnsi="Arial" w:cs="B Nazanin"/>
          <w:color w:val="000000" w:themeColor="text1"/>
          <w:sz w:val="36"/>
          <w:szCs w:val="36"/>
          <w:lang w:bidi="fa-IR"/>
        </w:rPr>
      </w:pPr>
      <w:r w:rsidRPr="0069550E">
        <w:rPr>
          <w:rFonts w:ascii="Arial" w:hAnsi="Arial" w:cs="B Nazanin" w:hint="cs"/>
          <w:color w:val="000000" w:themeColor="text1"/>
          <w:sz w:val="36"/>
          <w:szCs w:val="36"/>
          <w:rtl/>
          <w:lang w:bidi="fa-IR"/>
        </w:rPr>
        <w:t xml:space="preserve"> [ آیا وقت آن نرسیده است که به عهدی که با شهدا و خدای شهیدان بسته ایم ، وفا کنیم ؟]</w:t>
      </w:r>
    </w:p>
    <w:p w:rsidR="004025FF" w:rsidRPr="0069550E" w:rsidRDefault="004025FF" w:rsidP="0069550E">
      <w:pPr>
        <w:bidi/>
        <w:spacing w:line="240" w:lineRule="auto"/>
        <w:rPr>
          <w:rFonts w:ascii="Arial" w:hAnsi="Arial" w:cs="B Nazanin"/>
          <w:color w:val="000000" w:themeColor="text1"/>
          <w:sz w:val="36"/>
          <w:szCs w:val="36"/>
          <w:rtl/>
          <w:lang w:bidi="fa-IR"/>
        </w:rPr>
      </w:pPr>
      <w:r w:rsidRPr="0069550E">
        <w:rPr>
          <w:rFonts w:ascii="Arial" w:hAnsi="Arial" w:cs="B Nazanin" w:hint="cs"/>
          <w:color w:val="000000" w:themeColor="text1"/>
          <w:sz w:val="36"/>
          <w:szCs w:val="36"/>
          <w:rtl/>
          <w:lang w:bidi="fa-IR"/>
        </w:rPr>
        <w:t>مقصود آن است که به عهد و میثاقی که با خدای خود بسته اید ،وفادار بمانید .</w:t>
      </w:r>
    </w:p>
    <w:p w:rsidR="004025FF" w:rsidRPr="0069550E" w:rsidRDefault="004025FF" w:rsidP="0069550E">
      <w:pPr>
        <w:bidi/>
        <w:spacing w:after="0" w:line="240" w:lineRule="auto"/>
        <w:rPr>
          <w:rFonts w:ascii="Arial" w:hAnsi="Arial" w:cs="B Nazanin"/>
          <w:color w:val="000000" w:themeColor="text1"/>
          <w:sz w:val="36"/>
          <w:szCs w:val="36"/>
          <w:rtl/>
          <w:lang w:bidi="fa-IR"/>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5-</w:t>
      </w:r>
      <w:r w:rsidRPr="0069550E">
        <w:rPr>
          <w:rFonts w:ascii="Arial" w:hAnsi="Arial" w:cs="B Nazanin"/>
          <w:color w:val="000000" w:themeColor="text1"/>
          <w:sz w:val="36"/>
          <w:szCs w:val="36"/>
          <w:rtl/>
        </w:rPr>
        <w:t xml:space="preserve"> ترساندن همراه با بزرگ شمردن مانند: الْحَاقَّةُ مَا الْحَاقَّةُ وَمَا أَدْرَاكَ مَا الْحَاقَّةُ (الحاقة 1-3)</w:t>
      </w:r>
      <w:r w:rsidRPr="0069550E">
        <w:rPr>
          <w:rFonts w:ascii="Arial" w:hAnsi="Arial" w:cs="B Nazanin"/>
          <w:color w:val="000000" w:themeColor="text1"/>
          <w:sz w:val="36"/>
          <w:szCs w:val="36"/>
          <w:rtl/>
        </w:rPr>
        <w:tab/>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نمونه این مورد را نسبت به‌غفلت یا عدول از اهداف و آرمان انقلاب اسلامی و اصول مکتب فکری امام خمینی (رض) می‌توان چنین بیان نمود: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«آیا با انحراف یا عدول از اصول مکتب فکری امام خمینی سیلی نخواهیم خورد؟»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مقصودآن است که از انحراف یا عدول از اصول مکتب فکری امام بترسید</w:t>
      </w:r>
      <w:r w:rsidRPr="0069550E">
        <w:rPr>
          <w:rFonts w:ascii="Arial" w:hAnsi="Arial" w:cs="B Nazanin" w:hint="cs"/>
          <w:color w:val="000000" w:themeColor="text1"/>
          <w:sz w:val="36"/>
          <w:szCs w:val="36"/>
          <w:rtl/>
        </w:rPr>
        <w:t xml:space="preserve"> و از آن پروا داشته باشید</w:t>
      </w:r>
      <w:r w:rsidRPr="0069550E">
        <w:rPr>
          <w:rFonts w:ascii="Arial" w:hAnsi="Arial" w:cs="B Nazanin"/>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نظر به اینکه بیم دادن بیشتر برای پرهیز دادن و  بر حذر داشتن به کار می رود ،روشن است که  این مورد برای نهی از منکر مناسب تر است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6 - </w:t>
      </w:r>
      <w:r w:rsidRPr="0069550E">
        <w:rPr>
          <w:rFonts w:ascii="Arial" w:hAnsi="Arial" w:cs="B Nazanin"/>
          <w:color w:val="000000" w:themeColor="text1"/>
          <w:sz w:val="36"/>
          <w:szCs w:val="36"/>
          <w:rtl/>
        </w:rPr>
        <w:t>تعظیم و بزرگ شمردن مثل:  مَن ذَا الَّذِي يَشْفَعُ عِنْدَهُ إِلاَّ بِإِذْنِهِ (بقره 255)</w:t>
      </w:r>
      <w:r w:rsidRPr="0069550E">
        <w:rPr>
          <w:rFonts w:ascii="Arial" w:hAnsi="Arial" w:cs="B Nazanin"/>
          <w:color w:val="000000" w:themeColor="text1"/>
          <w:sz w:val="36"/>
          <w:szCs w:val="36"/>
          <w:rtl/>
        </w:rPr>
        <w:tab/>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برای این نمونه می‌توان عظمت امام و انقلاب را این‌گونه گفت: «چه کسی می‌توانست انقلاب گل در برابر گلوله را رهبری کند و با سرنگونی نظام ستمشاهی دو هزار پانصد ساله، نظام جمهوری اسلامی را معماری نماید؟»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مراد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 است که امام (ره) و انقلاب اسلامی را بزرگ شمارید</w:t>
      </w:r>
      <w:r w:rsidRPr="0069550E">
        <w:rPr>
          <w:rFonts w:ascii="Arial" w:hAnsi="Arial" w:cs="B Nazanin" w:hint="cs"/>
          <w:color w:val="000000" w:themeColor="text1"/>
          <w:sz w:val="36"/>
          <w:szCs w:val="36"/>
          <w:rtl/>
        </w:rPr>
        <w:t xml:space="preserve"> وقر این نعمت ها را بدانید</w:t>
      </w:r>
      <w:r w:rsidRPr="0069550E">
        <w:rPr>
          <w:rFonts w:ascii="Arial" w:hAnsi="Arial" w:cs="B Nazanin"/>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7 - </w:t>
      </w:r>
      <w:r w:rsidRPr="0069550E">
        <w:rPr>
          <w:rFonts w:ascii="Arial" w:hAnsi="Arial" w:cs="B Nazanin"/>
          <w:color w:val="000000" w:themeColor="text1"/>
          <w:sz w:val="36"/>
          <w:szCs w:val="36"/>
          <w:rtl/>
        </w:rPr>
        <w:t>تذکر و هشدار مثل: أَتَسْتَبْدِلُونَ الَّذِي هُوَ أَدْنَى بِالَّذِي هُوَ خَيْرٌ؟ (بقره 61)</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آیا آنچه را که پست تر است با آنچه که بهتر است جابجا می کنید ؟</w:t>
      </w:r>
      <w:r w:rsidRPr="0069550E">
        <w:rPr>
          <w:rFonts w:ascii="Arial" w:hAnsi="Arial" w:cs="B Nazanin"/>
          <w:color w:val="000000" w:themeColor="text1"/>
          <w:sz w:val="36"/>
          <w:szCs w:val="36"/>
          <w:rtl/>
        </w:rPr>
        <w:tab/>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نمونه این مورد را می‌توان نسبت به رفتار فریب‌کارانه دشمن مطرح نمود: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«آیا به لبخند دشمن و دست آهنین او که دستکش مخملین دارد، دل‌خوش کرده‌اید؟ و آیا به گرگی که لباس میش بر تن کرده است اعتماد می‌کنید؟»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مقصود این است که به دشمن و وعده‌های او اعتماد نکنید.</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نمونه دیگر اینکه بگوییم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آیا به جای آنکه اقتدار را در پشتوانۀ مردمی ببینید ، آن را در برقراری ارتباط با مستکبران می جویید ؟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مقصود آن است که اقتدار را در حمایت مردم بپویید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8 - </w:t>
      </w:r>
      <w:r w:rsidRPr="0069550E">
        <w:rPr>
          <w:rFonts w:ascii="Arial" w:hAnsi="Arial" w:cs="B Nazanin"/>
          <w:color w:val="000000" w:themeColor="text1"/>
          <w:sz w:val="36"/>
          <w:szCs w:val="36"/>
          <w:rtl/>
        </w:rPr>
        <w:t>انس و محبت مانند: وَمَا تِلْكَ بِيَمِينِكَ يَا مُوسَى؟ (طه 17)</w:t>
      </w:r>
      <w:r w:rsidRPr="0069550E">
        <w:rPr>
          <w:rFonts w:ascii="Arial" w:hAnsi="Arial" w:cs="B Nazanin"/>
          <w:color w:val="000000" w:themeColor="text1"/>
          <w:sz w:val="36"/>
          <w:szCs w:val="36"/>
          <w:rtl/>
        </w:rPr>
        <w:tab/>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این مورد را درزمینه</w:t>
      </w:r>
      <w:r w:rsidRPr="0069550E">
        <w:rPr>
          <w:rFonts w:ascii="Times New Roman" w:hAnsi="Times New Roman" w:cs="Times New Roman" w:hint="cs"/>
          <w:color w:val="000000" w:themeColor="text1"/>
          <w:sz w:val="36"/>
          <w:szCs w:val="36"/>
          <w:rtl/>
        </w:rPr>
        <w:t>ٔ</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افزایش</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حمیّت</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و</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غیرت</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سازمانی</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در</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کارکنان</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می‌توان</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این‌گونه</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بیان</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نمود</w:t>
      </w:r>
      <w:r w:rsidRPr="0069550E">
        <w:rPr>
          <w:rFonts w:ascii="Arial" w:hAnsi="Arial" w:cs="B Nazanin"/>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«این عزت و آبرو و اعتبار و منزلت اجتماعی که در جامعه داریم ، از کجا آمده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مقصود این است که این‌ها را،سپاه پاسداران انقلاب اسلامی</w:t>
      </w:r>
      <w:r w:rsidRPr="0069550E">
        <w:rPr>
          <w:rFonts w:ascii="Arial" w:hAnsi="Arial" w:cs="B Nazanin" w:hint="cs"/>
          <w:color w:val="000000" w:themeColor="text1"/>
          <w:sz w:val="36"/>
          <w:szCs w:val="36"/>
          <w:rtl/>
        </w:rPr>
        <w:t xml:space="preserve"> به برکت خون شهیدان و مجاهدت مجاهدان</w:t>
      </w:r>
      <w:r w:rsidRPr="0069550E">
        <w:rPr>
          <w:rFonts w:ascii="Arial" w:hAnsi="Arial" w:cs="B Nazanin"/>
          <w:color w:val="000000" w:themeColor="text1"/>
          <w:sz w:val="36"/>
          <w:szCs w:val="36"/>
          <w:rtl/>
        </w:rPr>
        <w:t xml:space="preserve"> به ما داده است . پس‌نهاد خود را دوست بدارید و حرمت آن را پاس </w:t>
      </w:r>
      <w:r w:rsidRPr="0069550E">
        <w:rPr>
          <w:rFonts w:ascii="Arial" w:hAnsi="Arial" w:cs="B Nazanin" w:hint="cs"/>
          <w:color w:val="000000" w:themeColor="text1"/>
          <w:sz w:val="36"/>
          <w:szCs w:val="36"/>
          <w:rtl/>
        </w:rPr>
        <w:t>ب</w:t>
      </w:r>
      <w:r w:rsidRPr="0069550E">
        <w:rPr>
          <w:rFonts w:ascii="Arial" w:hAnsi="Arial" w:cs="B Nazanin"/>
          <w:color w:val="000000" w:themeColor="text1"/>
          <w:sz w:val="36"/>
          <w:szCs w:val="36"/>
          <w:rtl/>
        </w:rPr>
        <w:t>دارید.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موارد کاربست دیگری برای استفهام نیز وجود دارد که جهت جلوگیری از تطویل بحث از تبیین تفصیلی آن‌ها خودداری می‌کنیم، این موارد عبارت‌اند از: انکار، استبعاد و دور </w:t>
      </w:r>
      <w:r w:rsidRPr="0069550E">
        <w:rPr>
          <w:rFonts w:ascii="Arial" w:hAnsi="Arial" w:cs="B Nazanin"/>
          <w:color w:val="000000" w:themeColor="text1"/>
          <w:sz w:val="36"/>
          <w:szCs w:val="36"/>
          <w:rtl/>
        </w:rPr>
        <w:lastRenderedPageBreak/>
        <w:t>شمردن، خوار ساختن، تعجّب نمودن، باطل شمردن، در گمراهی بودن و ... [رک- جواهر البلاغه- احمد هاشمی ص 96-93]</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نتیجه اینکه هنر پرسشگری و پرسیدن از چنان ظرفیت، قابلیت و قدر و ارزشی برخوردار است که می‌توان با آن مخاطبین را به بسیاری از معروف ها  امر نموده و از منکرها  بازداشت.</w:t>
      </w:r>
      <w:r w:rsidRPr="0069550E">
        <w:rPr>
          <w:rFonts w:ascii="Arial" w:hAnsi="Arial" w:cs="B Nazanin" w:hint="cs"/>
          <w:color w:val="000000" w:themeColor="text1"/>
          <w:sz w:val="36"/>
          <w:szCs w:val="36"/>
          <w:rtl/>
        </w:rPr>
        <w:t>آنچه توانایی امر کننده ی به نیکی را در بهره برداری از این روش افزایش می دهد ، آگاهی لازم از انواع پرسش ها و چگونگی کاربست آنها در زبان و ادبیات است .</w:t>
      </w:r>
    </w:p>
    <w:p w:rsidR="004025FF" w:rsidRPr="0069550E" w:rsidRDefault="004025FF" w:rsidP="0069550E">
      <w:pPr>
        <w:bidi/>
        <w:spacing w:line="240" w:lineRule="auto"/>
        <w:rPr>
          <w:rFonts w:asciiTheme="minorBidi" w:hAnsiTheme="minorBidi" w:cs="B Nazanin"/>
          <w:color w:val="000000" w:themeColor="text1"/>
          <w:sz w:val="36"/>
          <w:szCs w:val="36"/>
        </w:rPr>
      </w:pPr>
    </w:p>
    <w:p w:rsidR="004025FF" w:rsidRPr="009F22E5" w:rsidRDefault="004025FF" w:rsidP="0069550E">
      <w:pPr>
        <w:bidi/>
        <w:spacing w:after="0" w:line="240" w:lineRule="auto"/>
        <w:rPr>
          <w:rFonts w:asciiTheme="minorBidi" w:hAnsiTheme="minorBidi" w:cs="B Nazanin"/>
          <w:b/>
          <w:bCs/>
          <w:color w:val="000000" w:themeColor="text1"/>
          <w:sz w:val="36"/>
          <w:szCs w:val="36"/>
          <w:rtl/>
        </w:rPr>
      </w:pPr>
      <w:r w:rsidRPr="009F22E5">
        <w:rPr>
          <w:rFonts w:asciiTheme="minorBidi" w:hAnsiTheme="minorBidi" w:cs="B Nazanin" w:hint="cs"/>
          <w:b/>
          <w:bCs/>
          <w:color w:val="000000" w:themeColor="text1"/>
          <w:sz w:val="44"/>
          <w:szCs w:val="44"/>
          <w:rtl/>
        </w:rPr>
        <w:t>یاد آوری</w:t>
      </w:r>
      <w:r w:rsidRPr="009F22E5">
        <w:rPr>
          <w:rFonts w:asciiTheme="minorBidi" w:hAnsiTheme="minorBidi" w:cs="B Nazanin"/>
          <w:b/>
          <w:bCs/>
          <w:color w:val="000000" w:themeColor="text1"/>
          <w:sz w:val="44"/>
          <w:szCs w:val="44"/>
          <w:rtl/>
        </w:rPr>
        <w:t xml:space="preserve"> نعمت </w:t>
      </w:r>
      <w:r w:rsidRPr="009F22E5">
        <w:rPr>
          <w:rFonts w:asciiTheme="minorBidi" w:hAnsiTheme="minorBidi" w:cs="B Nazanin" w:hint="cs"/>
          <w:b/>
          <w:bCs/>
          <w:color w:val="000000" w:themeColor="text1"/>
          <w:sz w:val="44"/>
          <w:szCs w:val="44"/>
          <w:rtl/>
        </w:rPr>
        <w:t xml:space="preserve"> </w:t>
      </w:r>
    </w:p>
    <w:p w:rsidR="004025FF" w:rsidRPr="0069550E" w:rsidRDefault="004025FF" w:rsidP="0069550E">
      <w:pPr>
        <w:bidi/>
        <w:spacing w:after="0" w:line="240" w:lineRule="auto"/>
        <w:rPr>
          <w:rFonts w:asciiTheme="minorBidi" w:hAnsiTheme="minorBidi" w:cs="B Nazanin"/>
          <w:color w:val="000000" w:themeColor="text1"/>
          <w:sz w:val="36"/>
          <w:szCs w:val="36"/>
          <w:rtl/>
        </w:rPr>
      </w:pP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 xml:space="preserve">        انسان ها بر اساس سرشت فطري و حكم وجدان</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 xml:space="preserve"> مي دانند كه پاسخ احسان ديگران </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 xml:space="preserve">چيزي جز احسان و تشكرنيست (الرحمن 60). خداوند عز و جل نيز شكرگزاري در برابر نعمت ها را لازم دانسته و به آن امر فرموده </w:t>
      </w:r>
      <w:r w:rsidRPr="0069550E">
        <w:rPr>
          <w:rFonts w:asciiTheme="minorBidi" w:hAnsiTheme="minorBidi" w:cs="B Nazanin" w:hint="cs"/>
          <w:color w:val="000000" w:themeColor="text1"/>
          <w:sz w:val="36"/>
          <w:szCs w:val="36"/>
          <w:rtl/>
        </w:rPr>
        <w:t>است</w:t>
      </w:r>
      <w:r w:rsidRPr="0069550E">
        <w:rPr>
          <w:rFonts w:asciiTheme="minorBidi" w:hAnsiTheme="minorBidi" w:cs="B Nazanin"/>
          <w:color w:val="000000" w:themeColor="text1"/>
          <w:sz w:val="36"/>
          <w:szCs w:val="36"/>
          <w:rtl/>
        </w:rPr>
        <w:t xml:space="preserve"> (بقره 152 و 172- نحل 114- عنكبوت 17) و آن را ماي</w:t>
      </w:r>
      <w:r w:rsidRPr="0069550E">
        <w:rPr>
          <w:rFonts w:asciiTheme="minorBidi" w:hAnsiTheme="minorBidi" w:cs="B Nazanin" w:hint="cs"/>
          <w:color w:val="000000" w:themeColor="text1"/>
          <w:sz w:val="36"/>
          <w:szCs w:val="36"/>
          <w:rtl/>
        </w:rPr>
        <w:t>ۀ</w:t>
      </w:r>
      <w:r w:rsidRPr="0069550E">
        <w:rPr>
          <w:rFonts w:asciiTheme="minorBidi" w:hAnsiTheme="minorBidi" w:cs="B Nazanin"/>
          <w:color w:val="000000" w:themeColor="text1"/>
          <w:sz w:val="36"/>
          <w:szCs w:val="36"/>
          <w:rtl/>
        </w:rPr>
        <w:t xml:space="preserve"> ازدياد نعمت  </w:t>
      </w:r>
      <w:r w:rsidRPr="0069550E">
        <w:rPr>
          <w:rFonts w:asciiTheme="minorBidi" w:hAnsiTheme="minorBidi" w:cs="B Nazanin" w:hint="cs"/>
          <w:color w:val="000000" w:themeColor="text1"/>
          <w:sz w:val="36"/>
          <w:szCs w:val="36"/>
          <w:rtl/>
        </w:rPr>
        <w:t xml:space="preserve">قرار داده </w:t>
      </w:r>
      <w:r w:rsidRPr="0069550E">
        <w:rPr>
          <w:rFonts w:asciiTheme="minorBidi" w:hAnsiTheme="minorBidi" w:cs="B Nazanin"/>
          <w:color w:val="000000" w:themeColor="text1"/>
          <w:sz w:val="36"/>
          <w:szCs w:val="36"/>
          <w:rtl/>
        </w:rPr>
        <w:t xml:space="preserve"> است (ابراهيم 7).</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بهره گيري از اين بنيان فطري و حكم عقلي و شرعي به ما كمك مي كند</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 xml:space="preserve"> بهتر بتوانيم</w:t>
      </w:r>
      <w:r w:rsidRPr="0069550E">
        <w:rPr>
          <w:rFonts w:asciiTheme="minorBidi" w:hAnsiTheme="minorBidi" w:cs="B Nazanin" w:hint="cs"/>
          <w:color w:val="000000" w:themeColor="text1"/>
          <w:sz w:val="36"/>
          <w:szCs w:val="36"/>
          <w:rtl/>
        </w:rPr>
        <w:t xml:space="preserve"> با امر به </w:t>
      </w:r>
      <w:r w:rsidRPr="0069550E">
        <w:rPr>
          <w:rFonts w:asciiTheme="minorBidi" w:hAnsiTheme="minorBidi" w:cs="B Nazanin"/>
          <w:color w:val="000000" w:themeColor="text1"/>
          <w:sz w:val="36"/>
          <w:szCs w:val="36"/>
          <w:rtl/>
        </w:rPr>
        <w:t xml:space="preserve"> معروف </w:t>
      </w:r>
      <w:r w:rsidRPr="0069550E">
        <w:rPr>
          <w:rFonts w:asciiTheme="minorBidi" w:hAnsiTheme="minorBidi" w:cs="B Nazanin" w:hint="cs"/>
          <w:color w:val="000000" w:themeColor="text1"/>
          <w:sz w:val="36"/>
          <w:szCs w:val="36"/>
          <w:rtl/>
        </w:rPr>
        <w:t>آن</w:t>
      </w:r>
      <w:r w:rsidRPr="0069550E">
        <w:rPr>
          <w:rFonts w:asciiTheme="minorBidi" w:hAnsiTheme="minorBidi" w:cs="B Nazanin"/>
          <w:color w:val="000000" w:themeColor="text1"/>
          <w:sz w:val="36"/>
          <w:szCs w:val="36"/>
          <w:rtl/>
        </w:rPr>
        <w:t>ها را گسترش ده</w:t>
      </w:r>
      <w:r w:rsidRPr="0069550E">
        <w:rPr>
          <w:rFonts w:asciiTheme="minorBidi" w:hAnsiTheme="minorBidi" w:cs="B Nazanin" w:hint="cs"/>
          <w:color w:val="000000" w:themeColor="text1"/>
          <w:sz w:val="36"/>
          <w:szCs w:val="36"/>
          <w:rtl/>
        </w:rPr>
        <w:t>یم</w:t>
      </w:r>
      <w:r w:rsidRPr="0069550E">
        <w:rPr>
          <w:rFonts w:asciiTheme="minorBidi" w:hAnsiTheme="minorBidi" w:cs="B Nazanin"/>
          <w:color w:val="000000" w:themeColor="text1"/>
          <w:sz w:val="36"/>
          <w:szCs w:val="36"/>
          <w:rtl/>
        </w:rPr>
        <w:t>. اگر قبل از آنكه فرمان به چيزي داده شود يا از چيزي بازداشته شود</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 xml:space="preserve">  فضاي برخورداري</w:t>
      </w:r>
      <w:r w:rsidRPr="0069550E">
        <w:rPr>
          <w:rFonts w:asciiTheme="minorBidi" w:hAnsiTheme="minorBidi" w:cs="B Nazanin" w:hint="cs"/>
          <w:color w:val="000000" w:themeColor="text1"/>
          <w:sz w:val="36"/>
          <w:szCs w:val="36"/>
          <w:rtl/>
        </w:rPr>
        <w:t xml:space="preserve"> از </w:t>
      </w:r>
      <w:r w:rsidRPr="0069550E">
        <w:rPr>
          <w:rFonts w:asciiTheme="minorBidi" w:hAnsiTheme="minorBidi" w:cs="B Nazanin"/>
          <w:color w:val="000000" w:themeColor="text1"/>
          <w:sz w:val="36"/>
          <w:szCs w:val="36"/>
          <w:rtl/>
        </w:rPr>
        <w:t xml:space="preserve"> نعمت ها</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را</w:t>
      </w:r>
      <w:r w:rsidRPr="0069550E">
        <w:rPr>
          <w:rFonts w:asciiTheme="minorBidi" w:hAnsiTheme="minorBidi" w:cs="B Nazanin" w:hint="cs"/>
          <w:color w:val="000000" w:themeColor="text1"/>
          <w:sz w:val="36"/>
          <w:szCs w:val="36"/>
          <w:rtl/>
        </w:rPr>
        <w:t xml:space="preserve"> به</w:t>
      </w:r>
      <w:r w:rsidRPr="0069550E">
        <w:rPr>
          <w:rFonts w:asciiTheme="minorBidi" w:hAnsiTheme="minorBidi" w:cs="B Nazanin"/>
          <w:color w:val="000000" w:themeColor="text1"/>
          <w:sz w:val="36"/>
          <w:szCs w:val="36"/>
          <w:rtl/>
        </w:rPr>
        <w:t xml:space="preserve"> مخاطب</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يادآور</w:t>
      </w:r>
      <w:r w:rsidRPr="0069550E">
        <w:rPr>
          <w:rFonts w:asciiTheme="minorBidi" w:hAnsiTheme="minorBidi" w:cs="B Nazanin" w:hint="cs"/>
          <w:color w:val="000000" w:themeColor="text1"/>
          <w:sz w:val="36"/>
          <w:szCs w:val="36"/>
          <w:rtl/>
        </w:rPr>
        <w:t>ی کن</w:t>
      </w:r>
      <w:r w:rsidRPr="0069550E">
        <w:rPr>
          <w:rFonts w:asciiTheme="minorBidi" w:hAnsiTheme="minorBidi" w:cs="B Nazanin"/>
          <w:color w:val="000000" w:themeColor="text1"/>
          <w:sz w:val="36"/>
          <w:szCs w:val="36"/>
          <w:rtl/>
        </w:rPr>
        <w:t>يم و به  وام دار</w:t>
      </w:r>
      <w:r w:rsidRPr="0069550E">
        <w:rPr>
          <w:rFonts w:asciiTheme="minorBidi" w:hAnsiTheme="minorBidi" w:cs="B Nazanin" w:hint="cs"/>
          <w:color w:val="000000" w:themeColor="text1"/>
          <w:sz w:val="36"/>
          <w:szCs w:val="36"/>
          <w:rtl/>
        </w:rPr>
        <w:t xml:space="preserve">ی </w:t>
      </w:r>
      <w:r w:rsidRPr="0069550E">
        <w:rPr>
          <w:rFonts w:asciiTheme="minorBidi" w:hAnsiTheme="minorBidi" w:cs="B Nazanin"/>
          <w:color w:val="000000" w:themeColor="text1"/>
          <w:sz w:val="36"/>
          <w:szCs w:val="36"/>
          <w:rtl/>
        </w:rPr>
        <w:t xml:space="preserve"> او</w:t>
      </w:r>
      <w:r w:rsidRPr="0069550E">
        <w:rPr>
          <w:rFonts w:asciiTheme="minorBidi" w:hAnsiTheme="minorBidi" w:cs="B Nazanin" w:hint="cs"/>
          <w:color w:val="000000" w:themeColor="text1"/>
          <w:sz w:val="36"/>
          <w:szCs w:val="36"/>
          <w:rtl/>
        </w:rPr>
        <w:t xml:space="preserve"> در برابر</w:t>
      </w:r>
      <w:r w:rsidRPr="0069550E">
        <w:rPr>
          <w:rFonts w:asciiTheme="minorBidi" w:hAnsiTheme="minorBidi" w:cs="B Nazanin"/>
          <w:color w:val="000000" w:themeColor="text1"/>
          <w:sz w:val="36"/>
          <w:szCs w:val="36"/>
          <w:rtl/>
        </w:rPr>
        <w:t xml:space="preserve"> نعمت دهنده </w:t>
      </w:r>
      <w:r w:rsidRPr="0069550E">
        <w:rPr>
          <w:rFonts w:asciiTheme="minorBidi" w:hAnsiTheme="minorBidi" w:cs="B Nazanin" w:hint="cs"/>
          <w:color w:val="000000" w:themeColor="text1"/>
          <w:sz w:val="36"/>
          <w:szCs w:val="36"/>
          <w:rtl/>
        </w:rPr>
        <w:t>واقفش گردانیم ،</w:t>
      </w:r>
      <w:r w:rsidRPr="0069550E">
        <w:rPr>
          <w:rFonts w:asciiTheme="minorBidi" w:hAnsiTheme="minorBidi" w:cs="B Nazanin"/>
          <w:color w:val="000000" w:themeColor="text1"/>
          <w:sz w:val="36"/>
          <w:szCs w:val="36"/>
          <w:rtl/>
        </w:rPr>
        <w:t xml:space="preserve">  در حقيقت به حكم عقلي و شرعي</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 xml:space="preserve">ضرورت شكرگزاري در برابر نعمت </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تمسك جسته ايم.</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اين فن به ما كمك مي كند كه از حياي فطري</w:t>
      </w:r>
      <w:r w:rsidRPr="0069550E">
        <w:rPr>
          <w:rFonts w:asciiTheme="minorBidi" w:hAnsiTheme="minorBidi" w:cs="B Nazanin" w:hint="cs"/>
          <w:color w:val="000000" w:themeColor="text1"/>
          <w:sz w:val="36"/>
          <w:szCs w:val="36"/>
          <w:rtl/>
        </w:rPr>
        <w:t xml:space="preserve"> و صفای تکوینی</w:t>
      </w:r>
      <w:r w:rsidRPr="0069550E">
        <w:rPr>
          <w:rFonts w:asciiTheme="minorBidi" w:hAnsiTheme="minorBidi" w:cs="B Nazanin"/>
          <w:color w:val="000000" w:themeColor="text1"/>
          <w:sz w:val="36"/>
          <w:szCs w:val="36"/>
          <w:rtl/>
        </w:rPr>
        <w:t xml:space="preserve"> مخاطب بهره گرفته و</w:t>
      </w:r>
      <w:r w:rsidRPr="0069550E">
        <w:rPr>
          <w:rFonts w:asciiTheme="minorBidi" w:hAnsiTheme="minorBidi" w:cs="B Nazanin" w:hint="cs"/>
          <w:color w:val="000000" w:themeColor="text1"/>
          <w:sz w:val="36"/>
          <w:szCs w:val="36"/>
          <w:rtl/>
        </w:rPr>
        <w:t xml:space="preserve"> ضمن</w:t>
      </w:r>
      <w:r w:rsidRPr="0069550E">
        <w:rPr>
          <w:rFonts w:asciiTheme="minorBidi" w:hAnsiTheme="minorBidi" w:cs="B Nazanin"/>
          <w:color w:val="000000" w:themeColor="text1"/>
          <w:sz w:val="36"/>
          <w:szCs w:val="36"/>
          <w:rtl/>
        </w:rPr>
        <w:t xml:space="preserve">  مأخوذ به حيا نمود</w:t>
      </w:r>
      <w:r w:rsidRPr="0069550E">
        <w:rPr>
          <w:rFonts w:asciiTheme="minorBidi" w:hAnsiTheme="minorBidi" w:cs="B Nazanin" w:hint="cs"/>
          <w:color w:val="000000" w:themeColor="text1"/>
          <w:sz w:val="36"/>
          <w:szCs w:val="36"/>
          <w:rtl/>
        </w:rPr>
        <w:t>ن ا</w:t>
      </w:r>
      <w:r w:rsidRPr="0069550E">
        <w:rPr>
          <w:rFonts w:asciiTheme="minorBidi" w:hAnsiTheme="minorBidi" w:cs="B Nazanin"/>
          <w:color w:val="000000" w:themeColor="text1"/>
          <w:sz w:val="36"/>
          <w:szCs w:val="36"/>
          <w:rtl/>
        </w:rPr>
        <w:t>و</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 xml:space="preserve">  در فرآيند امر به نيكي ها و بازداشتن از بدي ها</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 xml:space="preserve"> </w:t>
      </w:r>
      <w:r w:rsidRPr="0069550E">
        <w:rPr>
          <w:rFonts w:asciiTheme="minorBidi" w:hAnsiTheme="minorBidi" w:cs="B Nazanin"/>
          <w:color w:val="000000" w:themeColor="text1"/>
          <w:sz w:val="36"/>
          <w:szCs w:val="36"/>
          <w:rtl/>
        </w:rPr>
        <w:lastRenderedPageBreak/>
        <w:t>موفق تر ظاهر شويم و نتيج</w:t>
      </w:r>
      <w:r w:rsidRPr="0069550E">
        <w:rPr>
          <w:rFonts w:asciiTheme="minorBidi" w:hAnsiTheme="minorBidi" w:cs="B Nazanin" w:hint="cs"/>
          <w:color w:val="000000" w:themeColor="text1"/>
          <w:sz w:val="36"/>
          <w:szCs w:val="36"/>
          <w:rtl/>
        </w:rPr>
        <w:t>ۀ</w:t>
      </w:r>
      <w:r w:rsidRPr="0069550E">
        <w:rPr>
          <w:rFonts w:asciiTheme="minorBidi" w:hAnsiTheme="minorBidi" w:cs="B Nazanin"/>
          <w:color w:val="000000" w:themeColor="text1"/>
          <w:sz w:val="36"/>
          <w:szCs w:val="36"/>
          <w:rtl/>
        </w:rPr>
        <w:t xml:space="preserve"> بهتري بگيريم. زيرا در چنين فضايي ميزان مقاومت ها به حداقل</w:t>
      </w:r>
      <w:r w:rsidRPr="0069550E">
        <w:rPr>
          <w:rFonts w:asciiTheme="minorBidi" w:hAnsiTheme="minorBidi" w:cs="B Nazanin" w:hint="cs"/>
          <w:color w:val="000000" w:themeColor="text1"/>
          <w:sz w:val="36"/>
          <w:szCs w:val="36"/>
          <w:rtl/>
        </w:rPr>
        <w:t xml:space="preserve"> می</w:t>
      </w:r>
      <w:r w:rsidRPr="0069550E">
        <w:rPr>
          <w:rFonts w:asciiTheme="minorBidi" w:hAnsiTheme="minorBidi" w:cs="B Nazanin"/>
          <w:color w:val="000000" w:themeColor="text1"/>
          <w:sz w:val="36"/>
          <w:szCs w:val="36"/>
          <w:rtl/>
        </w:rPr>
        <w:t xml:space="preserve"> رسد</w:t>
      </w:r>
      <w:r w:rsidRPr="0069550E">
        <w:rPr>
          <w:rFonts w:asciiTheme="minorBidi" w:hAnsiTheme="minorBidi" w:cs="B Nazanin" w:hint="cs"/>
          <w:color w:val="000000" w:themeColor="text1"/>
          <w:sz w:val="36"/>
          <w:szCs w:val="36"/>
          <w:rtl/>
        </w:rPr>
        <w:t>.</w:t>
      </w:r>
      <w:r w:rsidRPr="0069550E">
        <w:rPr>
          <w:rFonts w:asciiTheme="minorBidi" w:hAnsiTheme="minorBidi" w:cs="B Nazanin"/>
          <w:color w:val="000000" w:themeColor="text1"/>
          <w:sz w:val="36"/>
          <w:szCs w:val="36"/>
          <w:rtl/>
        </w:rPr>
        <w:t xml:space="preserve"> علاوه آنكه انگيزه پذيرش نيز افزايش مي يابد.</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 xml:space="preserve"> </w:t>
      </w:r>
      <w:r w:rsidRPr="0069550E">
        <w:rPr>
          <w:rFonts w:asciiTheme="minorBidi" w:hAnsiTheme="minorBidi" w:cs="B Nazanin" w:hint="cs"/>
          <w:color w:val="000000" w:themeColor="text1"/>
          <w:sz w:val="36"/>
          <w:szCs w:val="36"/>
          <w:rtl/>
        </w:rPr>
        <w:t xml:space="preserve">ساختار منطقی </w:t>
      </w:r>
      <w:r w:rsidRPr="0069550E">
        <w:rPr>
          <w:rFonts w:asciiTheme="minorBidi" w:hAnsiTheme="minorBidi" w:cs="B Nazanin"/>
          <w:color w:val="000000" w:themeColor="text1"/>
          <w:sz w:val="36"/>
          <w:szCs w:val="36"/>
          <w:rtl/>
        </w:rPr>
        <w:t xml:space="preserve">اين فن بدين صورت است كه گفته </w:t>
      </w:r>
      <w:r w:rsidRPr="0069550E">
        <w:rPr>
          <w:rFonts w:asciiTheme="minorBidi" w:hAnsiTheme="minorBidi" w:cs="B Nazanin" w:hint="cs"/>
          <w:color w:val="000000" w:themeColor="text1"/>
          <w:sz w:val="36"/>
          <w:szCs w:val="36"/>
          <w:rtl/>
        </w:rPr>
        <w:t xml:space="preserve">شود : </w:t>
      </w:r>
      <w:r w:rsidRPr="0069550E">
        <w:rPr>
          <w:rFonts w:asciiTheme="minorBidi" w:hAnsiTheme="minorBidi" w:cs="B Nazanin"/>
          <w:color w:val="000000" w:themeColor="text1"/>
          <w:sz w:val="36"/>
          <w:szCs w:val="36"/>
          <w:rtl/>
        </w:rPr>
        <w:t>«</w:t>
      </w:r>
      <w:r w:rsidRPr="0069550E">
        <w:rPr>
          <w:rFonts w:asciiTheme="minorBidi" w:hAnsiTheme="minorBidi" w:cs="B Nazanin" w:hint="cs"/>
          <w:color w:val="000000" w:themeColor="text1"/>
          <w:sz w:val="36"/>
          <w:szCs w:val="36"/>
          <w:rtl/>
        </w:rPr>
        <w:t xml:space="preserve"> شما از فلان نعمت برخوردارید ،</w:t>
      </w:r>
      <w:r w:rsidRPr="0069550E">
        <w:rPr>
          <w:rFonts w:asciiTheme="minorBidi" w:hAnsiTheme="minorBidi" w:cs="B Nazanin"/>
          <w:color w:val="000000" w:themeColor="text1"/>
          <w:sz w:val="36"/>
          <w:szCs w:val="36"/>
          <w:rtl/>
        </w:rPr>
        <w:t>از اين نعمت بهره برداري نمايي</w:t>
      </w:r>
      <w:r w:rsidRPr="0069550E">
        <w:rPr>
          <w:rFonts w:asciiTheme="minorBidi" w:hAnsiTheme="minorBidi" w:cs="B Nazanin" w:hint="cs"/>
          <w:color w:val="000000" w:themeColor="text1"/>
          <w:sz w:val="36"/>
          <w:szCs w:val="36"/>
          <w:rtl/>
        </w:rPr>
        <w:t>د ،</w:t>
      </w:r>
      <w:r w:rsidRPr="0069550E">
        <w:rPr>
          <w:rFonts w:asciiTheme="minorBidi" w:hAnsiTheme="minorBidi" w:cs="B Nazanin"/>
          <w:color w:val="000000" w:themeColor="text1"/>
          <w:sz w:val="36"/>
          <w:szCs w:val="36"/>
          <w:rtl/>
        </w:rPr>
        <w:t xml:space="preserve"> اين كار را هم انجام دهيد». نمونه هاي بهره برداري از اين </w:t>
      </w:r>
      <w:r w:rsidRPr="0069550E">
        <w:rPr>
          <w:rFonts w:asciiTheme="minorBidi" w:hAnsiTheme="minorBidi" w:cs="B Nazanin" w:hint="cs"/>
          <w:color w:val="000000" w:themeColor="text1"/>
          <w:sz w:val="36"/>
          <w:szCs w:val="36"/>
          <w:rtl/>
        </w:rPr>
        <w:t>روش</w:t>
      </w:r>
      <w:r w:rsidRPr="0069550E">
        <w:rPr>
          <w:rFonts w:asciiTheme="minorBidi" w:hAnsiTheme="minorBidi" w:cs="B Nazanin"/>
          <w:color w:val="000000" w:themeColor="text1"/>
          <w:sz w:val="36"/>
          <w:szCs w:val="36"/>
          <w:rtl/>
        </w:rPr>
        <w:t xml:space="preserve"> در قر</w:t>
      </w:r>
      <w:r w:rsidRPr="0069550E">
        <w:rPr>
          <w:rFonts w:asciiTheme="minorBidi" w:hAnsiTheme="minorBidi" w:cs="B Nazanin" w:hint="cs"/>
          <w:color w:val="000000" w:themeColor="text1"/>
          <w:sz w:val="36"/>
          <w:szCs w:val="36"/>
          <w:rtl/>
        </w:rPr>
        <w:t>آ</w:t>
      </w:r>
      <w:r w:rsidRPr="0069550E">
        <w:rPr>
          <w:rFonts w:asciiTheme="minorBidi" w:hAnsiTheme="minorBidi" w:cs="B Nazanin"/>
          <w:color w:val="000000" w:themeColor="text1"/>
          <w:sz w:val="36"/>
          <w:szCs w:val="36"/>
          <w:rtl/>
        </w:rPr>
        <w:t xml:space="preserve">ن را </w:t>
      </w:r>
      <w:r w:rsidRPr="0069550E">
        <w:rPr>
          <w:rFonts w:asciiTheme="minorBidi" w:hAnsiTheme="minorBidi" w:cs="B Nazanin" w:hint="cs"/>
          <w:color w:val="000000" w:themeColor="text1"/>
          <w:sz w:val="36"/>
          <w:szCs w:val="36"/>
          <w:rtl/>
        </w:rPr>
        <w:t>چنین</w:t>
      </w:r>
      <w:r w:rsidRPr="0069550E">
        <w:rPr>
          <w:rFonts w:asciiTheme="minorBidi" w:hAnsiTheme="minorBidi" w:cs="B Nazanin"/>
          <w:color w:val="000000" w:themeColor="text1"/>
          <w:sz w:val="36"/>
          <w:szCs w:val="36"/>
          <w:rtl/>
        </w:rPr>
        <w:t xml:space="preserve"> مشاهده مي نماييم كه خداوند عز</w:t>
      </w:r>
      <w:r w:rsidRPr="0069550E">
        <w:rPr>
          <w:rFonts w:asciiTheme="minorBidi" w:hAnsiTheme="minorBidi" w:cs="B Nazanin" w:hint="cs"/>
          <w:color w:val="000000" w:themeColor="text1"/>
          <w:sz w:val="36"/>
          <w:szCs w:val="36"/>
          <w:rtl/>
        </w:rPr>
        <w:t>ّ</w:t>
      </w:r>
      <w:r w:rsidRPr="0069550E">
        <w:rPr>
          <w:rFonts w:asciiTheme="minorBidi" w:hAnsiTheme="minorBidi" w:cs="B Nazanin"/>
          <w:color w:val="000000" w:themeColor="text1"/>
          <w:sz w:val="36"/>
          <w:szCs w:val="36"/>
          <w:rtl/>
        </w:rPr>
        <w:t xml:space="preserve"> و جل</w:t>
      </w:r>
      <w:r w:rsidRPr="0069550E">
        <w:rPr>
          <w:rFonts w:asciiTheme="minorBidi" w:hAnsiTheme="minorBidi" w:cs="B Nazanin" w:hint="cs"/>
          <w:color w:val="000000" w:themeColor="text1"/>
          <w:sz w:val="36"/>
          <w:szCs w:val="36"/>
          <w:rtl/>
        </w:rPr>
        <w:t>ّ</w:t>
      </w:r>
      <w:r w:rsidRPr="0069550E">
        <w:rPr>
          <w:rFonts w:asciiTheme="minorBidi" w:hAnsiTheme="minorBidi" w:cs="B Nazanin"/>
          <w:color w:val="000000" w:themeColor="text1"/>
          <w:sz w:val="36"/>
          <w:szCs w:val="36"/>
          <w:rtl/>
        </w:rPr>
        <w:t xml:space="preserve"> ضمن</w:t>
      </w:r>
      <w:r w:rsidRPr="0069550E">
        <w:rPr>
          <w:rFonts w:asciiTheme="minorBidi" w:hAnsiTheme="minorBidi" w:cs="B Nazanin" w:hint="cs"/>
          <w:color w:val="000000" w:themeColor="text1"/>
          <w:sz w:val="36"/>
          <w:szCs w:val="36"/>
          <w:rtl/>
        </w:rPr>
        <w:t xml:space="preserve"> بیان بهره مندی از نعمت و</w:t>
      </w:r>
      <w:r w:rsidRPr="0069550E">
        <w:rPr>
          <w:rFonts w:asciiTheme="minorBidi" w:hAnsiTheme="minorBidi" w:cs="B Nazanin"/>
          <w:color w:val="000000" w:themeColor="text1"/>
          <w:sz w:val="36"/>
          <w:szCs w:val="36"/>
          <w:rtl/>
        </w:rPr>
        <w:t xml:space="preserve"> ف</w:t>
      </w:r>
      <w:r w:rsidRPr="0069550E">
        <w:rPr>
          <w:rFonts w:asciiTheme="minorBidi" w:hAnsiTheme="minorBidi" w:cs="B Nazanin" w:hint="cs"/>
          <w:color w:val="000000" w:themeColor="text1"/>
          <w:sz w:val="36"/>
          <w:szCs w:val="36"/>
          <w:rtl/>
        </w:rPr>
        <w:t xml:space="preserve">راخوانی </w:t>
      </w:r>
      <w:r w:rsidRPr="0069550E">
        <w:rPr>
          <w:rFonts w:asciiTheme="minorBidi" w:hAnsiTheme="minorBidi" w:cs="B Nazanin"/>
          <w:color w:val="000000" w:themeColor="text1"/>
          <w:sz w:val="36"/>
          <w:szCs w:val="36"/>
          <w:rtl/>
        </w:rPr>
        <w:t xml:space="preserve"> به خوردني ها، به كاري فرمان مي دهد يا از كاري باز مي دارد.</w:t>
      </w:r>
      <w:r w:rsidRPr="0069550E">
        <w:rPr>
          <w:rFonts w:asciiTheme="minorBidi" w:hAnsiTheme="minorBidi" w:cs="B Nazanin" w:hint="cs"/>
          <w:color w:val="000000" w:themeColor="text1"/>
          <w:sz w:val="36"/>
          <w:szCs w:val="36"/>
          <w:rtl/>
        </w:rPr>
        <w:t xml:space="preserve"> نظیر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ab/>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يَا أَيُّهَا الرُّسُلُ كُلُوا مِنَ الطَّيِّبَاتِ وَاعْمَلُوا صَالِحًا إِنِّي بِمَا تَعْمَلُونَ عَلِيمٌ.(مومن 51)</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 ای فرستادگان !</w:t>
      </w:r>
      <w:r w:rsidRPr="0069550E">
        <w:rPr>
          <w:rFonts w:asciiTheme="minorBidi" w:hAnsiTheme="minorBidi" w:cs="B Nazanin"/>
          <w:color w:val="000000" w:themeColor="text1"/>
          <w:sz w:val="36"/>
          <w:szCs w:val="36"/>
          <w:rtl/>
        </w:rPr>
        <w:t xml:space="preserve"> از روزي هاي پاكيزه بخوريد و اعمال صالح انجام دهيد.</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در این آیه مشاهده می کنیم که فرمان به انجام عمل صالح بعد از بیان بهره برداری از روزی های پاکیزه آمده است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فَكُلُواْ مِمَّا غَنِمْتُمْ حَلاَلًا طَيِّبًا وَاتَّقُواْ اللّهَ إِنَّ اللّهَ غَفُورٌ رَّحِيمٌ.(انفال 69)</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از آنچه به غنيمت گرفته ايد حلال و پاكيزه بخوريد و از خدا بپرهيزيد.</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در این آیه نیز فرمان به تقوا بعد از برخورداری مشوع از غنیمت ها آمده است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-لَقَدْ كَانَ لِسَبَإٍ فِي مَسْكَنِهِمْ آيَةٌ جَنَّتَانِ عَن يَمِينٍ وَشِمَالٍ</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 xml:space="preserve"> كُلُوا مِن رِّزْقِ رَبِّكُمْ وَاشْكُرُوا لَهُ بَلْدَةٌ طَيِّبَةٌ وَرَبٌّ غَفُورٌ.(سبا15)</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قطعا براى [مردم] سب</w:t>
      </w:r>
      <w:r w:rsidRPr="0069550E">
        <w:rPr>
          <w:rFonts w:asciiTheme="minorBidi" w:hAnsiTheme="minorBidi" w:cs="B Nazanin" w:hint="cs"/>
          <w:color w:val="000000" w:themeColor="text1"/>
          <w:sz w:val="36"/>
          <w:szCs w:val="36"/>
          <w:rtl/>
        </w:rPr>
        <w:t>أ</w:t>
      </w:r>
      <w:r w:rsidRPr="0069550E">
        <w:rPr>
          <w:rFonts w:asciiTheme="minorBidi" w:hAnsiTheme="minorBidi" w:cs="B Nazanin"/>
          <w:color w:val="000000" w:themeColor="text1"/>
          <w:sz w:val="36"/>
          <w:szCs w:val="36"/>
          <w:rtl/>
        </w:rPr>
        <w:t xml:space="preserve"> در محل سكونتشان نشانه [رحمتى] بود</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 xml:space="preserve"> دو باغستان از راست و چپ [به آنان گفتيم] از روزى پروردگارتان بخوريد و او را شكر كنيد شهرى است</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 xml:space="preserve">‏خوش و خدايى </w:t>
      </w:r>
      <w:r w:rsidRPr="0069550E">
        <w:rPr>
          <w:rFonts w:asciiTheme="minorBidi" w:hAnsiTheme="minorBidi" w:cs="B Nazanin" w:hint="cs"/>
          <w:color w:val="000000" w:themeColor="text1"/>
          <w:sz w:val="36"/>
          <w:szCs w:val="36"/>
          <w:rtl/>
        </w:rPr>
        <w:t xml:space="preserve">است </w:t>
      </w:r>
      <w:r w:rsidRPr="0069550E">
        <w:rPr>
          <w:rFonts w:asciiTheme="minorBidi" w:hAnsiTheme="minorBidi" w:cs="B Nazanin"/>
          <w:color w:val="000000" w:themeColor="text1"/>
          <w:sz w:val="36"/>
          <w:szCs w:val="36"/>
          <w:rtl/>
        </w:rPr>
        <w:t xml:space="preserve">آمرزنده.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اینجا نیز امر به شکر گزاری به دنبال برخورداری از رزق الهی آمده است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 xml:space="preserve">- وَمِنَ الأَنْعَامِ حَمُولَةً وَفَرْشًا </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كُلُواْ مِمَّا رَزَقَكُمُ اللّهُ وَلاَ تَتَّبِعُواْ خُطُوَاتِ الشَّيْطَانِ إِنَّهُ لَكُمْ عَدُوٌّ مُّبِينٌ.(انعام 142)</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lastRenderedPageBreak/>
        <w:t>و [نيز] از دامها حيوانات باركش و حيوانات ك</w:t>
      </w:r>
      <w:r w:rsidRPr="0069550E">
        <w:rPr>
          <w:rFonts w:asciiTheme="minorBidi" w:hAnsiTheme="minorBidi" w:cs="B Nazanin" w:hint="cs"/>
          <w:color w:val="000000" w:themeColor="text1"/>
          <w:sz w:val="36"/>
          <w:szCs w:val="36"/>
          <w:rtl/>
        </w:rPr>
        <w:t>ُ</w:t>
      </w:r>
      <w:r w:rsidRPr="0069550E">
        <w:rPr>
          <w:rFonts w:asciiTheme="minorBidi" w:hAnsiTheme="minorBidi" w:cs="B Nazanin"/>
          <w:color w:val="000000" w:themeColor="text1"/>
          <w:sz w:val="36"/>
          <w:szCs w:val="36"/>
          <w:rtl/>
        </w:rPr>
        <w:t>رك و پشم‏دهنده را [پديد آورد]</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 xml:space="preserve"> از آنچه خدا روزيتان كرده است بخوريد و از پى گامهاى شيطان مرويد كه او براى شما دشمنى آشكار است.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بازداشتن از پیروی شیطان پس ازاشاره به روزی ها آمده است .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-وَهُوَ الَّذِي أَنشَأَ جَنَّاتٍ مَّعْرُوشَاتٍ وَغَيْرَ مَعْرُوشَاتٍ وَالنَّخْلَ وَالزَّرْعَ مُخْتَلِفًا أُكُلُهُ وَالزَّيْتُونَ وَالرُّمَّانَ مُتَشَابِهًا وَغَيْرَ مُتَشَابِهٍ</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 xml:space="preserve"> كُلُواْ مِن ثَمَرِهِ إِذَا أَثْمَرَ وَآتُواْ حَقَّهُ يَوْمَ حَصَادِهِ وَلاَ تُسْرِفُواْ إِنَّهُ لاَ يُحِبُّ الْمُسْرِفِينَ.(انعام 141)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 xml:space="preserve">و اوست كسى كه باغهايى با داربست و بدون داربست و خرما و كشتزار با ميوه‏هاى گوناگون آن و زيتون و انار شبيه به يكديگر و غير شبيه </w:t>
      </w:r>
      <w:r w:rsidRPr="0069550E">
        <w:rPr>
          <w:rFonts w:asciiTheme="minorBidi" w:hAnsiTheme="minorBidi" w:cs="B Nazanin" w:hint="cs"/>
          <w:color w:val="000000" w:themeColor="text1"/>
          <w:sz w:val="36"/>
          <w:szCs w:val="36"/>
          <w:rtl/>
        </w:rPr>
        <w:t xml:space="preserve"> ، </w:t>
      </w:r>
      <w:r w:rsidRPr="0069550E">
        <w:rPr>
          <w:rFonts w:asciiTheme="minorBidi" w:hAnsiTheme="minorBidi" w:cs="B Nazanin"/>
          <w:color w:val="000000" w:themeColor="text1"/>
          <w:sz w:val="36"/>
          <w:szCs w:val="36"/>
          <w:rtl/>
        </w:rPr>
        <w:t>پديد آورد</w:t>
      </w:r>
      <w:r w:rsidRPr="0069550E">
        <w:rPr>
          <w:rFonts w:asciiTheme="minorBidi" w:hAnsiTheme="minorBidi" w:cs="B Nazanin" w:hint="cs"/>
          <w:color w:val="000000" w:themeColor="text1"/>
          <w:sz w:val="36"/>
          <w:szCs w:val="36"/>
          <w:rtl/>
        </w:rPr>
        <w:t>.</w:t>
      </w:r>
      <w:r w:rsidRPr="0069550E">
        <w:rPr>
          <w:rFonts w:asciiTheme="minorBidi" w:hAnsiTheme="minorBidi" w:cs="B Nazanin"/>
          <w:color w:val="000000" w:themeColor="text1"/>
          <w:sz w:val="36"/>
          <w:szCs w:val="36"/>
          <w:rtl/>
        </w:rPr>
        <w:t xml:space="preserve"> از ميوه آن چون ثمر داد بخوريد و حق [بينوايان از] آن را روز بهره‏بردارى از آن بدهيد و[لى] زياده‏روى مكنيد كه او اسرافكاران را دوست ندارد.</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 در این آیه هم امر به پرداخت حقوق مالی و نهی از اسراف کاری به دنبال بیان مجموعه ای از نعمت ها آمده است .</w:t>
      </w:r>
      <w:r w:rsidRPr="0069550E">
        <w:rPr>
          <w:rFonts w:asciiTheme="minorBidi" w:hAnsiTheme="minorBidi" w:cs="B Nazanin"/>
          <w:color w:val="000000" w:themeColor="text1"/>
          <w:sz w:val="36"/>
          <w:szCs w:val="36"/>
          <w:rtl/>
        </w:rPr>
        <w:t xml:space="preserve">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 xml:space="preserve">-وَإِذِ اسْتَسْقَى مُوسَى لِقَوْمِهِ فَقُلْنَا اضْرِب بِّعَصَاكَ الْحَجَرَ فَانفَجَرَتْ مِنْهُ اثْنَتَا عَشْرَةَ عَيْنًا قَدْ عَلِمَ كُلُّ أُنَاسٍ مَّشْرَبَهُمْ كُلُواْ وَاشْرَبُواْ مِن رِّزْقِ اللَّهِ وَلاَ تَعْثَوْاْ فِي الأَرْضِ مُفْسِدِينَ.(بقره 60)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 xml:space="preserve">و هنگامى كه موسى براى قوم خود در پى آب برآمد </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گفتيم با عصايت بر آن تخته‏سنگ بزن پس دوازده چشمه از آن جوشيدن گرفت [به گونه‏اى كه] هر قبيله‏اى آبشخور خود را مى‏دانست [و گفتيم] از روزى خدا بخوريد و بياشاميد و[لى] در زمين سر به فساد برمداريد.</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نهی از فسادگری پساز آن آمده است کهروزی را یادآور شده است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 يَا أَيُّهَا النَّاسُ كُلُواْ مِمَّا فِي الأَرْضِ حَلاَلًا طَيِّبًا وَلاَ تَتَّبِعُواْ خُطُوَاتِ الشَّيْطَانِ إِنَّهُ لَكُمْ عَدُوٌّ مُّبِينٌ.(بقره 168)</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lastRenderedPageBreak/>
        <w:t>اى مردم از آنچه در زمين است‏</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حلال و پاكيزه را بخوريد و از گامهاى شيطان پيروى مكنيد كه او دشمن آشكار شماست.</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-يَا أَيُّهَا الَّذِينَ آمَنُواْ كُلُواْ مِن طَيِّبَاتِ مَا رَزَقْنَاكُمْ وَاشْكُرُواْ لِلّهِ إِن كُنتُمْ إِيَّاهُ تَعْبُدُونَ.(بقره 172)</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ا</w:t>
      </w:r>
      <w:r w:rsidRPr="0069550E">
        <w:rPr>
          <w:rFonts w:asciiTheme="minorBidi" w:hAnsiTheme="minorBidi" w:cs="B Nazanin"/>
          <w:color w:val="000000" w:themeColor="text1"/>
          <w:sz w:val="36"/>
          <w:szCs w:val="36"/>
          <w:rtl/>
        </w:rPr>
        <w:t>ى كسانى كه ايمان آورده‏ايد از نعمتهاى پاكيزه‏اى كه روزى شما كرده‏ايم بخوريد و اگر تنها او را مى‏پرستيد</w:t>
      </w:r>
      <w:r w:rsidRPr="0069550E">
        <w:rPr>
          <w:rFonts w:asciiTheme="minorBidi" w:hAnsiTheme="minorBidi" w:cs="B Nazanin" w:hint="cs"/>
          <w:color w:val="000000" w:themeColor="text1"/>
          <w:sz w:val="36"/>
          <w:szCs w:val="36"/>
          <w:rtl/>
        </w:rPr>
        <w:t xml:space="preserve"> ،</w:t>
      </w:r>
      <w:r w:rsidRPr="0069550E">
        <w:rPr>
          <w:rFonts w:asciiTheme="minorBidi" w:hAnsiTheme="minorBidi" w:cs="B Nazanin"/>
          <w:color w:val="000000" w:themeColor="text1"/>
          <w:sz w:val="36"/>
          <w:szCs w:val="36"/>
          <w:rtl/>
        </w:rPr>
        <w:t xml:space="preserve"> خدا را شكر كنيد.</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-كُلُواْ مِمَّا رَزَقَكُمُ اللّهُ حَلاَلًا طَيِّبًا وَاتَّقُواْ اللّهَ الَّذِيَ أَنتُم بِهِ مُؤْمِنُونَ.(مائده 88)</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 xml:space="preserve">و از آنچه خداوند روزى شما گردانيده حلال و پاكيزه را بخوريد و از آن خدايى كه بدو ايمان داريد پروا داريد.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-كُلُوا مِن طَيِّبَاتِ مَا رَزَقْنَاكُمْ وَلَا تَطْغَوْا فِيهِ فَيَحِلَّ عَلَيْكُمْ غَضَبِي وَمَن يَحْلِلْ عَلَيْهِ غَضَبِي فَقَدْ هَوَى(طه 81)</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 xml:space="preserve"> از خوراكيهاى پاكيزه‏اى كه روزى شما كرديم بخوريد و[لى] در آن زياده‏روى مكنيد كه خشم من بر شما فرود آيد و هر كس خشم من بر او فرود آيد قطعا در [ورطه] هلاكت افتاده است.</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 در آیات یاد شده پیروی نکردن از شیطان و شکر گزاری نعمت ها و تقوا داری وعدم طغیانگریبهد از یاد آوری روزی های پاکیزه آمده است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 برای بهره گیری از این فن در سازمان می توان نعمت های عمومی یا اختصاصی را که کارکنان از آن بر خوردارند  ، برایشان برشمرد ، آنگاه به معروفی فرمان داد یا از منکری بازداشت . برای نمونه چنین گفت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 _  ایران با ثبات ترین کشور در منطقه است . امنیت به دست آمده از انقلاب اسلامی ارزانی شما باد . پس پاسداری شایسته از این انقلاب را سرلوحة زندگیتان قرار دهید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 _ امام (رض)با انقلاب متصل به عرشش برای ما عزّت و آبرو آفرید . این عزّت و آبرو را غنیمت شمرده و در پرتو آن ، برای دستیابی به تعالی معنوی و حیات طیّبه تلاش نمایید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lastRenderedPageBreak/>
        <w:t>_ خداوندبر شما منّت نهاد و تحت ولایت و فرماندهی نایب امام معصوم قرارتان داد . با قدر شناسی از این نعمت خداداد ، مؤمنانه و خالصانه در امتثال فرامین و تدابیر او بکوشید .</w:t>
      </w:r>
    </w:p>
    <w:p w:rsidR="004025FF" w:rsidRDefault="004025FF" w:rsidP="009F22E5">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و...</w:t>
      </w:r>
    </w:p>
    <w:p w:rsidR="00F23269" w:rsidRPr="009F22E5" w:rsidRDefault="00F23269" w:rsidP="00F23269">
      <w:pPr>
        <w:bidi/>
        <w:spacing w:after="0" w:line="240" w:lineRule="auto"/>
        <w:rPr>
          <w:rFonts w:asciiTheme="minorBidi" w:hAnsiTheme="minorBidi" w:cs="B Nazanin"/>
          <w:color w:val="000000" w:themeColor="text1"/>
          <w:sz w:val="36"/>
          <w:szCs w:val="36"/>
          <w:rtl/>
        </w:rPr>
      </w:pPr>
    </w:p>
    <w:p w:rsidR="004025FF" w:rsidRPr="009F22E5" w:rsidRDefault="004025FF" w:rsidP="0069550E">
      <w:pPr>
        <w:bidi/>
        <w:spacing w:line="240" w:lineRule="auto"/>
        <w:rPr>
          <w:rFonts w:cs="B Nazanin"/>
          <w:b/>
          <w:bCs/>
          <w:color w:val="000000" w:themeColor="text1"/>
          <w:sz w:val="44"/>
          <w:szCs w:val="44"/>
          <w:lang w:bidi="fa-IR"/>
        </w:rPr>
      </w:pPr>
      <w:r w:rsidRPr="009F22E5">
        <w:rPr>
          <w:rFonts w:cs="B Nazanin"/>
          <w:b/>
          <w:bCs/>
          <w:color w:val="000000" w:themeColor="text1"/>
          <w:sz w:val="44"/>
          <w:szCs w:val="44"/>
          <w:rtl/>
          <w:lang w:bidi="fa-IR"/>
        </w:rPr>
        <w:t>تمثیل</w:t>
      </w:r>
    </w:p>
    <w:p w:rsidR="004025FF" w:rsidRPr="0069550E" w:rsidRDefault="004025FF" w:rsidP="0069550E">
      <w:pPr>
        <w:bidi/>
        <w:spacing w:line="240" w:lineRule="auto"/>
        <w:rPr>
          <w:rFonts w:cs="B Nazanin"/>
          <w:color w:val="000000" w:themeColor="text1"/>
          <w:sz w:val="36"/>
          <w:szCs w:val="36"/>
          <w:lang w:bidi="fa-IR"/>
        </w:rPr>
      </w:pP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با توجه به اینکه انسان ها با حواس خود نسبت به طبیعت انس دارند و کاربست حواس بر ایشان ساده تر از هر وسیله ی دیگری است، بهره گیری از تمثیل که فرآورده ی حس است ، برای انتقال مفاهیم و معانی به آنها، اثربخش خواهد بود.برخلاف مسائل عقلی که فهم و ادراک آنها نیازمند عملیات شدید ذهن و کندوکاو عمیق می باشد یا شهود باطنی که فرآیندی بس طولانی و دیربازده دارد</w:t>
      </w:r>
      <w:r w:rsidRPr="0069550E">
        <w:rPr>
          <w:rFonts w:cs="B Nazanin" w:hint="cs"/>
          <w:color w:val="000000" w:themeColor="text1"/>
          <w:sz w:val="36"/>
          <w:szCs w:val="36"/>
          <w:rtl/>
          <w:lang w:bidi="fa-IR"/>
        </w:rPr>
        <w:t>.</w:t>
      </w:r>
      <w:r w:rsidRPr="0069550E">
        <w:rPr>
          <w:rFonts w:cs="B Nazanin"/>
          <w:color w:val="000000" w:themeColor="text1"/>
          <w:sz w:val="36"/>
          <w:szCs w:val="36"/>
          <w:rtl/>
          <w:lang w:bidi="fa-IR"/>
        </w:rPr>
        <w:t xml:space="preserve"> تمثیل در بیدارسازی انسان ها از غفلت و خروج آنها از جهالت کارکرد مؤثری دارد و در قرآن کریم اینگونه معرفی شده است:</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rPr>
        <w:t>وَتِلْكَ الْأَمْثَالُ نَضْرِبُهَا لِلنَّاسِ لَعَلَّهُمْ يَتَفَكَّرُونَ (حشر 21)</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rPr>
        <w:t>و اين مثلها را براى مردم مى‏زنيم باشد كه آنان بينديشند</w:t>
      </w:r>
      <w:r w:rsidRPr="0069550E">
        <w:rPr>
          <w:rFonts w:cs="B Nazanin"/>
          <w:color w:val="000000" w:themeColor="text1"/>
          <w:sz w:val="36"/>
          <w:szCs w:val="36"/>
          <w:rtl/>
          <w:lang w:bidi="fa-IR"/>
        </w:rPr>
        <w:t>.</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rPr>
        <w:t>وَيَضْرِبُ اللّهُ الأَمْثَالَ لِلنَّاسِ لَعَلَّهُمْ يَتَذَكَّرُونَ (ابراهیم25)</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rPr>
        <w:t>و خدا مثلها را براى مردم مى‏زند شايد كه آنان پند گيرند</w:t>
      </w:r>
      <w:r w:rsidRPr="0069550E">
        <w:rPr>
          <w:rFonts w:cs="B Nazanin"/>
          <w:color w:val="000000" w:themeColor="text1"/>
          <w:sz w:val="36"/>
          <w:szCs w:val="36"/>
          <w:rtl/>
          <w:lang w:bidi="fa-IR"/>
        </w:rPr>
        <w:t>.</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rPr>
        <w:t>وَلَقَدْ ضَرَبْنَا لِلنَّاسِ فِي هَذَا الْقُرْآنِ مِن كُلِّ مَثَلٍ (روم 58)</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rPr>
        <w:t>و به راستى در اين قرآن براى مردم از هر گونه مثلى آورديم</w:t>
      </w:r>
      <w:r w:rsidRPr="0069550E">
        <w:rPr>
          <w:rFonts w:cs="B Nazanin"/>
          <w:color w:val="000000" w:themeColor="text1"/>
          <w:sz w:val="36"/>
          <w:szCs w:val="36"/>
          <w:rtl/>
          <w:lang w:bidi="fa-IR"/>
        </w:rPr>
        <w:t>.</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rPr>
        <w:t>إِنَّ اللَّهَ لاَ يَسْتَحْيِي أَن يَضْرِبَ مَثَلًا مَّا بَعُوضَةً فَمَا فَوْقَهَا (بقره 26)</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rPr>
        <w:lastRenderedPageBreak/>
        <w:t>خداى را از اينكه به پشه‏اى يا فروتر [يا فراتر] از آن مثل زند شرم نيايد</w:t>
      </w:r>
      <w:r w:rsidRPr="0069550E">
        <w:rPr>
          <w:rFonts w:cs="B Nazanin"/>
          <w:color w:val="000000" w:themeColor="text1"/>
          <w:sz w:val="36"/>
          <w:szCs w:val="36"/>
          <w:rtl/>
          <w:lang w:bidi="fa-IR"/>
        </w:rPr>
        <w:t>.</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rPr>
        <w:t xml:space="preserve">در فرمایشات و سیره ی </w:t>
      </w:r>
      <w:r w:rsidRPr="0069550E">
        <w:rPr>
          <w:rFonts w:cs="B Nazanin" w:hint="cs"/>
          <w:color w:val="000000" w:themeColor="text1"/>
          <w:sz w:val="36"/>
          <w:szCs w:val="36"/>
          <w:rtl/>
        </w:rPr>
        <w:t xml:space="preserve"> </w:t>
      </w:r>
      <w:r w:rsidRPr="0069550E">
        <w:rPr>
          <w:rFonts w:cs="B Nazanin"/>
          <w:color w:val="000000" w:themeColor="text1"/>
          <w:sz w:val="36"/>
          <w:szCs w:val="36"/>
          <w:rtl/>
        </w:rPr>
        <w:t>حضرات معصومین علیهم السلام، تمثیلات فراوانی وجود دارد که بهره گیری از آنها در فرآیند امر به معروف و نهی از منکر، بسیار راه گشاست.نمونه هایی از این تمثیلات عبارتند از:</w:t>
      </w:r>
    </w:p>
    <w:p w:rsidR="004025FF" w:rsidRPr="0069550E" w:rsidRDefault="004025FF" w:rsidP="0069550E">
      <w:pPr>
        <w:bidi/>
        <w:spacing w:line="240" w:lineRule="auto"/>
        <w:rPr>
          <w:rFonts w:cs="B Nazanin"/>
          <w:color w:val="000000" w:themeColor="text1"/>
          <w:sz w:val="36"/>
          <w:szCs w:val="36"/>
          <w:lang w:bidi="fa-IR"/>
        </w:rPr>
      </w:pPr>
    </w:p>
    <w:p w:rsidR="004025FF" w:rsidRPr="009F22E5" w:rsidRDefault="004025FF" w:rsidP="0069550E">
      <w:pPr>
        <w:bidi/>
        <w:spacing w:line="240" w:lineRule="auto"/>
        <w:rPr>
          <w:rFonts w:cs="B Nazanin"/>
          <w:b/>
          <w:bCs/>
          <w:color w:val="000000" w:themeColor="text1"/>
          <w:sz w:val="40"/>
          <w:szCs w:val="40"/>
          <w:lang w:bidi="fa-IR"/>
        </w:rPr>
      </w:pPr>
      <w:r w:rsidRPr="009F22E5">
        <w:rPr>
          <w:rFonts w:cs="B Nazanin" w:hint="cs"/>
          <w:b/>
          <w:bCs/>
          <w:color w:val="000000" w:themeColor="text1"/>
          <w:sz w:val="40"/>
          <w:szCs w:val="40"/>
          <w:rtl/>
          <w:lang w:bidi="fa-IR"/>
        </w:rPr>
        <w:t>آزاد و برده (حرّ و عبد)</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آزادی و بردگی دو صفت برای انسان به شمار می روند که هر یک کارکرد خود را دارد. فرد آزاد خود را مستقل دیده و اختیاردار خویشتن و دارایی هایش می داند. از این رو بر اساس اراده و تصمیم خود عمل می کند. در مقابل انسان برده چون مملوک دیگری است ،اختیارش نیز به دست اوست. بنابراین مطابق با خواست و اردۀ مالکش اقدام می نماید. آشکارترین بردگی آن است که یک انسان برده و غلام انسان دیگری به نام ارباب باشد آنگونه که در دورانهایی از تاریخ بشریت از جمله دوران عرب جاهلی وجود داشته است.</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 xml:space="preserve"> نوع دیگری از بردگی آن است که یک ملّت ، برده و اسیر نظام استکباری و سلطه گر باشد به گونه ای که هیچگونه استقلالی از خود نداشته و مجبور باشد بر اساس خواست و رضایت سلطه گران عمل نماید. این دو نوع بردگی گرچه سخت و طاقت فرساست ولی از آن جهت که در آنهاامید به آزادی وجود دارد، آستانه تحمل انسان نسبت به ناگواری های آن قابل تأمین و افزایش می باشد </w:t>
      </w:r>
      <w:r w:rsidRPr="0069550E">
        <w:rPr>
          <w:rFonts w:cs="B Nazanin"/>
          <w:color w:val="000000" w:themeColor="text1"/>
          <w:sz w:val="36"/>
          <w:szCs w:val="36"/>
          <w:rtl/>
          <w:lang w:bidi="fa-IR"/>
        </w:rPr>
        <w:t xml:space="preserve">. </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بدترین نوع بردگی آن است که انسان بردۀ هوای نفس و شهوت خود گردد . زیرا فروغ امید برای رهایی چنین انسانی بسیار کم سو است. امیرالمومنین علی (ع) می فرماید:</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عبد الشهوه أذلّ من عبد الرقّ. (شرح غررالحکم و دررالکلم ج 4 ص 352- حدیث 6298)</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lastRenderedPageBreak/>
        <w:t>بنده شهوت بودن خوارتر است از بندۀ مملوک بودن.</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حکمت خوارتر بودن بردۀ شهوت نسبت به بردۀ انسان دیگر بودن در آن است که امید به رهایی بردۀ شهوت بسیار اندک است در حالی که امید به آزادی بردۀ دیگران بودن بسی افزون است. این حکمت در فرمایش امام علی (ع) چنین است:</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 xml:space="preserve"> عبد الشهوه اسیر لا ینفک أسره. (شرح غررالحکم و دررالکلم ج 4 ص 352- حکمت 6300)</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بندۀ شهوت اسیری است که هیچگاه اسارت از او جدا نمی شود</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گاهی انسان چنان گرفتار و اسیر نفس و شهوت خود می گردد که نه دارای گوش شنوا برای شنیدن حق است و نه چشم بینا برای عبرت پذیری دارد. برای بیدار سازی چنین فردی از خواب سنگین غفلت، بهره گیری از فن حرّ و عبد بسیار راهگشاست. بدین صورت که به او یادآور شویم خداوند تو را آزاد آفریده است و سزاوار نیست انسان آزاد با دست خویش</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خود را اسیر و برده سازد. </w:t>
      </w:r>
      <w:r w:rsidRPr="0069550E">
        <w:rPr>
          <w:rFonts w:cs="B Nazanin" w:hint="cs"/>
          <w:color w:val="000000" w:themeColor="text1"/>
          <w:sz w:val="36"/>
          <w:szCs w:val="36"/>
          <w:rtl/>
          <w:lang w:bidi="fa-IR"/>
        </w:rPr>
        <w:t>چه بردگی دیگرن باشد و چه</w:t>
      </w:r>
      <w:r w:rsidRPr="0069550E">
        <w:rPr>
          <w:rFonts w:cs="B Nazanin"/>
          <w:color w:val="000000" w:themeColor="text1"/>
          <w:sz w:val="36"/>
          <w:szCs w:val="36"/>
          <w:rtl/>
          <w:lang w:bidi="fa-IR"/>
        </w:rPr>
        <w:t xml:space="preserve"> بردگی هوای نفس و شهوت که دشمن ترین دشمن انسان است .</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 xml:space="preserve">  </w:t>
      </w:r>
      <w:r w:rsidRPr="0069550E">
        <w:rPr>
          <w:rFonts w:cs="B Nazanin" w:hint="cs"/>
          <w:color w:val="000000" w:themeColor="text1"/>
          <w:sz w:val="36"/>
          <w:szCs w:val="36"/>
          <w:rtl/>
          <w:lang w:bidi="fa-IR"/>
        </w:rPr>
        <w:t>اینکه</w:t>
      </w:r>
      <w:r w:rsidRPr="0069550E">
        <w:rPr>
          <w:rFonts w:cs="B Nazanin"/>
          <w:color w:val="000000" w:themeColor="text1"/>
          <w:sz w:val="36"/>
          <w:szCs w:val="36"/>
          <w:rtl/>
          <w:lang w:bidi="fa-IR"/>
        </w:rPr>
        <w:t xml:space="preserve">   امیرالمومنین علی (ع) به امام حسن (ع)</w:t>
      </w:r>
      <w:r w:rsidRPr="0069550E">
        <w:rPr>
          <w:rFonts w:cs="B Nazanin" w:hint="cs"/>
          <w:color w:val="000000" w:themeColor="text1"/>
          <w:sz w:val="36"/>
          <w:szCs w:val="36"/>
          <w:rtl/>
          <w:lang w:bidi="fa-IR"/>
        </w:rPr>
        <w:t>می</w:t>
      </w:r>
      <w:r w:rsidRPr="0069550E">
        <w:rPr>
          <w:rFonts w:cs="B Nazanin"/>
          <w:color w:val="000000" w:themeColor="text1"/>
          <w:sz w:val="36"/>
          <w:szCs w:val="36"/>
          <w:rtl/>
          <w:lang w:bidi="fa-IR"/>
        </w:rPr>
        <w:t xml:space="preserve"> فرم</w:t>
      </w:r>
      <w:r w:rsidRPr="0069550E">
        <w:rPr>
          <w:rFonts w:cs="B Nazanin" w:hint="cs"/>
          <w:color w:val="000000" w:themeColor="text1"/>
          <w:sz w:val="36"/>
          <w:szCs w:val="36"/>
          <w:rtl/>
          <w:lang w:bidi="fa-IR"/>
        </w:rPr>
        <w:t>ای</w:t>
      </w:r>
      <w:r w:rsidRPr="0069550E">
        <w:rPr>
          <w:rFonts w:cs="B Nazanin"/>
          <w:color w:val="000000" w:themeColor="text1"/>
          <w:sz w:val="36"/>
          <w:szCs w:val="36"/>
          <w:rtl/>
          <w:lang w:bidi="fa-IR"/>
        </w:rPr>
        <w:t>د :</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 xml:space="preserve">   لا تکن عبد غیرک و قد جعلک الله حرا     (نهج البلاغه </w:t>
      </w:r>
      <w:r w:rsidRPr="0069550E">
        <w:rPr>
          <w:rFonts w:ascii="Times New Roman" w:hAnsi="Times New Roman" w:cs="Times New Roman" w:hint="cs"/>
          <w:color w:val="000000" w:themeColor="text1"/>
          <w:sz w:val="36"/>
          <w:szCs w:val="36"/>
          <w:rtl/>
          <w:lang w:bidi="fa-IR"/>
        </w:rPr>
        <w:t>–</w:t>
      </w:r>
      <w:r w:rsidRPr="0069550E">
        <w:rPr>
          <w:rFonts w:cs="B Nazanin"/>
          <w:color w:val="000000" w:themeColor="text1"/>
          <w:sz w:val="36"/>
          <w:szCs w:val="36"/>
          <w:rtl/>
          <w:lang w:bidi="fa-IR"/>
        </w:rPr>
        <w:t xml:space="preserve"> نامه 31 )</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color w:val="000000" w:themeColor="text1"/>
          <w:sz w:val="36"/>
          <w:szCs w:val="36"/>
          <w:rtl/>
          <w:lang w:bidi="fa-IR"/>
        </w:rPr>
        <w:t xml:space="preserve">       بنده غیر خودت مباش که خداوند تو را آزاد قرار داده است </w:t>
      </w:r>
      <w:r w:rsidRPr="0069550E">
        <w:rPr>
          <w:rFonts w:cs="B Nazanin" w:hint="cs"/>
          <w:color w:val="000000" w:themeColor="text1"/>
          <w:sz w:val="36"/>
          <w:szCs w:val="36"/>
          <w:rtl/>
          <w:lang w:bidi="fa-IR"/>
        </w:rPr>
        <w:t xml:space="preserve">،به عنوان آموزش و نهی از منکر غیر مستقیم برای دیگران به شمار می رود وگرنه بر همة ما مسلم است که وجود پاک و معصوم امام مجتبی (ع) از چنین حالتی مبرّاست . </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برای نمونه ما در مقام امر و نهی نیز  می توانیم مخاطبان را اینگونه مورد خطاب قرار دهیم :</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 خود را بردۀ هوای نفس نسازید تا شیرینی آزادی در پرتو عبودیت خداوند را دریابید .</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lastRenderedPageBreak/>
        <w:t>-از بردگی مستکبران بپرهیزید تا آزادی  در پرتو عزتّ وعده داده شدۀ خداوند به مؤمنان را تجربه کنید .</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به خود اتّکایی و استقلال همه جانبه اهتمام ورزید تا طوق بردگی طاغوت و استکبار بر گردنتان نیفتد .</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 و...</w:t>
      </w:r>
    </w:p>
    <w:p w:rsidR="004025FF" w:rsidRPr="009F22E5" w:rsidRDefault="004025FF" w:rsidP="0069550E">
      <w:pPr>
        <w:bidi/>
        <w:spacing w:line="240" w:lineRule="auto"/>
        <w:rPr>
          <w:rFonts w:cs="B Nazanin"/>
          <w:b/>
          <w:bCs/>
          <w:color w:val="000000" w:themeColor="text1"/>
          <w:sz w:val="40"/>
          <w:szCs w:val="40"/>
          <w:lang w:bidi="fa-IR"/>
        </w:rPr>
      </w:pPr>
      <w:r w:rsidRPr="009F22E5">
        <w:rPr>
          <w:rFonts w:cs="B Nazanin" w:hint="cs"/>
          <w:b/>
          <w:bCs/>
          <w:color w:val="000000" w:themeColor="text1"/>
          <w:sz w:val="40"/>
          <w:szCs w:val="40"/>
          <w:rtl/>
          <w:lang w:bidi="fa-IR"/>
        </w:rPr>
        <w:t>راه و بیراهه</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 xml:space="preserve">ورود به هر مکان یا کاری راه  مناسب و معقول می خواهد. گاهی رفتار انسان ها به گونه ای است که در مسیر صحیح و راه معقول و مشروع صورت نمی گیرد و بی راهه یا کژراهه را بر راه مستقیم و صحیح ترجیح می دهند. راهکار توجه دادن این گونه افراد به اینکه در بیراهه اند، نشان دادن راه  و مسیر صحیح است.  تبیین تمثیلی راه از بیراهه به ما کمک می کند که با آگاه سازی گمراهان ، شرایط و زمینه به راه آوری آنان را فراهم سازیم. خداوند پیامبرش را مأمور می فرماید که به مشرکین بگوید: </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لَيْسَ الْبِرُّ بِأَنْ تَأْتُوْاْ الْبُيُوتَ مِن ظُهُورِهَا وَلَكِنَّ الْبِرَّ مَنِ اتَّقَى وَأْتُواْ الْبُيُوتَ مِنْ أَبْوَابِهَا وَاتَّقُواْ اللّهَ لَعَلَّكُمْ تُفْلِحُونَ. (بقره 189 )</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 xml:space="preserve">  نيكى آن نيست كه از پشت‏خانه‏ها درآييد بلكه نيكى آن است كه كسى تقوا پيشه كند و به خانه‏ها از در [ورودى] آنها درآييد و از خدا بترسيد</w:t>
      </w:r>
      <w:r w:rsidRPr="0069550E">
        <w:rPr>
          <w:rFonts w:cs="B Nazanin" w:hint="cs"/>
          <w:color w:val="000000" w:themeColor="text1"/>
          <w:sz w:val="36"/>
          <w:szCs w:val="36"/>
          <w:rtl/>
          <w:lang w:bidi="fa-IR"/>
        </w:rPr>
        <w:t xml:space="preserve"> .</w:t>
      </w:r>
      <w:r w:rsidRPr="0069550E">
        <w:rPr>
          <w:rFonts w:cs="B Nazanin"/>
          <w:color w:val="000000" w:themeColor="text1"/>
          <w:sz w:val="36"/>
          <w:szCs w:val="36"/>
          <w:rtl/>
          <w:lang w:bidi="fa-IR"/>
        </w:rPr>
        <w:t xml:space="preserve"> باشد كه رستگار گرديد.</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پیامبر عظیم الشأن اسلام برای هدایت امت و راهنمایی آنان بعداز رحلتش ، علی (ع) را به عنوان راه حقیقی هدایت معرفی فرمود:</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أنا مدینه العلم و علیّ بابها فمن أراد العلم فلیأته من بابه. (میزان الحکمه ج 1 ص 209- کنزالعمال- خبر 2979)</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lastRenderedPageBreak/>
        <w:t xml:space="preserve"> من شهر علم هستم و علی دروازه این شهر است پس هر کس علم می خواهد ، باید از دروازه اش وارد شود .</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مولی الموحدین ا لموحدین امیرالمومنین علی (ع) نیز برای آگاه سازی مردم و پرهیز دادن آنان از انجام منکر، جایگاه اهل بیت (ع) را نسبت به پیامبر تبیین فرمود تا راه از بیراهه برای مردم روشن شود.</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نحن الشّعار و الاصحاب و الخزنه و الابواب؛ و لا تؤتی البیوت الاّ من ابوابها؛ فمن أتاها من غیر أبوابها سمّی سارقا. (نهج البلاغه- خطبه 154)</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مردم! ما اهل بیت پیامبر چونان پیراهن تن او و یاران راستین او، و خزانه دار علوم و معارف وحی و درهای ورود به آن معارف می باشیم که جز از در ، هیچکس به خانه ها وارد نخواهد شد، و هر کس از غیر در وارد شود، دزد نامیده می شود.</w:t>
      </w:r>
    </w:p>
    <w:p w:rsidR="004025FF"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با توجه به فرمایش امام علی (ع) در می یابیم که راه حقیقی هدایت ، همان راه اهل بیت (ع) است و راه های دیگر همه  بیراهه و گمراهی خواهند بود .</w:t>
      </w:r>
    </w:p>
    <w:p w:rsidR="00F23269" w:rsidRPr="0069550E" w:rsidRDefault="00F23269" w:rsidP="00F23269">
      <w:pPr>
        <w:bidi/>
        <w:spacing w:line="240" w:lineRule="auto"/>
        <w:rPr>
          <w:rFonts w:cs="B Nazanin"/>
          <w:color w:val="000000" w:themeColor="text1"/>
          <w:sz w:val="36"/>
          <w:szCs w:val="36"/>
          <w:lang w:bidi="fa-IR"/>
        </w:rPr>
      </w:pPr>
    </w:p>
    <w:p w:rsidR="004025FF" w:rsidRPr="009F22E5" w:rsidRDefault="004025FF" w:rsidP="0069550E">
      <w:pPr>
        <w:bidi/>
        <w:spacing w:line="240" w:lineRule="auto"/>
        <w:rPr>
          <w:rFonts w:cs="B Nazanin"/>
          <w:b/>
          <w:bCs/>
          <w:color w:val="000000" w:themeColor="text1"/>
          <w:sz w:val="40"/>
          <w:szCs w:val="40"/>
          <w:lang w:bidi="fa-IR"/>
        </w:rPr>
      </w:pPr>
      <w:r w:rsidRPr="009F22E5">
        <w:rPr>
          <w:rFonts w:cs="B Nazanin" w:hint="cs"/>
          <w:b/>
          <w:bCs/>
          <w:color w:val="000000" w:themeColor="text1"/>
          <w:sz w:val="40"/>
          <w:szCs w:val="40"/>
          <w:rtl/>
          <w:lang w:bidi="fa-IR"/>
        </w:rPr>
        <w:t>قطره و دریا</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 xml:space="preserve">یکی از حالتهایی که اغلب انسانها به آن گرفتار می شوند حالت غفلت است  . توضیح اینکه چون زندگی انسان مشمول فرایند زمان می شود چه بسا در گذر زمان بسیاری از رفتارهای پیشین مورد غفلت یا حتی نسیان قرار گیرد و انسان به رفتارهای خود به صورت یکجا نمی نگرد و در نتیجه هرگز به انبوهی و فراوانی آنها واقف نمی گردد. به عنوان مثال وقتی انسان روزی تنها یک گناه انجام دهد فقط همین یک گناه را در منظر خود می بیند و از گناهانی که روزهای قبل انجام داده غافل می شود حال آنکه اگر همۀ گناهان در یک محدودۀ از عمر مثل یک سال یا بیشتر را یکجا توجه نماید، آنگاه است که به خود آمده و نجات از این همه گناه را سخت و در عین حال ضروری </w:t>
      </w:r>
      <w:r w:rsidRPr="0069550E">
        <w:rPr>
          <w:rFonts w:cs="B Nazanin" w:hint="cs"/>
          <w:color w:val="000000" w:themeColor="text1"/>
          <w:sz w:val="36"/>
          <w:szCs w:val="36"/>
          <w:rtl/>
          <w:lang w:bidi="fa-IR"/>
        </w:rPr>
        <w:lastRenderedPageBreak/>
        <w:t>می یابد . تأثیر پذیری از این حالت ، او را به خود محاسبه گری ، خود نگهداری و خویشتن بانی  می کشاند.</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راهکاری که برای دفع حالت غفلت انسان از گناهانش سودمند است ، بهره گیری از تمثیل قطره و دریاست که گفته اند:</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color w:val="000000" w:themeColor="text1"/>
          <w:sz w:val="36"/>
          <w:szCs w:val="36"/>
          <w:rtl/>
          <w:lang w:bidi="fa-IR"/>
        </w:rPr>
        <w:t>« قطره قطره جمع گردد وانگهی دریا شود»</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پیامبر عظیم الشأن اسلام برای تذکر به اینکه ارتکاب گناه در مسیر زندگی ،گاهی چنان مورد غفلت قرار می گیرد که حالت عادی برای انسان ایجاد می کند ، از این تمثیل بهره برداری فرمود:</w:t>
      </w:r>
    </w:p>
    <w:p w:rsidR="004025FF" w:rsidRPr="0069550E" w:rsidRDefault="004025FF" w:rsidP="009F22E5">
      <w:pPr>
        <w:bidi/>
        <w:spacing w:line="240" w:lineRule="auto"/>
        <w:jc w:val="both"/>
        <w:rPr>
          <w:rFonts w:cs="B Nazanin"/>
          <w:color w:val="000000" w:themeColor="text1"/>
          <w:sz w:val="36"/>
          <w:szCs w:val="36"/>
          <w:lang w:bidi="fa-IR"/>
        </w:rPr>
      </w:pPr>
      <w:r w:rsidRPr="0069550E">
        <w:rPr>
          <w:rFonts w:cs="B Nazanin" w:hint="cs"/>
          <w:color w:val="000000" w:themeColor="text1"/>
          <w:sz w:val="36"/>
          <w:szCs w:val="36"/>
          <w:rtl/>
          <w:lang w:bidi="fa-IR"/>
        </w:rPr>
        <w:t xml:space="preserve">إن رسول الله (ص) نزل بأرض قرعاء فقال لاصحابه أءتوا بحطب ، فقالوا یا رسول الله (ص)؛ نحن بأرض قرعاء ما بها من حطب قال: فلیأت کلّ انسان بما قدر علیه فجاءوا به حتّی رموا بین یدیه بعضه علی بعض فقال رسول الله (ص): هکذا تجتمع الذّنوب ثم قال: إیاکم و المحقّرات من الذّنوب فإنّ لکل شی طالبا نکتب ما قدّموا و آثارهم و کلّ شی أحصیناه فی إمام مبین. (الکافی- ج2 ص 288- دارالکب الاسلامیه- تهران 1365)      </w:t>
      </w:r>
    </w:p>
    <w:p w:rsidR="004025FF" w:rsidRPr="0069550E" w:rsidRDefault="004025FF" w:rsidP="009F22E5">
      <w:pPr>
        <w:spacing w:line="240" w:lineRule="auto"/>
        <w:jc w:val="right"/>
        <w:rPr>
          <w:rFonts w:cs="B Nazanin"/>
          <w:color w:val="000000" w:themeColor="text1"/>
          <w:sz w:val="36"/>
          <w:szCs w:val="36"/>
          <w:rtl/>
          <w:lang w:bidi="fa-IR"/>
        </w:rPr>
      </w:pPr>
      <w:r w:rsidRPr="0069550E">
        <w:rPr>
          <w:rFonts w:cs="B Nazanin" w:hint="cs"/>
          <w:color w:val="000000" w:themeColor="text1"/>
          <w:sz w:val="36"/>
          <w:szCs w:val="36"/>
          <w:rtl/>
          <w:lang w:bidi="fa-IR"/>
        </w:rPr>
        <w:t>پیامبر (ص) در مسافرتی با یاران خود در سرزمینی به ظاهر خشک و بی آب و علف فرود آمدند پیامبر به یارانش فرمود: هیزم بیاورید. آنان در جواب گفتند: یا رسول الله در این بیابان بی آب و علف هیزمی یافت نمی شود. حضرت فرمودند: هر کس به اندازه ای که یافت بیاورد. سپس هر یک از یاران اندکی هیزم جمع کرد و در جایی انباشتند که هیزم زیادی جمع شد. پیامبر (ص) در این هنگام فرمودند: گناهان نیز چنین انباشته می شوند. سپس اضافه فرمودند: از گناهان اندک بپرهیزید که هر چیزی طالبی دارد. بدانید که خداوند آنچه را از پیش فرستادید و آنچه را از پشت سر می آید ثبت و ضبط می کند.</w:t>
      </w:r>
    </w:p>
    <w:p w:rsidR="004025FF" w:rsidRPr="0069550E" w:rsidRDefault="004025FF" w:rsidP="009F22E5">
      <w:pPr>
        <w:spacing w:line="240" w:lineRule="auto"/>
        <w:jc w:val="right"/>
        <w:rPr>
          <w:rFonts w:cs="B Nazanin"/>
          <w:color w:val="000000" w:themeColor="text1"/>
          <w:sz w:val="36"/>
          <w:szCs w:val="36"/>
          <w:rtl/>
          <w:lang w:bidi="fa-IR"/>
        </w:rPr>
      </w:pPr>
      <w:r w:rsidRPr="0069550E">
        <w:rPr>
          <w:rFonts w:cs="B Nazanin" w:hint="cs"/>
          <w:color w:val="000000" w:themeColor="text1"/>
          <w:sz w:val="36"/>
          <w:szCs w:val="36"/>
          <w:rtl/>
          <w:lang w:bidi="fa-IR"/>
        </w:rPr>
        <w:lastRenderedPageBreak/>
        <w:t>نمونه ی دیگری از مقایسه ی قطره و دریا در فرمایش مولی الموحدین امیر المؤمنین علی (ع) است که امر به معروف و نهی از منکر را با فرایض دیگر مقایسه می فرماید :</w:t>
      </w:r>
    </w:p>
    <w:p w:rsidR="004025FF" w:rsidRPr="0069550E" w:rsidRDefault="004025FF" w:rsidP="009F22E5">
      <w:pPr>
        <w:spacing w:line="240" w:lineRule="auto"/>
        <w:jc w:val="right"/>
        <w:rPr>
          <w:rFonts w:cs="B Nazanin"/>
          <w:noProof/>
          <w:color w:val="000000" w:themeColor="text1"/>
          <w:sz w:val="36"/>
          <w:szCs w:val="36"/>
          <w:rtl/>
        </w:rPr>
      </w:pPr>
      <w:r w:rsidRPr="0069550E">
        <w:rPr>
          <w:rFonts w:cs="B Nazanin" w:hint="cs"/>
          <w:noProof/>
          <w:color w:val="000000" w:themeColor="text1"/>
          <w:sz w:val="36"/>
          <w:szCs w:val="36"/>
          <w:rtl/>
          <w:lang w:bidi="fa-IR"/>
        </w:rPr>
        <w:t>وَ مَا أَعْمَالُ الْبِرِّ كُلُّهَا وَ الْجِهَادُ فِي سَبِيلِ اللَّهِ</w:t>
      </w:r>
      <w:r w:rsidRPr="0069550E">
        <w:rPr>
          <w:rFonts w:cs="B Nazanin" w:hint="cs"/>
          <w:noProof/>
          <w:color w:val="000000" w:themeColor="text1"/>
          <w:sz w:val="36"/>
          <w:szCs w:val="36"/>
          <w:rtl/>
        </w:rPr>
        <w:t xml:space="preserve"> </w:t>
      </w:r>
      <w:r w:rsidRPr="0069550E">
        <w:rPr>
          <w:rFonts w:cs="B Nazanin" w:hint="cs"/>
          <w:noProof/>
          <w:color w:val="000000" w:themeColor="text1"/>
          <w:sz w:val="36"/>
          <w:szCs w:val="36"/>
          <w:rtl/>
          <w:lang w:bidi="fa-IR"/>
        </w:rPr>
        <w:t>عِنْدَ الْأَمْرِ بِالْمَعْرُوفِ وَ النَّهْيِ عَنْ الْمُنْكَرِ</w:t>
      </w:r>
      <w:r w:rsidRPr="0069550E">
        <w:rPr>
          <w:rFonts w:cs="B Nazanin"/>
          <w:noProof/>
          <w:color w:val="000000" w:themeColor="text1"/>
          <w:sz w:val="36"/>
          <w:szCs w:val="36"/>
          <w:rtl/>
          <w:lang w:bidi="fa-IR"/>
        </w:rPr>
        <w:t xml:space="preserve"> </w:t>
      </w:r>
      <w:r w:rsidRPr="0069550E">
        <w:rPr>
          <w:rFonts w:cs="B Nazanin" w:hint="cs"/>
          <w:noProof/>
          <w:color w:val="000000" w:themeColor="text1"/>
          <w:sz w:val="36"/>
          <w:szCs w:val="36"/>
          <w:rtl/>
          <w:lang w:bidi="fa-IR"/>
        </w:rPr>
        <w:t>إِلَّا كَنَفْثَةٍ فِي بَحْرٍ لُجِّيٍّ</w:t>
      </w:r>
      <w:r w:rsidRPr="0069550E">
        <w:rPr>
          <w:rFonts w:cs="B Nazanin" w:hint="cs"/>
          <w:noProof/>
          <w:color w:val="000000" w:themeColor="text1"/>
          <w:sz w:val="36"/>
          <w:szCs w:val="36"/>
          <w:rtl/>
        </w:rPr>
        <w:t xml:space="preserve">( نهج البلاغه </w:t>
      </w:r>
      <w:r w:rsidRPr="0069550E">
        <w:rPr>
          <w:rFonts w:ascii="Times New Roman" w:hAnsi="Times New Roman" w:cs="Times New Roman" w:hint="cs"/>
          <w:noProof/>
          <w:color w:val="000000" w:themeColor="text1"/>
          <w:sz w:val="36"/>
          <w:szCs w:val="36"/>
          <w:rtl/>
        </w:rPr>
        <w:t>–</w:t>
      </w:r>
      <w:r w:rsidRPr="0069550E">
        <w:rPr>
          <w:rFonts w:cs="B Nazanin" w:hint="cs"/>
          <w:noProof/>
          <w:color w:val="000000" w:themeColor="text1"/>
          <w:sz w:val="36"/>
          <w:szCs w:val="36"/>
          <w:rtl/>
        </w:rPr>
        <w:t xml:space="preserve"> حکمت 366 )</w:t>
      </w:r>
      <w:r w:rsidRPr="0069550E">
        <w:rPr>
          <w:rFonts w:cs="B Nazanin" w:hint="cs"/>
          <w:noProof/>
          <w:color w:val="000000" w:themeColor="text1"/>
          <w:sz w:val="36"/>
          <w:szCs w:val="36"/>
          <w:rtl/>
          <w:lang w:bidi="fa-IR"/>
        </w:rPr>
        <w:t xml:space="preserve"> </w:t>
      </w:r>
    </w:p>
    <w:p w:rsidR="004025FF" w:rsidRPr="0069550E" w:rsidRDefault="004025FF" w:rsidP="009F22E5">
      <w:pPr>
        <w:spacing w:line="240" w:lineRule="auto"/>
        <w:jc w:val="right"/>
        <w:rPr>
          <w:rFonts w:cs="B Nazanin" w:hint="cs"/>
          <w:noProof/>
          <w:color w:val="000000" w:themeColor="text1"/>
          <w:sz w:val="36"/>
          <w:szCs w:val="36"/>
          <w:rtl/>
        </w:rPr>
      </w:pPr>
      <w:r w:rsidRPr="0069550E">
        <w:rPr>
          <w:rFonts w:cs="B Nazanin" w:hint="cs"/>
          <w:noProof/>
          <w:color w:val="000000" w:themeColor="text1"/>
          <w:sz w:val="36"/>
          <w:szCs w:val="36"/>
          <w:rtl/>
          <w:lang w:bidi="fa-IR"/>
        </w:rPr>
        <w:t>و تمام كارهاى نيكو، و جهاد در راه خدا،برابر امر به معروف و نهى از منكر، چونان قطره‏اى بر درياى موّاج و پهناور است</w:t>
      </w:r>
      <w:r w:rsidR="009F22E5">
        <w:rPr>
          <w:rFonts w:cs="B Nazanin" w:hint="cs"/>
          <w:noProof/>
          <w:color w:val="000000" w:themeColor="text1"/>
          <w:sz w:val="36"/>
          <w:szCs w:val="36"/>
          <w:rtl/>
          <w:lang w:bidi="fa-IR"/>
        </w:rPr>
        <w:t>.</w:t>
      </w:r>
    </w:p>
    <w:p w:rsidR="004025FF" w:rsidRPr="0069550E" w:rsidRDefault="004025FF" w:rsidP="0069550E">
      <w:pPr>
        <w:bidi/>
        <w:spacing w:line="240" w:lineRule="auto"/>
        <w:rPr>
          <w:rFonts w:cs="B Nazanin"/>
          <w:color w:val="000000" w:themeColor="text1"/>
          <w:sz w:val="36"/>
          <w:szCs w:val="36"/>
          <w:lang w:bidi="fa-IR"/>
        </w:rPr>
      </w:pPr>
    </w:p>
    <w:p w:rsidR="004025FF" w:rsidRPr="009F22E5" w:rsidRDefault="004025FF" w:rsidP="0069550E">
      <w:pPr>
        <w:bidi/>
        <w:spacing w:line="240" w:lineRule="auto"/>
        <w:rPr>
          <w:rFonts w:cs="B Nazanin"/>
          <w:b/>
          <w:bCs/>
          <w:color w:val="000000" w:themeColor="text1"/>
          <w:sz w:val="40"/>
          <w:szCs w:val="40"/>
          <w:lang w:bidi="fa-IR"/>
        </w:rPr>
      </w:pPr>
      <w:r w:rsidRPr="009F22E5">
        <w:rPr>
          <w:rFonts w:cs="B Nazanin" w:hint="cs"/>
          <w:b/>
          <w:bCs/>
          <w:color w:val="000000" w:themeColor="text1"/>
          <w:sz w:val="40"/>
          <w:szCs w:val="40"/>
          <w:rtl/>
          <w:lang w:bidi="fa-IR"/>
        </w:rPr>
        <w:t>خانه و در</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حصار و دیوار برای هر مکان محفوظی ، به این معنی است که تنها راه ورود به آن مجموعۀ درهایی است که پیش بینی شده است . درها نیز باید به روی خودی ها باز باشد و بر غیر خودی ها بسته شود. بنابراین وجود در برای هر مجموعه ای به این معنی نیست که همه می توانند وارد شوند. هر در و دروازه ای  ،دربان  و دروازه بان دارد که مجری اذن ورود به خودی ها و مانع ورود غیر خودی هاست. مملکت وجود انسان نیز دروازه هایی دارد که باید ورود و خروج از مسیر آنها کنترل و محافظت گردد.</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پلک ها به منزلۀ درهای دیدگان است که اگر بر نامحرمان بسته شود ، آرامش را برای قلب به ارمغان می آورد .  امام علی (ع) فرموده است:</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من غضّ طرفه أراح قلبه. هر کس پلک هایش را بر حرام ببندد دلش را راحت و آرام ساخته است.(غررالحکم و دررالکلم- فصل 77- حکمت 149 ص 14)</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نتیجۀ چنین کاری پیشگیری از اتلاف سرمایه و نیز کاستن از افسوس و اندوه است چنانکه آن حضرت فرمود:</w:t>
      </w:r>
    </w:p>
    <w:p w:rsidR="004025FF" w:rsidRPr="0069550E" w:rsidRDefault="004025FF" w:rsidP="009F22E5">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lastRenderedPageBreak/>
        <w:t>من غضّ طرفه قلّ أسفه و أمن تلفه (غررالحکم و دررالکلم فصل 77 حکمت 1462 ص 4)هر کس پلکهایش را از حرام ببندد افسوسش کم می شود و از تلف شدن سرمایه در امان می ماند.</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لب ها نیز دروازه بان  کلام است که اگر محافظت از زبان نماید و او را از پرگویی باز دارد، نفس و روح و شخصیت انسان را گرامی داشته است. (غررالحکم و دررالکلم فصل 77 حکمت 360) و هر چه سخن گفتن را کم و کوتاه نماید عیب خود را پنهان داشته است (غررالحکم و دررالکلم- فصل 77 حکمت 752)</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بعضی از انسان ها چندان پرگویی می کنند که مجالی برای دیگران باقی نمی گذارند. بسا که تذکر مستقیم برای آنان سودمند نباشد، از این جهت است که بهره گیری از تمثیل " خانه ودر</w:t>
      </w:r>
      <w:r w:rsidRPr="0069550E">
        <w:rPr>
          <w:rFonts w:cs="B Nazanin"/>
          <w:color w:val="000000" w:themeColor="text1"/>
          <w:sz w:val="36"/>
          <w:szCs w:val="36"/>
          <w:rtl/>
          <w:lang w:bidi="fa-IR"/>
        </w:rPr>
        <w:t>"  می تواند به صورت غیر مستقیم او را از فعل ناپسندش باز دارد. پیامبر بزرگوار اسلام از این تمثیل، در پیش گیری از پرگویی مخاطب خود بهره گرفت:</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تکلّم رجل عندالنبّی (ص) فأکثر، فقال النبّی (ص): کم دون لسانک من باب؟ فقال: شفتای و أسنانی قال: أما کان فی ذلک مایردّ کلامک؟. (فیض کاشانی- محجبّه البیضاء ج 5 ص 205)</w:t>
      </w:r>
    </w:p>
    <w:p w:rsidR="004025FF"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مردی نزد پیامبر (ص) سخن می گفت، سخن را به درازا کشاند. حضرت به او فرمود: دهان تو چند درب دارد؟ عرضه داشت؛ دو در یکی دولبم و دیگری دندانهایم. پیامبر فرمود: آیا این دو درب نمی توانند جلو پر حرفی تو را بگیرند؟</w:t>
      </w:r>
    </w:p>
    <w:p w:rsidR="00F23269" w:rsidRPr="0069550E" w:rsidRDefault="00F23269" w:rsidP="00F23269">
      <w:pPr>
        <w:bidi/>
        <w:spacing w:line="240" w:lineRule="auto"/>
        <w:rPr>
          <w:rFonts w:cs="B Nazanin"/>
          <w:color w:val="000000" w:themeColor="text1"/>
          <w:sz w:val="36"/>
          <w:szCs w:val="36"/>
          <w:lang w:bidi="fa-IR"/>
        </w:rPr>
      </w:pPr>
    </w:p>
    <w:p w:rsidR="004025FF" w:rsidRPr="009F22E5" w:rsidRDefault="004025FF" w:rsidP="009F22E5">
      <w:pPr>
        <w:bidi/>
        <w:spacing w:line="240" w:lineRule="auto"/>
        <w:rPr>
          <w:rFonts w:cs="B Nazanin"/>
          <w:b/>
          <w:bCs/>
          <w:color w:val="000000" w:themeColor="text1"/>
          <w:sz w:val="40"/>
          <w:szCs w:val="40"/>
          <w:lang w:bidi="fa-IR"/>
        </w:rPr>
      </w:pPr>
      <w:r w:rsidRPr="009F22E5">
        <w:rPr>
          <w:rFonts w:cs="B Nazanin" w:hint="cs"/>
          <w:b/>
          <w:bCs/>
          <w:color w:val="000000" w:themeColor="text1"/>
          <w:sz w:val="40"/>
          <w:szCs w:val="40"/>
          <w:rtl/>
          <w:lang w:bidi="fa-IR"/>
        </w:rPr>
        <w:t>آب و آتش</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 xml:space="preserve">بهره گیری از تمثیل « آب روی آتش ریختن» در فرآیند امر به معروف و نهی از منکر به منظور تربیت افراد ، کارکرد امید بخشی و انگیزه دهی دارد. در این تمثیل آتش که خاصیت شعله وری و سوزاندن دارد به عنوان نماد غلیان شهوت ، خروش رذایل </w:t>
      </w:r>
      <w:r w:rsidRPr="0069550E">
        <w:rPr>
          <w:rFonts w:cs="B Nazanin" w:hint="cs"/>
          <w:color w:val="000000" w:themeColor="text1"/>
          <w:sz w:val="36"/>
          <w:szCs w:val="36"/>
          <w:rtl/>
          <w:lang w:bidi="fa-IR"/>
        </w:rPr>
        <w:lastRenderedPageBreak/>
        <w:t>اخلاقی، ظهور گناه و در نتیجه ایمان سوزی و ... است همان گونه که آب نشانه فرونشاندن خشم، رذایل اخلاقی و گناه سوزی می باشد. بر این اساس برای بازداشتن مخاطب از انجام منکر و گناه می توان از این تمثیل بهره گیری نمود ،آن گونه که بگوییم: همان طور که آب آتش را خاموش می کند، نیکی ها نیز بدی ها را از بین می برد .</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 xml:space="preserve">مولی الموحدین امیرالمؤمنین علی (ع) خطاب به کمیل می فرماید: </w:t>
      </w:r>
    </w:p>
    <w:p w:rsidR="004025FF" w:rsidRPr="0069550E" w:rsidRDefault="004025FF" w:rsidP="0069550E">
      <w:pPr>
        <w:bidi/>
        <w:spacing w:line="240" w:lineRule="auto"/>
        <w:rPr>
          <w:rFonts w:cs="B Nazanin"/>
          <w:color w:val="000000" w:themeColor="text1"/>
          <w:sz w:val="36"/>
          <w:szCs w:val="36"/>
          <w:lang w:bidi="fa-IR"/>
        </w:rPr>
      </w:pPr>
      <w:r w:rsidRPr="0069550E">
        <w:rPr>
          <w:rFonts w:ascii="Cambria" w:hAnsi="Cambria" w:cs="Cambria" w:hint="cs"/>
          <w:color w:val="000000" w:themeColor="text1"/>
          <w:sz w:val="36"/>
          <w:szCs w:val="36"/>
          <w:rtl/>
          <w:lang w:bidi="fa-IR"/>
        </w:rPr>
        <w:t> </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 xml:space="preserve">يَا كُمَيْلُ مُرْ أَهْلَكَ أَنْ يَرُوحُوا فِى كَسْبِ الْمَكَارِمِ وَ يُدْلِجُوا فِى حَاجَةِ مَنْ هُوَ نَائِمٌ فَوَالَّذِى وَسِعَ سَمْعُهُ الْأَصْوَاتَ مَا مِنْ أَحَدٍ أَوْدَعَ قَلْباً سُرُوراً إِلَّا وَ خَلَقَ اللَّهُ لَهُ مِنْ ذَلِكَ السُّرُورِ لُطْفاً فَإِذَا نَزَلَتْ بِهِ نَائِبَةٌ جَرَى إِلَيْهَا كَالْمَاءِ فِى انْحِدَارِهِ حَتَّى يَطْرُدَهَا عَنْهُ كَمَا تُطْرَدُ غَرِيبَةُ الْإِبِلِ .(نهج البلاغه </w:t>
      </w:r>
      <w:r w:rsidRPr="0069550E">
        <w:rPr>
          <w:rFonts w:ascii="Times New Roman" w:hAnsi="Times New Roman" w:cs="Times New Roman" w:hint="cs"/>
          <w:color w:val="000000" w:themeColor="text1"/>
          <w:sz w:val="36"/>
          <w:szCs w:val="36"/>
          <w:rtl/>
          <w:lang w:bidi="fa-IR"/>
        </w:rPr>
        <w:t>–</w:t>
      </w:r>
      <w:r w:rsidRPr="0069550E">
        <w:rPr>
          <w:rFonts w:cs="B Nazanin"/>
          <w:color w:val="000000" w:themeColor="text1"/>
          <w:sz w:val="36"/>
          <w:szCs w:val="36"/>
          <w:rtl/>
          <w:lang w:bidi="fa-IR"/>
        </w:rPr>
        <w:t xml:space="preserve"> حکمت 257)</w:t>
      </w:r>
    </w:p>
    <w:p w:rsidR="004025FF"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اى كميل ! خانواده ات را فرمان ده كه روزها در به دست آوردن بزرگوارى ، و شب ها در رفع نياز خفتگان بكوشند . سوگند به خدايى كه تمام صداها را مى شنود، هر كس دلى را شاد كند، خداوند از آن شادى لطفى براى او قرار دهد كه به هنگام مصيبت چون آب زلالى بر او باريدن گرفته و تلخى مصيبت را بزدايد چنان كه شتر غريبه را از چراگاه دورسازند.</w:t>
      </w:r>
    </w:p>
    <w:p w:rsidR="00F23269" w:rsidRPr="0069550E" w:rsidRDefault="00F23269" w:rsidP="00F23269">
      <w:pPr>
        <w:bidi/>
        <w:spacing w:line="240" w:lineRule="auto"/>
        <w:rPr>
          <w:rFonts w:cs="B Nazanin"/>
          <w:color w:val="000000" w:themeColor="text1"/>
          <w:sz w:val="36"/>
          <w:szCs w:val="36"/>
          <w:lang w:bidi="fa-IR"/>
        </w:rPr>
      </w:pPr>
    </w:p>
    <w:p w:rsidR="004025FF" w:rsidRPr="009F22E5" w:rsidRDefault="004025FF" w:rsidP="0069550E">
      <w:pPr>
        <w:bidi/>
        <w:spacing w:line="240" w:lineRule="auto"/>
        <w:rPr>
          <w:rFonts w:cs="B Nazanin"/>
          <w:b/>
          <w:bCs/>
          <w:color w:val="000000" w:themeColor="text1"/>
          <w:sz w:val="40"/>
          <w:szCs w:val="40"/>
          <w:lang w:bidi="fa-IR"/>
        </w:rPr>
      </w:pPr>
      <w:r w:rsidRPr="009F22E5">
        <w:rPr>
          <w:rFonts w:cs="B Nazanin" w:hint="cs"/>
          <w:b/>
          <w:bCs/>
          <w:color w:val="000000" w:themeColor="text1"/>
          <w:sz w:val="40"/>
          <w:szCs w:val="40"/>
          <w:rtl/>
          <w:lang w:bidi="fa-IR"/>
        </w:rPr>
        <w:t>کاشت و برداشت</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 xml:space="preserve">تمثیل کاشت و برداشت در تبیین اعمال اختیاری انسان در دنیا و بهره برداری از آنها در آخرت بسیار سودمند است. در عملیات کشاورزی اگر بذر و زمین و آب و شرایط خوب انتخاب شود و نگهداری و پرورش به صورت بهینه باشد، بطور قطع محصول و برداشتی که عاید کشاورز می گردد از نظر کمّی و کیفی، مطلوب خواهد بود و به عکس </w:t>
      </w:r>
      <w:r w:rsidRPr="0069550E">
        <w:rPr>
          <w:rFonts w:cs="B Nazanin" w:hint="cs"/>
          <w:color w:val="000000" w:themeColor="text1"/>
          <w:sz w:val="36"/>
          <w:szCs w:val="36"/>
          <w:rtl/>
          <w:lang w:bidi="fa-IR"/>
        </w:rPr>
        <w:lastRenderedPageBreak/>
        <w:t>اگر هر یک از موارد یاد شده نامرغوب باشد و یا شرایط مساعد فراهم نگردد قطعاً محصول بدست آمده رضایت کشاورز را تأمین نخواهد کرد.</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زندگی انسان ها در دنیا همانند کشت و زرع است که سرای آخرت فصل برداشت آن خواهد بود. به همین جهت است که دنیا ظرف آخرت سازی انسانهاست . پس اگر کاشت مطلوب داشته باشند، برداشت رضایت بخش خواهند داشت و اگر کشت آنها نامناسب باشد، برداشتی جز حسرت، اندوه و حرمان نخواهند داشت.</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خداوند کریم این تمثیل را در تبیین انفاق فرا روی ما نهاده است:</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مَّثَلُ الَّذِينَ يُنفِقُونَ أَمْوَالَهُمْ فِي سَبِيلِ اللّهِ كَمَثَلِ حَبَّةٍ أَنبَتَتْ سَبْعَ سَنَابِلَ فِي كُلِّ سُنبُلَةٍ مِّئَةُ حَبَّةٍ وَاللّهُ يُضَاعِفُ لِمَن يَشَاءُ وَاللّهُ وَاسِعٌ عَلِيمٌ. (بقره 261)</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مَثَل (صدقات‏) كسانى كه اموال خود را در راه خدا انفاق مى‏كنند همانند دانه‏اى است كه هفت خوشه بروياند كه در هر خوشه‏اى صد دانه باشد؛ و خداوند براى هر كس كه بخواهد (آن را) چند برابر مى‏كند، و خداوند گشايشگر داناست‏.</w:t>
      </w:r>
    </w:p>
    <w:p w:rsidR="004025FF" w:rsidRPr="0069550E" w:rsidRDefault="004025FF" w:rsidP="0069550E">
      <w:pPr>
        <w:bidi/>
        <w:spacing w:line="240" w:lineRule="auto"/>
        <w:rPr>
          <w:rFonts w:cs="B Nazanin"/>
          <w:color w:val="000000" w:themeColor="text1"/>
          <w:sz w:val="36"/>
          <w:szCs w:val="36"/>
          <w:lang w:bidi="fa-IR"/>
        </w:rPr>
      </w:pP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خداوند عزیز برای تبیین کشت نامطلوب و عدم برداشت محصول، موضوع ریا کاری و منّتگری را اینگونه مطرح می فرماید:</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يَا أَيُّهَا الَّذِينَ آمَنُواْ لاَ تُبْطِلُواْ صَدَقَاتِكُم بِالْمَنِّ وَالأذَى كَالَّذِي يُنفِقُ مَالَهُ رِئَاء النَّاسِ وَلاَ يُؤْمِنُ بِاللّهِ وَالْيَوْمِ الآخِرِ فَمَثَلُهُ كَمَثَلِ صَفْوَانٍ عَلَيْهِ تُرَابٌ فَأَصَابَهُ وَابِلٌ فَتَرَكَهُ صَلْدًا لاَّ يَقْدِرُونَ عَلَى شَيْءٍ مِّمَّا كَسَبُواْ وَاللّهُ لاَ يَهْدِي الْقَوْمَ الْكَافِرِينَ (بقره 264)</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 xml:space="preserve">اى كسانى كه ايمان آورده‏ايد، صدقه‏هاى خود را با منّت و آزار، باطل مكنيد، مانند كسى كه مالش را براى خودنمايى به مردم‏، انفاق مى‏كند و به خدا و روز بازپسين ايمان ندارد. پس مَثَل او همچون مَثَل سنگ خارايى است كه بر روى آن‏، خاكى (نشسته‏) است‏، و رگبارى به آن رسيده و آن (سنگ‏) را سخت و صاف بر جاى نهاده است‏. آنان </w:t>
      </w:r>
      <w:r w:rsidRPr="0069550E">
        <w:rPr>
          <w:rFonts w:cs="B Nazanin" w:hint="cs"/>
          <w:color w:val="000000" w:themeColor="text1"/>
          <w:sz w:val="36"/>
          <w:szCs w:val="36"/>
          <w:rtl/>
          <w:lang w:bidi="fa-IR"/>
        </w:rPr>
        <w:lastRenderedPageBreak/>
        <w:t>(=رياكاران‏) نيز از آنچه به دست آورده‏اند، بهره‏اى نمى‏برند؛ و خداوند، گروه كافران را هدايت نمى‏كند.</w:t>
      </w:r>
    </w:p>
    <w:p w:rsidR="004025FF" w:rsidRPr="0069550E" w:rsidRDefault="004025FF" w:rsidP="00F23269">
      <w:pPr>
        <w:bidi/>
        <w:spacing w:line="240" w:lineRule="auto"/>
        <w:rPr>
          <w:rFonts w:ascii="Arial" w:hAnsi="Arial" w:cs="B Nazanin"/>
          <w:color w:val="000000" w:themeColor="text1"/>
          <w:sz w:val="36"/>
          <w:szCs w:val="36"/>
          <w:rtl/>
        </w:rPr>
      </w:pPr>
      <w:r w:rsidRPr="0069550E">
        <w:rPr>
          <w:rFonts w:cs="B Nazanin" w:hint="cs"/>
          <w:color w:val="000000" w:themeColor="text1"/>
          <w:sz w:val="36"/>
          <w:szCs w:val="36"/>
          <w:rtl/>
          <w:lang w:bidi="fa-IR"/>
        </w:rPr>
        <w:t>در آیات 265 و 266 سوره بقره همین تمثیل نسبت به انفاق در مسیر جلب رضایت خداوند و یا ریا کاری و منت گذاری بر مردم به زیبایی رخ نمایی می کند.</w:t>
      </w:r>
    </w:p>
    <w:p w:rsidR="004025FF" w:rsidRPr="0069550E" w:rsidRDefault="004025FF" w:rsidP="0069550E">
      <w:pPr>
        <w:bidi/>
        <w:spacing w:line="240" w:lineRule="auto"/>
        <w:rPr>
          <w:rFonts w:cs="B Nazanin"/>
          <w:color w:val="000000" w:themeColor="text1"/>
          <w:sz w:val="36"/>
          <w:szCs w:val="36"/>
        </w:rPr>
      </w:pPr>
    </w:p>
    <w:p w:rsidR="004025FF" w:rsidRDefault="004025FF" w:rsidP="0069550E">
      <w:pPr>
        <w:bidi/>
        <w:spacing w:line="240" w:lineRule="auto"/>
        <w:rPr>
          <w:rFonts w:cs="B Nazanin"/>
          <w:b/>
          <w:bCs/>
          <w:color w:val="000000" w:themeColor="text1"/>
          <w:sz w:val="44"/>
          <w:szCs w:val="44"/>
          <w:rtl/>
          <w:lang w:bidi="fa-IR"/>
        </w:rPr>
      </w:pPr>
      <w:r w:rsidRPr="009F22E5">
        <w:rPr>
          <w:rFonts w:cs="B Nazanin"/>
          <w:b/>
          <w:bCs/>
          <w:color w:val="000000" w:themeColor="text1"/>
          <w:sz w:val="44"/>
          <w:szCs w:val="44"/>
          <w:rtl/>
          <w:lang w:bidi="fa-IR"/>
        </w:rPr>
        <w:t>ب)نهی از منکر:</w:t>
      </w:r>
    </w:p>
    <w:p w:rsidR="009F22E5" w:rsidRPr="009F22E5" w:rsidRDefault="009F22E5" w:rsidP="009F22E5">
      <w:pPr>
        <w:bidi/>
        <w:spacing w:line="240" w:lineRule="auto"/>
        <w:rPr>
          <w:rFonts w:cs="B Nazanin"/>
          <w:b/>
          <w:bCs/>
          <w:color w:val="000000" w:themeColor="text1"/>
          <w:sz w:val="44"/>
          <w:szCs w:val="44"/>
          <w:rtl/>
          <w:lang w:bidi="fa-IR"/>
        </w:rPr>
      </w:pPr>
    </w:p>
    <w:p w:rsidR="004025FF"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t>بخشی از روش ها و فنون سازگاری و مناسبت بیشتری با نهی از منکر دارند که به نمونه هایی از آنها اشاره می نماییم :</w:t>
      </w:r>
    </w:p>
    <w:p w:rsidR="009F22E5" w:rsidRPr="0069550E" w:rsidRDefault="009F22E5" w:rsidP="009F22E5">
      <w:pPr>
        <w:bidi/>
        <w:spacing w:line="240" w:lineRule="auto"/>
        <w:rPr>
          <w:rFonts w:cs="B Nazanin"/>
          <w:color w:val="000000" w:themeColor="text1"/>
          <w:sz w:val="36"/>
          <w:szCs w:val="36"/>
        </w:rPr>
      </w:pPr>
    </w:p>
    <w:p w:rsidR="004025FF" w:rsidRPr="009F22E5" w:rsidRDefault="004025FF" w:rsidP="0069550E">
      <w:pPr>
        <w:bidi/>
        <w:spacing w:line="240" w:lineRule="auto"/>
        <w:rPr>
          <w:rFonts w:cs="B Nazanin"/>
          <w:b/>
          <w:bCs/>
          <w:color w:val="000000" w:themeColor="text1"/>
          <w:sz w:val="44"/>
          <w:szCs w:val="44"/>
          <w:rtl/>
          <w:lang w:bidi="fa-IR"/>
        </w:rPr>
      </w:pPr>
      <w:r w:rsidRPr="009F22E5">
        <w:rPr>
          <w:rFonts w:cs="B Nazanin"/>
          <w:b/>
          <w:bCs/>
          <w:color w:val="000000" w:themeColor="text1"/>
          <w:sz w:val="44"/>
          <w:szCs w:val="44"/>
          <w:rtl/>
          <w:lang w:bidi="fa-IR"/>
        </w:rPr>
        <w:t>خطاب غیر مستقیم</w:t>
      </w:r>
    </w:p>
    <w:p w:rsidR="004025FF" w:rsidRPr="0069550E" w:rsidRDefault="004025FF" w:rsidP="0069550E">
      <w:pPr>
        <w:bidi/>
        <w:spacing w:line="240" w:lineRule="auto"/>
        <w:rPr>
          <w:rFonts w:cs="B Nazanin"/>
          <w:color w:val="000000" w:themeColor="text1"/>
          <w:sz w:val="36"/>
          <w:szCs w:val="36"/>
          <w:lang w:bidi="fa-IR"/>
        </w:rPr>
      </w:pP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انتقال پیام و محتوا به یکی از دو صورت مستقیم و یا غیرمستقیم صورت می گیرد. مستقیم آن است که محتوای مورد نظر بدون واسطه یا بدون خطاب به دیگری، به مخاطب منتقل گردد ولی غیر مستقیم به صورت واسطه ای یا دیگری را مورد خطاب قرار دادن انجام می شود. گاهی با توجه به شرایط و ویژگیهای خاص، انتقال محتوا در قالب امر و نهی، به صورت غیر مستقیم، کارسازتر است. ضرب المثل مشهور«به در بگو تا دیوار بشنود» حاکی از چنین رویکردی است. در زبان و ادبیات عرب، معادل این ضرب المثل را اینگونه به کار می برند: «إیِاک أعنی و إسمعی یا جاره» به معنی اینکه مقصود من تو هستی ای همسایه تو بشنو نه دیوار.</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lastRenderedPageBreak/>
        <w:t>امام صادق(ع) می فرماید:</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نزل القرآن بإیّاک أعنی و إسمعی یا جاره. (اصول کافی ترجمه کمرهای ج4 ص 29)</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قرآن به صورت غیر مستقیم نازل شده است.</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منظور از این روایت آن است که خطابات قرآن که به پیامبر است ،آنجا که قرینه ای بر اختصاص پیام و خطاب به پیامبر نباشد مقصود واقعی از آن خطاب ، مردم هستند به ویژه در جایی که خطاب، دربردارندۀ نکوهشی باشد. امام صادق (ع) می فرماید هر جا خداوند به ظاهر، پیامبرش را سرزنش کرده است، مقصودش دیگران بوده است. (اصول کافی- ترجمه کمرهای- ج 4 ص 440)</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نمونه ای از این خطاب در قرآن کریم چنین است:</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وَقَضَى رَبُّكَ أَلاَّ تَعْبُدُواْ إِلاَّ إِيَّاهُ وَبِالْوَالِدَيْنِ إِحْسَانًا إِمَّا يَبْلُغَنَّ عِندَكَ الْكِبَرَ أَحَدُهُمَا أَوْ كِلاَهُمَا فَلاَ تَقُل لَّهُمَآ أُفٍّ وَلاَ تَنْهَرْهُمَا وَقُل لَّهُمَا قَوْلًا كَرِيمًا. وَاخْفِضْ لَهُمَا جَنَاحَ الذُّلِّ مِنَ الرَّحْمَةِ وَقُل رَّبِّ ارْحَمْهُمَا كَمَا رَبَّيَانِي صَغِيرًا. (اسراء 23-24)</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و پروردگار تو مقرر كرد كه جز او را مپرستيد و به پدر و مادر [خود] احسان كنيد اگر يكى از آن دو يا هر دو در كنار تو به سالخوردگى رسيدند به آنها [حتى] اف مگو و به آنان پرخاش مكن و با آنها سخنى شايسته بگوى. و از سر مهربانى بال فروتنى بر آنان بگستر و بگو پروردگارا آن دو را رحمت كن چنانكه مرا در خردسالی پروردند.</w:t>
      </w:r>
    </w:p>
    <w:p w:rsidR="004025FF" w:rsidRPr="0069550E" w:rsidRDefault="004025FF" w:rsidP="0069550E">
      <w:p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از اینکه خطاب مستقیم آیه به پیامبر عظیم الشأن است، در حالی که ایشان در دوران کودکی پدر و مادر گرامی خود را از دست داده بودند فهمیده می شود که گرچه مخاطب ظاهری وجود نازنین پیامبر (ص) است لکن مخاطب واقعی آیه همۀ انسانها هستند.</w:t>
      </w:r>
    </w:p>
    <w:p w:rsidR="004025FF" w:rsidRPr="0069550E" w:rsidRDefault="004025FF" w:rsidP="0069550E">
      <w:pPr>
        <w:bidi/>
        <w:spacing w:line="240" w:lineRule="auto"/>
        <w:rPr>
          <w:rFonts w:cs="B Nazanin"/>
          <w:color w:val="000000" w:themeColor="text1"/>
          <w:sz w:val="36"/>
          <w:szCs w:val="36"/>
          <w:rtl/>
          <w:lang w:bidi="fa-IR"/>
        </w:rPr>
      </w:pPr>
      <w:r w:rsidRPr="0069550E">
        <w:rPr>
          <w:rFonts w:cs="B Nazanin" w:hint="cs"/>
          <w:color w:val="000000" w:themeColor="text1"/>
          <w:sz w:val="36"/>
          <w:szCs w:val="36"/>
          <w:rtl/>
          <w:lang w:bidi="fa-IR"/>
        </w:rPr>
        <w:lastRenderedPageBreak/>
        <w:t xml:space="preserve">در فرآیند امر به معروف و نهی از منکر گاهی به خاطر مقاصد خاص نظیر، حفظ آبرو و حرمت، جلوگیری از حساسیت زایی، کاهش مقاومت مخاطب، نکوهش و سرزنش ملایم و ... بهره گیری از تمثیل« به در گفتن و دیوار شنیدن» برای انجام خطاب غیر مستقیم ، ضروری و کارآمدتر می گردد. نظیر اینکه  یکی از نزدیکان مخاطب قرار گیرد در حالی که مقصود سخن او نباشد ، بلکه دیگرانی که حاضر در صحنه هستند ، مورد نظر باشند و گفته شود : </w:t>
      </w:r>
    </w:p>
    <w:p w:rsidR="004025FF" w:rsidRPr="0069550E" w:rsidRDefault="004025FF" w:rsidP="0069550E">
      <w:pPr>
        <w:pStyle w:val="ListParagraph"/>
        <w:numPr>
          <w:ilvl w:val="0"/>
          <w:numId w:val="2"/>
        </w:num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 xml:space="preserve">آیا شما گفتید این کار انجام شود ؟ </w:t>
      </w:r>
    </w:p>
    <w:p w:rsidR="004025FF" w:rsidRPr="0069550E" w:rsidRDefault="004025FF" w:rsidP="0069550E">
      <w:pPr>
        <w:pStyle w:val="ListParagraph"/>
        <w:numPr>
          <w:ilvl w:val="0"/>
          <w:numId w:val="2"/>
        </w:num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هر گز انجام چنین کاری از شما انتظار نمی رفت .</w:t>
      </w:r>
    </w:p>
    <w:p w:rsidR="004025FF" w:rsidRPr="0069550E" w:rsidRDefault="004025FF" w:rsidP="0069550E">
      <w:pPr>
        <w:pStyle w:val="ListParagraph"/>
        <w:numPr>
          <w:ilvl w:val="0"/>
          <w:numId w:val="2"/>
        </w:num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 xml:space="preserve">  آیا فلان رفتار انجام شده ،کاری پسندیده است ؟</w:t>
      </w:r>
    </w:p>
    <w:p w:rsidR="004025FF" w:rsidRPr="0069550E" w:rsidRDefault="004025FF" w:rsidP="0069550E">
      <w:pPr>
        <w:pStyle w:val="ListParagraph"/>
        <w:numPr>
          <w:ilvl w:val="0"/>
          <w:numId w:val="2"/>
        </w:num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اگر می خواهید کاری کرده باشید  باید اینگونه انجام دهید</w:t>
      </w:r>
    </w:p>
    <w:p w:rsidR="004025FF" w:rsidRPr="0069550E" w:rsidRDefault="004025FF" w:rsidP="0069550E">
      <w:pPr>
        <w:pStyle w:val="ListParagraph"/>
        <w:numPr>
          <w:ilvl w:val="0"/>
          <w:numId w:val="2"/>
        </w:numPr>
        <w:bidi/>
        <w:spacing w:line="240" w:lineRule="auto"/>
        <w:rPr>
          <w:rFonts w:cs="B Nazanin"/>
          <w:color w:val="000000" w:themeColor="text1"/>
          <w:sz w:val="36"/>
          <w:szCs w:val="36"/>
          <w:lang w:bidi="fa-IR"/>
        </w:rPr>
      </w:pPr>
      <w:r w:rsidRPr="0069550E">
        <w:rPr>
          <w:rFonts w:cs="B Nazanin" w:hint="cs"/>
          <w:color w:val="000000" w:themeColor="text1"/>
          <w:sz w:val="36"/>
          <w:szCs w:val="36"/>
          <w:rtl/>
          <w:lang w:bidi="fa-IR"/>
        </w:rPr>
        <w:t>و...</w:t>
      </w:r>
    </w:p>
    <w:p w:rsidR="004025FF" w:rsidRPr="009F22E5" w:rsidRDefault="004025FF" w:rsidP="0069550E">
      <w:pPr>
        <w:bidi/>
        <w:spacing w:line="240" w:lineRule="auto"/>
        <w:rPr>
          <w:rFonts w:cs="B Nazanin"/>
          <w:b/>
          <w:bCs/>
          <w:color w:val="000000" w:themeColor="text1"/>
          <w:sz w:val="44"/>
          <w:szCs w:val="44"/>
          <w:rtl/>
          <w:lang w:bidi="fa-IR"/>
        </w:rPr>
      </w:pPr>
    </w:p>
    <w:p w:rsidR="004025FF" w:rsidRDefault="004025FF" w:rsidP="0069550E">
      <w:pPr>
        <w:bidi/>
        <w:spacing w:after="0" w:line="240" w:lineRule="auto"/>
        <w:rPr>
          <w:rFonts w:ascii="Arial" w:hAnsi="Arial" w:cs="B Nazanin"/>
          <w:b/>
          <w:bCs/>
          <w:color w:val="000000" w:themeColor="text1"/>
          <w:sz w:val="44"/>
          <w:szCs w:val="44"/>
          <w:rtl/>
        </w:rPr>
      </w:pPr>
      <w:r w:rsidRPr="009F22E5">
        <w:rPr>
          <w:rFonts w:ascii="Arial" w:hAnsi="Arial" w:cs="B Nazanin"/>
          <w:b/>
          <w:bCs/>
          <w:color w:val="000000" w:themeColor="text1"/>
          <w:sz w:val="44"/>
          <w:szCs w:val="44"/>
          <w:rtl/>
        </w:rPr>
        <w:t>امیدبخشی و بازسازی روانی</w:t>
      </w:r>
    </w:p>
    <w:p w:rsidR="009F22E5" w:rsidRPr="009F22E5" w:rsidRDefault="009F22E5" w:rsidP="009F22E5">
      <w:pPr>
        <w:bidi/>
        <w:spacing w:after="0" w:line="240" w:lineRule="auto"/>
        <w:rPr>
          <w:rFonts w:ascii="Arial" w:hAnsi="Arial" w:cs="B Nazanin"/>
          <w:b/>
          <w:bCs/>
          <w:color w:val="000000" w:themeColor="text1"/>
          <w:sz w:val="44"/>
          <w:szCs w:val="44"/>
          <w:rtl/>
        </w:rPr>
      </w:pP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گاهی انسان گناهکار به جهت حجم گناهش</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امید به بخشایش را از دست می‌دهد و به‌جای ترک </w:t>
      </w:r>
      <w:r w:rsidRPr="0069550E">
        <w:rPr>
          <w:rFonts w:ascii="Arial" w:hAnsi="Arial" w:cs="B Nazanin" w:hint="cs"/>
          <w:color w:val="000000" w:themeColor="text1"/>
          <w:sz w:val="36"/>
          <w:szCs w:val="36"/>
          <w:rtl/>
        </w:rPr>
        <w:t>و دوری از</w:t>
      </w:r>
      <w:r w:rsidRPr="0069550E">
        <w:rPr>
          <w:rFonts w:ascii="Arial" w:hAnsi="Arial" w:cs="B Nazanin"/>
          <w:color w:val="000000" w:themeColor="text1"/>
          <w:sz w:val="36"/>
          <w:szCs w:val="36"/>
          <w:rtl/>
        </w:rPr>
        <w:t>گناه</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بیشتر خود را گرفتار می‌کند. </w:t>
      </w:r>
      <w:r w:rsidRPr="0069550E">
        <w:rPr>
          <w:rFonts w:ascii="Arial" w:hAnsi="Arial" w:cs="B Nazanin" w:hint="cs"/>
          <w:color w:val="000000" w:themeColor="text1"/>
          <w:sz w:val="36"/>
          <w:szCs w:val="36"/>
          <w:rtl/>
        </w:rPr>
        <w:t>چن</w:t>
      </w:r>
      <w:r w:rsidRPr="0069550E">
        <w:rPr>
          <w:rFonts w:ascii="Arial" w:hAnsi="Arial" w:cs="B Nazanin"/>
          <w:color w:val="000000" w:themeColor="text1"/>
          <w:sz w:val="36"/>
          <w:szCs w:val="36"/>
          <w:rtl/>
        </w:rPr>
        <w:t>ین افراد</w:t>
      </w:r>
      <w:r w:rsidRPr="0069550E">
        <w:rPr>
          <w:rFonts w:ascii="Arial" w:hAnsi="Arial" w:cs="B Nazanin" w:hint="cs"/>
          <w:color w:val="000000" w:themeColor="text1"/>
          <w:sz w:val="36"/>
          <w:szCs w:val="36"/>
          <w:rtl/>
        </w:rPr>
        <w:t xml:space="preserve">ی </w:t>
      </w:r>
      <w:r w:rsidRPr="0069550E">
        <w:rPr>
          <w:rFonts w:ascii="Arial" w:hAnsi="Arial" w:cs="B Nazanin"/>
          <w:color w:val="000000" w:themeColor="text1"/>
          <w:sz w:val="36"/>
          <w:szCs w:val="36"/>
          <w:rtl/>
        </w:rPr>
        <w:t xml:space="preserve"> نیاز به بازسازی روانی دارند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بنابراین باید عفو الهی و پذیرش توبه از سوی خداوند به آنان یادآوری </w:t>
      </w:r>
      <w:r w:rsidRPr="0069550E">
        <w:rPr>
          <w:rFonts w:ascii="Arial" w:hAnsi="Arial" w:cs="B Nazanin" w:hint="cs"/>
          <w:color w:val="000000" w:themeColor="text1"/>
          <w:sz w:val="36"/>
          <w:szCs w:val="36"/>
          <w:rtl/>
        </w:rPr>
        <w:t>گ</w:t>
      </w:r>
      <w:r w:rsidRPr="0069550E">
        <w:rPr>
          <w:rFonts w:ascii="Arial" w:hAnsi="Arial" w:cs="B Nazanin"/>
          <w:color w:val="000000" w:themeColor="text1"/>
          <w:sz w:val="36"/>
          <w:szCs w:val="36"/>
          <w:rtl/>
        </w:rPr>
        <w:t>رد</w:t>
      </w:r>
      <w:r w:rsidRPr="0069550E">
        <w:rPr>
          <w:rFonts w:ascii="Arial" w:hAnsi="Arial" w:cs="B Nazanin" w:hint="cs"/>
          <w:color w:val="000000" w:themeColor="text1"/>
          <w:sz w:val="36"/>
          <w:szCs w:val="36"/>
          <w:rtl/>
        </w:rPr>
        <w:t>د</w:t>
      </w:r>
      <w:r w:rsidRPr="0069550E">
        <w:rPr>
          <w:rFonts w:ascii="Arial" w:hAnsi="Arial" w:cs="B Nazanin"/>
          <w:color w:val="000000" w:themeColor="text1"/>
          <w:sz w:val="36"/>
          <w:szCs w:val="36"/>
          <w:rtl/>
        </w:rPr>
        <w:t xml:space="preserve"> تا با امیدآفرینی در وجودش</w:t>
      </w:r>
      <w:r w:rsidRPr="0069550E">
        <w:rPr>
          <w:rFonts w:ascii="Arial" w:hAnsi="Arial" w:cs="B Nazanin" w:hint="cs"/>
          <w:color w:val="000000" w:themeColor="text1"/>
          <w:sz w:val="36"/>
          <w:szCs w:val="36"/>
          <w:rtl/>
        </w:rPr>
        <w:t>ان ،</w:t>
      </w:r>
      <w:r w:rsidRPr="0069550E">
        <w:rPr>
          <w:rFonts w:ascii="Arial" w:hAnsi="Arial" w:cs="B Nazanin"/>
          <w:color w:val="000000" w:themeColor="text1"/>
          <w:sz w:val="36"/>
          <w:szCs w:val="36"/>
          <w:rtl/>
        </w:rPr>
        <w:t xml:space="preserve"> اراده بازگشت</w:t>
      </w:r>
      <w:r w:rsidRPr="0069550E">
        <w:rPr>
          <w:rFonts w:ascii="Arial" w:hAnsi="Arial" w:cs="B Nazanin" w:hint="cs"/>
          <w:color w:val="000000" w:themeColor="text1"/>
          <w:sz w:val="36"/>
          <w:szCs w:val="36"/>
          <w:rtl/>
        </w:rPr>
        <w:t xml:space="preserve"> به خدا</w:t>
      </w:r>
      <w:r w:rsidRPr="0069550E">
        <w:rPr>
          <w:rFonts w:ascii="Arial" w:hAnsi="Arial" w:cs="B Nazanin"/>
          <w:color w:val="000000" w:themeColor="text1"/>
          <w:sz w:val="36"/>
          <w:szCs w:val="36"/>
          <w:rtl/>
        </w:rPr>
        <w:t xml:space="preserve"> و ترک گناه در آن‌ها تقویت گردد. الگوی امیدبخشی</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برای قلع‌وقمع منکرات فوق‌العاده کارساز است</w:t>
      </w:r>
      <w:r w:rsidRPr="0069550E">
        <w:rPr>
          <w:rFonts w:ascii="Arial" w:hAnsi="Arial" w:cs="B Nazanin" w:hint="cs"/>
          <w:color w:val="000000" w:themeColor="text1"/>
          <w:sz w:val="36"/>
          <w:szCs w:val="36"/>
          <w:rtl/>
        </w:rPr>
        <w:t xml:space="preserve"> و</w:t>
      </w:r>
      <w:r w:rsidRPr="0069550E">
        <w:rPr>
          <w:rFonts w:ascii="Arial" w:hAnsi="Arial" w:cs="B Nazanin"/>
          <w:color w:val="000000" w:themeColor="text1"/>
          <w:sz w:val="36"/>
          <w:szCs w:val="36"/>
          <w:rtl/>
        </w:rPr>
        <w:t xml:space="preserve"> انسان‌های گناهکار را به انسان‌های  پیشرو</w:t>
      </w:r>
      <w:r w:rsidRPr="0069550E">
        <w:rPr>
          <w:rFonts w:ascii="Arial" w:hAnsi="Arial" w:cs="B Nazanin" w:hint="cs"/>
          <w:color w:val="000000" w:themeColor="text1"/>
          <w:sz w:val="36"/>
          <w:szCs w:val="36"/>
          <w:rtl/>
        </w:rPr>
        <w:t xml:space="preserve"> و سازنده</w:t>
      </w:r>
      <w:r w:rsidRPr="0069550E">
        <w:rPr>
          <w:rFonts w:ascii="Arial" w:hAnsi="Arial" w:cs="B Nazanin"/>
          <w:color w:val="000000" w:themeColor="text1"/>
          <w:sz w:val="36"/>
          <w:szCs w:val="36"/>
          <w:rtl/>
        </w:rPr>
        <w:t xml:space="preserve"> مبدّل می‌سازد.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 xml:space="preserve"> سیره پیامبران الهی این بود که از مردم می‌خواستند از گذشته خود توبه کنند و مشمول نعمت، رحمت و برکات خداوند شوند. نمونه‌ای از این سیره</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سخن حضرت هود (ع) با مردم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وَيَا قَوْمِ اسْتَغْفِرُواْ رَبَّكُمْ ثُمَّ تُوبُواْ إِلَيْهِ يُرْسِلِ السَّمَاء عَلَيْكُم مِّدْرَارًا وَيَزِدْكُمْ قُوَّةً إِلَى قُوَّتِكُمْ وَلاَ تَتَوَلَّوْاْ مُجْرِمِينَ (هود 52)</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اى قوم من از پروردگارتان آمرزش بخواهيد سپس به درگاه او توبه كنيد [تا] از آسمان بر شما بارش فراوان فرستد و نيرويى بر نيروى شما بيفزايد و تبهكارانه روى برمگردانید</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(52)</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در سیرة امام صادق (ع) چنین آمده است که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ابو بصیر می‌گوید: همسایه‌ای داشتم که از عمّال و کارگزاران حکومتی بود. او از راه حرام ثروتی به هم زده بود و شب‌ها مجالس بزم برپا می‌کرد و خوانندگان زن مجلس‌آرا بودن</w:t>
      </w:r>
      <w:r w:rsidRPr="0069550E">
        <w:rPr>
          <w:rFonts w:ascii="Arial" w:hAnsi="Arial" w:cs="B Nazanin"/>
          <w:color w:val="000000" w:themeColor="text1"/>
          <w:sz w:val="36"/>
          <w:szCs w:val="36"/>
          <w:rtl/>
          <w:lang w:eastAsia="ko-KR"/>
        </w:rPr>
        <w:t>د .</w:t>
      </w:r>
      <w:r w:rsidRPr="0069550E">
        <w:rPr>
          <w:rFonts w:ascii="Arial" w:hAnsi="Arial" w:cs="B Nazanin"/>
          <w:color w:val="000000" w:themeColor="text1"/>
          <w:sz w:val="36"/>
          <w:szCs w:val="36"/>
          <w:rtl/>
        </w:rPr>
        <w:t xml:space="preserve"> مجلسیان نیز از شراب سرمست می‌شدند. این کار باعث اذیت و آزار من می‌شد. بارها از او خواستم از این معصیت دست بکشد ولی پاسخ می‌داد من به‌طورجدی گرفتارشده‌ام و توان ترکش را ندارم</w:t>
      </w:r>
      <w:r w:rsidRPr="0069550E">
        <w:rPr>
          <w:rFonts w:ascii="Arial" w:hAnsi="Arial" w:cs="B Nazanin" w:hint="cs"/>
          <w:color w:val="000000" w:themeColor="text1"/>
          <w:sz w:val="36"/>
          <w:szCs w:val="36"/>
          <w:rtl/>
        </w:rPr>
        <w:t xml:space="preserve"> . تا اینکه ر</w:t>
      </w:r>
      <w:r w:rsidRPr="0069550E">
        <w:rPr>
          <w:rFonts w:ascii="Arial" w:hAnsi="Arial" w:cs="B Nazanin"/>
          <w:color w:val="000000" w:themeColor="text1"/>
          <w:sz w:val="36"/>
          <w:szCs w:val="36"/>
          <w:rtl/>
        </w:rPr>
        <w:t>و</w:t>
      </w:r>
      <w:r w:rsidRPr="0069550E">
        <w:rPr>
          <w:rFonts w:ascii="Arial" w:hAnsi="Arial" w:cs="B Nazanin" w:hint="cs"/>
          <w:color w:val="000000" w:themeColor="text1"/>
          <w:sz w:val="36"/>
          <w:szCs w:val="36"/>
          <w:rtl/>
        </w:rPr>
        <w:t xml:space="preserve">زی گفت ؛ </w:t>
      </w:r>
      <w:r w:rsidRPr="0069550E">
        <w:rPr>
          <w:rFonts w:ascii="Arial" w:hAnsi="Arial" w:cs="B Nazanin"/>
          <w:color w:val="000000" w:themeColor="text1"/>
          <w:sz w:val="36"/>
          <w:szCs w:val="36"/>
          <w:rtl/>
        </w:rPr>
        <w:t xml:space="preserve"> تو سالمی و درراه راست هستی ، پس حال مرا برای امامت اباعبدالله (ع) بیان کن شاید خداوند مرا از این وضع خلاص</w:t>
      </w:r>
      <w:r w:rsidRPr="0069550E">
        <w:rPr>
          <w:rFonts w:ascii="Arial" w:hAnsi="Arial" w:cs="B Nazanin" w:hint="cs"/>
          <w:color w:val="000000" w:themeColor="text1"/>
          <w:sz w:val="36"/>
          <w:szCs w:val="36"/>
          <w:rtl/>
        </w:rPr>
        <w:t>ی</w:t>
      </w:r>
      <w:r w:rsidRPr="0069550E">
        <w:rPr>
          <w:rFonts w:ascii="Arial" w:hAnsi="Arial" w:cs="B Nazanin"/>
          <w:color w:val="000000" w:themeColor="text1"/>
          <w:sz w:val="36"/>
          <w:szCs w:val="36"/>
          <w:rtl/>
        </w:rPr>
        <w:t xml:space="preserve"> دهد. من در مسافرت به مدینه شرح‌حال او را برای امام صادق (ع) بیان کردم. امام (ع) فرمود: وقتی به کوفه برگشتی همسایه‌ات به دیدن تو خواهد آمد از قول من به او بگو: از آن کارها دست بکش</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من متعهد می‌شوم که خداوند تو را وارد بهشت کند. بعد از بازگشت وعده امام صادق(ع) را به او گفتم، از من پرسید: به‌راستی امام صادق(ع) چنین فرمود؟ گفتم آری. بعد از چند روز کسی را دنبالم فرستاد، وقتی نزد او رفتم دیدم پشت در خانه‌اش بدون لباس و باحالت برهنه ایستاده است؛ گفت ای ابا بصیر! همه آنچه را داشتم به صاحبانش بازگرداندم و چیزی برایم نمانده است. من با کمک چند تن از دوستان و برادران برای او نیازهای اولیه را تهیه کردم و به او رساندم. بعد از </w:t>
      </w:r>
      <w:r w:rsidRPr="0069550E">
        <w:rPr>
          <w:rFonts w:ascii="Arial" w:hAnsi="Arial" w:cs="B Nazanin"/>
          <w:color w:val="000000" w:themeColor="text1"/>
          <w:sz w:val="36"/>
          <w:szCs w:val="36"/>
          <w:rtl/>
        </w:rPr>
        <w:lastRenderedPageBreak/>
        <w:t>چند روز پیام فرستاد که مریضم. به عیادت او رفتم و به معالجه او پرداختم اما فایده‌ای نکرد. هنگام احتضار بی‌هوش شد و دوباره به هوش آمد گفت: ابا بصیر! امام صادق(ع) به وعده‌اش وفا کرد. این را گفت و از دنیا رفت. (الکافی ج1 ص 47)</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بندگان خطاکار باید بدانند که خداوند بخشنده گناهان و توبه پذیر است (مؤمن3- توبه 104) و بدی‌ها را به نیکی مبدل می‌سازد (فرقان70) و توبه‌کنندگان را دوست دارد.( بقره 222)</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حاکمیت این اندیش</w:t>
      </w:r>
      <w:r w:rsidRPr="0069550E">
        <w:rPr>
          <w:rFonts w:ascii="Arial" w:hAnsi="Arial" w:cs="B Nazanin" w:hint="cs"/>
          <w:color w:val="000000" w:themeColor="text1"/>
          <w:sz w:val="36"/>
          <w:szCs w:val="36"/>
          <w:rtl/>
        </w:rPr>
        <w:t>ة</w:t>
      </w:r>
      <w:r w:rsidRPr="0069550E">
        <w:rPr>
          <w:rFonts w:ascii="Arial" w:hAnsi="Arial" w:cs="B Nazanin"/>
          <w:color w:val="000000" w:themeColor="text1"/>
          <w:sz w:val="36"/>
          <w:szCs w:val="36"/>
          <w:rtl/>
        </w:rPr>
        <w:t xml:space="preserve"> توحیدی بر مملکت وجود انسان</w:t>
      </w:r>
      <w:r w:rsidRPr="0069550E">
        <w:rPr>
          <w:rFonts w:ascii="Arial" w:hAnsi="Arial" w:cs="B Nazanin" w:hint="cs"/>
          <w:color w:val="000000" w:themeColor="text1"/>
          <w:sz w:val="36"/>
          <w:szCs w:val="36"/>
          <w:rtl/>
        </w:rPr>
        <w:t>ِ با انصاف و حق جو  ،</w:t>
      </w:r>
      <w:r w:rsidRPr="0069550E">
        <w:rPr>
          <w:rFonts w:ascii="Arial" w:hAnsi="Arial" w:cs="B Nazanin"/>
          <w:color w:val="000000" w:themeColor="text1"/>
          <w:sz w:val="36"/>
          <w:szCs w:val="36"/>
          <w:rtl/>
        </w:rPr>
        <w:t xml:space="preserve"> آن‌چنان روحیه و امید را در جان</w:t>
      </w:r>
      <w:r w:rsidRPr="0069550E">
        <w:rPr>
          <w:rFonts w:ascii="Arial" w:hAnsi="Arial" w:cs="B Nazanin" w:hint="cs"/>
          <w:color w:val="000000" w:themeColor="text1"/>
          <w:sz w:val="36"/>
          <w:szCs w:val="36"/>
          <w:rtl/>
        </w:rPr>
        <w:t>ش</w:t>
      </w:r>
      <w:r w:rsidRPr="0069550E">
        <w:rPr>
          <w:rFonts w:ascii="Arial" w:hAnsi="Arial" w:cs="B Nazanin"/>
          <w:color w:val="000000" w:themeColor="text1"/>
          <w:sz w:val="36"/>
          <w:szCs w:val="36"/>
          <w:rtl/>
        </w:rPr>
        <w:t xml:space="preserve"> شکوفا و بارور می‌سازد که ضمن تنف</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ر و بیزاری از عملکرد ناصحیح گذشته</w:t>
      </w:r>
      <w:r w:rsidRPr="0069550E">
        <w:rPr>
          <w:rFonts w:ascii="Arial" w:hAnsi="Arial" w:cs="B Nazanin" w:hint="cs"/>
          <w:color w:val="000000" w:themeColor="text1"/>
          <w:sz w:val="36"/>
          <w:szCs w:val="36"/>
          <w:rtl/>
        </w:rPr>
        <w:t xml:space="preserve"> ی خود</w:t>
      </w:r>
      <w:r w:rsidRPr="0069550E">
        <w:rPr>
          <w:rFonts w:ascii="Arial" w:hAnsi="Arial" w:cs="B Nazanin"/>
          <w:color w:val="000000" w:themeColor="text1"/>
          <w:sz w:val="36"/>
          <w:szCs w:val="36"/>
          <w:rtl/>
        </w:rPr>
        <w:t xml:space="preserve"> ، انگیزه دوچندان در او نسبت به جبران آن‌ها در آینده اوج می‌گیرد</w:t>
      </w:r>
      <w:r w:rsidRPr="0069550E">
        <w:rPr>
          <w:rFonts w:ascii="Arial" w:hAnsi="Arial" w:cs="B Nazanin" w:hint="cs"/>
          <w:color w:val="000000" w:themeColor="text1"/>
          <w:sz w:val="36"/>
          <w:szCs w:val="36"/>
          <w:rtl/>
        </w:rPr>
        <w:t xml:space="preserve"> به گونه ای که خود را مصداق  «سارعوا الی الخیرات » قرار می دهد </w:t>
      </w:r>
      <w:r w:rsidRPr="0069550E">
        <w:rPr>
          <w:rFonts w:ascii="Arial" w:hAnsi="Arial" w:cs="B Nazanin"/>
          <w:color w:val="000000" w:themeColor="text1"/>
          <w:sz w:val="36"/>
          <w:szCs w:val="36"/>
          <w:rtl/>
        </w:rPr>
        <w:t>.</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در هر سازما نی امکان تخلف و ارتکاب منکراز سوی بعضی از کارکنان وجود دارد . اگر نوع و سطح تخلف یا منکر به گونه ای باشد که خسارات جبران ناپذیر به سازمان تحمیل نشده است و از سویی فرد متخلف یا مرتکب منکر، علاوه بر اظهار پشیمانی ، صادقانه آمادگی خود را برای جبران عملکرد ناصحیح گذشته اعلام داشته است و می توان او را با تعهد سپاری ، از ارتکاب مجدد یا مشابه آن بازداشت و زمینة اصلاح و رشد او را نیز فراهم نمود ، شایسته است از این روش استفاده شود .</w:t>
      </w:r>
    </w:p>
    <w:p w:rsidR="004025FF" w:rsidRPr="0069550E" w:rsidRDefault="004025FF" w:rsidP="0069550E">
      <w:pPr>
        <w:bidi/>
        <w:spacing w:line="240" w:lineRule="auto"/>
        <w:rPr>
          <w:rFonts w:cs="B Nazanin"/>
          <w:color w:val="000000" w:themeColor="text1"/>
          <w:sz w:val="36"/>
          <w:szCs w:val="36"/>
        </w:rPr>
      </w:pPr>
    </w:p>
    <w:p w:rsidR="004025FF" w:rsidRPr="009F22E5" w:rsidRDefault="004025FF" w:rsidP="0069550E">
      <w:pPr>
        <w:bidi/>
        <w:spacing w:after="0" w:line="240" w:lineRule="auto"/>
        <w:rPr>
          <w:rFonts w:ascii="Arial" w:hAnsi="Arial" w:cs="B Nazanin"/>
          <w:b/>
          <w:bCs/>
          <w:color w:val="000000" w:themeColor="text1"/>
          <w:sz w:val="44"/>
          <w:szCs w:val="44"/>
          <w:rtl/>
        </w:rPr>
      </w:pPr>
      <w:r w:rsidRPr="009F22E5">
        <w:rPr>
          <w:rFonts w:ascii="Arial" w:hAnsi="Arial" w:cs="B Nazanin"/>
          <w:b/>
          <w:bCs/>
          <w:color w:val="000000" w:themeColor="text1"/>
          <w:sz w:val="44"/>
          <w:szCs w:val="44"/>
          <w:rtl/>
        </w:rPr>
        <w:t>ب</w:t>
      </w:r>
      <w:r w:rsidRPr="009F22E5">
        <w:rPr>
          <w:rFonts w:ascii="Arial" w:hAnsi="Arial" w:cs="B Nazanin" w:hint="cs"/>
          <w:b/>
          <w:bCs/>
          <w:color w:val="000000" w:themeColor="text1"/>
          <w:sz w:val="44"/>
          <w:szCs w:val="44"/>
          <w:rtl/>
        </w:rPr>
        <w:t>یان  راهکار ( درمانگری )</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هر موجود زنده‌ای در معرض آفت و آسیب است. شناخت آسیب‌ها و یافتن راه درمان و علاج آن‌ها ضرورت انکارناپذیر برای تداوم حیات موجود زنده است. زندگی انسان هم چه در عرصه فردی و چه در حوزه اجتماعی مشمول این اصل و قاعده است. بنابراین هم باید نوع و حجم آفت یا آسیب را شناسایی نمود و هم درمان و علاج آن را پیدا کرد. </w:t>
      </w:r>
      <w:r w:rsidRPr="0069550E">
        <w:rPr>
          <w:rFonts w:ascii="Arial" w:hAnsi="Arial" w:cs="B Nazanin"/>
          <w:color w:val="000000" w:themeColor="text1"/>
          <w:sz w:val="36"/>
          <w:szCs w:val="36"/>
          <w:rtl/>
        </w:rPr>
        <w:lastRenderedPageBreak/>
        <w:t>آسیب‌شناسی</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تنها، مشکلی را حل نمی‌کند بلکه حداکثر نیمی از راه است. هنرمندی آن است که راه درمان و جبران آسیب ، شناخته‌شده و در دسترس قرار گیرد.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بیماری در وجود انسان به‌طور طبیعی آثاری دارد و با اندک توجهی می‌توان به وجود آن پی برد و با تلاش بیشتر نیز</w:t>
      </w:r>
      <w:r w:rsidRPr="0069550E">
        <w:rPr>
          <w:rFonts w:ascii="Arial" w:hAnsi="Arial" w:cs="B Nazanin" w:hint="cs"/>
          <w:color w:val="000000" w:themeColor="text1"/>
          <w:sz w:val="36"/>
          <w:szCs w:val="36"/>
          <w:rtl/>
        </w:rPr>
        <w:t xml:space="preserve"> می توان</w:t>
      </w:r>
      <w:r w:rsidRPr="0069550E">
        <w:rPr>
          <w:rFonts w:ascii="Arial" w:hAnsi="Arial" w:cs="B Nazanin"/>
          <w:color w:val="000000" w:themeColor="text1"/>
          <w:sz w:val="36"/>
          <w:szCs w:val="36"/>
          <w:rtl/>
        </w:rPr>
        <w:t xml:space="preserve"> نوع آن را شناسایی نمود. لکن زحمت افزون آن است که درمان آن از طریق غذا </w:t>
      </w:r>
      <w:r w:rsidRPr="0069550E">
        <w:rPr>
          <w:rFonts w:ascii="Arial" w:hAnsi="Arial" w:cs="B Nazanin" w:hint="cs"/>
          <w:color w:val="000000" w:themeColor="text1"/>
          <w:sz w:val="36"/>
          <w:szCs w:val="36"/>
          <w:rtl/>
        </w:rPr>
        <w:t>یا</w:t>
      </w:r>
      <w:r w:rsidRPr="0069550E">
        <w:rPr>
          <w:rFonts w:ascii="Arial" w:hAnsi="Arial" w:cs="B Nazanin"/>
          <w:color w:val="000000" w:themeColor="text1"/>
          <w:sz w:val="36"/>
          <w:szCs w:val="36"/>
          <w:rtl/>
        </w:rPr>
        <w:t xml:space="preserve"> دوا و </w:t>
      </w:r>
      <w:r w:rsidRPr="0069550E">
        <w:rPr>
          <w:rFonts w:ascii="Arial" w:hAnsi="Arial" w:cs="B Nazanin" w:hint="cs"/>
          <w:color w:val="000000" w:themeColor="text1"/>
          <w:sz w:val="36"/>
          <w:szCs w:val="36"/>
          <w:rtl/>
        </w:rPr>
        <w:t>یا</w:t>
      </w:r>
      <w:r w:rsidRPr="0069550E">
        <w:rPr>
          <w:rFonts w:ascii="Arial" w:hAnsi="Arial" w:cs="B Nazanin"/>
          <w:color w:val="000000" w:themeColor="text1"/>
          <w:sz w:val="36"/>
          <w:szCs w:val="36"/>
          <w:rtl/>
        </w:rPr>
        <w:t xml:space="preserve"> با نسخه شفا شناسایی و تجویز شود.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حیات معنوی انسان هم در معرض بیماری قرار دارد و مجموع</w:t>
      </w:r>
      <w:r w:rsidRPr="0069550E">
        <w:rPr>
          <w:rFonts w:ascii="Arial" w:hAnsi="Arial" w:cs="B Nazanin" w:hint="cs"/>
          <w:color w:val="000000" w:themeColor="text1"/>
          <w:sz w:val="36"/>
          <w:szCs w:val="36"/>
          <w:rtl/>
        </w:rPr>
        <w:t>ة</w:t>
      </w:r>
      <w:r w:rsidRPr="0069550E">
        <w:rPr>
          <w:rFonts w:ascii="Arial" w:hAnsi="Arial" w:cs="B Nazanin"/>
          <w:color w:val="000000" w:themeColor="text1"/>
          <w:sz w:val="36"/>
          <w:szCs w:val="36"/>
          <w:rtl/>
        </w:rPr>
        <w:t xml:space="preserve"> گناهان نیز بیماری‌های آن هستند. بنابراین درمان و زدودن آثار سوء آن‌ها ضرورتی حتمی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کسی که در مقام اصلاح فرد و جامعه برمی‌آید و فرمان دادن به نیکی‌ها و بازداشتن از بدی‌ها را وجه</w:t>
      </w:r>
      <w:r w:rsidRPr="0069550E">
        <w:rPr>
          <w:rFonts w:ascii="Arial" w:hAnsi="Arial" w:cs="B Nazanin" w:hint="cs"/>
          <w:color w:val="000000" w:themeColor="text1"/>
          <w:sz w:val="36"/>
          <w:szCs w:val="36"/>
          <w:rtl/>
        </w:rPr>
        <w:t>ة</w:t>
      </w:r>
      <w:r w:rsidRPr="0069550E">
        <w:rPr>
          <w:rFonts w:ascii="Arial" w:hAnsi="Arial" w:cs="B Nazanin"/>
          <w:color w:val="000000" w:themeColor="text1"/>
          <w:sz w:val="36"/>
          <w:szCs w:val="36"/>
          <w:rtl/>
        </w:rPr>
        <w:t xml:space="preserve"> همت خود قرار می‌دهد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باید هم دردشناس باشد و هم توانایی نسخه دهی برای درمان را داشته باشد. وگرنه بیان درد به‌تنهایی گره ای از مشکل یا معضل نمی‌گشاید.</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گاهی بعضی از انسان ها که گرفتار منکری هستند و به تکرارِ ارتکاب آن مداومت دارند ، به جهت آن است که راه خروج از آن منکر را نمی دانند و علاج و درمان درد خویش را نمی شناسند .کسی که به نهی از منکر چنین افرادی می پردازد ، نباید تنها او را به دست کشیدن از منکر فراخوانده و نهی کند . بلکه می بایست چگونگی خروج از آن منکر و راه درمانش را به او بنمایاند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بزرگان و اولیای دین</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ره پویان طریق معنویت</w:t>
      </w:r>
      <w:r w:rsidRPr="0069550E">
        <w:rPr>
          <w:rFonts w:ascii="Arial" w:hAnsi="Arial" w:cs="B Nazanin" w:hint="cs"/>
          <w:color w:val="000000" w:themeColor="text1"/>
          <w:sz w:val="36"/>
          <w:szCs w:val="36"/>
          <w:rtl/>
        </w:rPr>
        <w:t xml:space="preserve"> و هدایت</w:t>
      </w:r>
      <w:r w:rsidRPr="0069550E">
        <w:rPr>
          <w:rFonts w:ascii="Arial" w:hAnsi="Arial" w:cs="B Nazanin"/>
          <w:color w:val="000000" w:themeColor="text1"/>
          <w:sz w:val="36"/>
          <w:szCs w:val="36"/>
          <w:rtl/>
        </w:rPr>
        <w:t xml:space="preserve"> را به‌گونه‌ای تربیت و هدایت می‌کنند که هم دردها را برمی‌شمارند و هم درمان را ارائه می‌نمایند.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قال علی (ع):</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الذُّنُوبُ‏ الدَّاءُ، وَ الدَّوَاءُ الِاسْتِغْفَارُ، وَ الشِّفَاءُ أَنْ لَا تَعُودَ.</w:t>
      </w:r>
      <w:r w:rsidRPr="0069550E">
        <w:rPr>
          <w:rFonts w:ascii="Arial" w:hAnsi="Arial" w:cs="B Nazanin"/>
          <w:color w:val="000000" w:themeColor="text1"/>
          <w:sz w:val="36"/>
          <w:szCs w:val="36"/>
          <w:rtl/>
        </w:rPr>
        <w:t xml:space="preserve"> (شرح غررالحکم ج2- ص 72- حدیث1890)</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گناه بیماری است و علاجش استغفار و شفایش بازنگشتن به گناه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در قرآن کریم آمده است که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قرآن برنامه زندگی بشر تا قیامت و نسخه شفابخش دردهای اوست (اسراء82)</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قرآن هم دردها را بیان می کند و هم خود شفای دردهاست (یونس 57)</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خداوند</w:t>
      </w:r>
      <w:r w:rsidRPr="0069550E">
        <w:rPr>
          <w:rFonts w:ascii="Arial" w:hAnsi="Arial" w:cs="B Nazanin" w:hint="cs"/>
          <w:color w:val="000000" w:themeColor="text1"/>
          <w:sz w:val="36"/>
          <w:szCs w:val="36"/>
          <w:rtl/>
        </w:rPr>
        <w:t>رحمان</w:t>
      </w:r>
      <w:r w:rsidRPr="0069550E">
        <w:rPr>
          <w:rFonts w:ascii="Arial" w:hAnsi="Arial" w:cs="B Nazanin"/>
          <w:color w:val="000000" w:themeColor="text1"/>
          <w:sz w:val="36"/>
          <w:szCs w:val="36"/>
          <w:rtl/>
        </w:rPr>
        <w:t xml:space="preserve"> در قرآن</w:t>
      </w:r>
      <w:r w:rsidRPr="0069550E">
        <w:rPr>
          <w:rFonts w:ascii="Arial" w:hAnsi="Arial" w:cs="B Nazanin" w:hint="cs"/>
          <w:color w:val="000000" w:themeColor="text1"/>
          <w:sz w:val="36"/>
          <w:szCs w:val="36"/>
          <w:rtl/>
        </w:rPr>
        <w:t xml:space="preserve"> که فرقان و برهان است ، چنین می فرماید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نیکی‌ها از بین برنده بدی‌هاست (هود114)</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یعنی معروف</w:t>
      </w:r>
      <w:r w:rsidRPr="0069550E">
        <w:rPr>
          <w:rFonts w:ascii="Arial" w:hAnsi="Arial" w:cs="B Nazanin" w:hint="cs"/>
          <w:color w:val="000000" w:themeColor="text1"/>
          <w:sz w:val="36"/>
          <w:szCs w:val="36"/>
          <w:rtl/>
        </w:rPr>
        <w:t xml:space="preserve"> ها </w:t>
      </w:r>
      <w:r w:rsidRPr="0069550E">
        <w:rPr>
          <w:rFonts w:ascii="Arial" w:hAnsi="Arial" w:cs="B Nazanin"/>
          <w:color w:val="000000" w:themeColor="text1"/>
          <w:sz w:val="36"/>
          <w:szCs w:val="36"/>
          <w:rtl/>
        </w:rPr>
        <w:t>، درمان منکر</w:t>
      </w:r>
      <w:r w:rsidRPr="0069550E">
        <w:rPr>
          <w:rFonts w:ascii="Arial" w:hAnsi="Arial" w:cs="B Nazanin" w:hint="cs"/>
          <w:color w:val="000000" w:themeColor="text1"/>
          <w:sz w:val="36"/>
          <w:szCs w:val="36"/>
          <w:rtl/>
        </w:rPr>
        <w:t>ات</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ه</w:t>
      </w:r>
      <w:r w:rsidRPr="0069550E">
        <w:rPr>
          <w:rFonts w:ascii="Arial" w:hAnsi="Arial" w:cs="B Nazanin"/>
          <w:color w:val="000000" w:themeColor="text1"/>
          <w:sz w:val="36"/>
          <w:szCs w:val="36"/>
          <w:rtl/>
        </w:rPr>
        <w:t>ست.</w:t>
      </w:r>
      <w:r w:rsidRPr="0069550E">
        <w:rPr>
          <w:rFonts w:ascii="Arial" w:hAnsi="Arial" w:cs="B Nazanin" w:hint="cs"/>
          <w:color w:val="000000" w:themeColor="text1"/>
          <w:sz w:val="36"/>
          <w:szCs w:val="36"/>
          <w:rtl/>
        </w:rPr>
        <w:t xml:space="preserve"> به عبارت دیگر  با گسترش معروف ها ، نورانیت آنها جلوه گر می شود که در این صورت مجالی برای ماندگاری ظلمت منکرات باقی نمی ماند .</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گرچه</w:t>
      </w:r>
      <w:r w:rsidRPr="0069550E">
        <w:rPr>
          <w:rFonts w:ascii="Arial" w:hAnsi="Arial" w:cs="B Nazanin" w:hint="cs"/>
          <w:color w:val="000000" w:themeColor="text1"/>
          <w:sz w:val="36"/>
          <w:szCs w:val="36"/>
          <w:rtl/>
        </w:rPr>
        <w:t xml:space="preserve"> معروف ها به صورت کلی ، از بین برندة منکرات  هستند ولی نباید این نکته را از نظر دور داشت که </w:t>
      </w:r>
      <w:r w:rsidRPr="0069550E">
        <w:rPr>
          <w:rFonts w:ascii="Arial" w:hAnsi="Arial" w:cs="B Nazanin"/>
          <w:color w:val="000000" w:themeColor="text1"/>
          <w:sz w:val="36"/>
          <w:szCs w:val="36"/>
          <w:rtl/>
        </w:rPr>
        <w:t>هر منکری نیز می‌تواند درمان مختص به خود را  داشته باشد.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هنر</w:t>
      </w:r>
      <w:r w:rsidRPr="0069550E">
        <w:rPr>
          <w:rFonts w:ascii="Arial" w:hAnsi="Arial" w:cs="B Nazanin" w:hint="cs"/>
          <w:color w:val="000000" w:themeColor="text1"/>
          <w:sz w:val="36"/>
          <w:szCs w:val="36"/>
          <w:rtl/>
        </w:rPr>
        <w:t>مندی نهی کننده ی از منکر</w:t>
      </w:r>
      <w:r w:rsidRPr="0069550E">
        <w:rPr>
          <w:rFonts w:ascii="Arial" w:hAnsi="Arial" w:cs="B Nazanin"/>
          <w:color w:val="000000" w:themeColor="text1"/>
          <w:sz w:val="36"/>
          <w:szCs w:val="36"/>
          <w:rtl/>
        </w:rPr>
        <w:t xml:space="preserve"> آن است که وقتی بخواه</w:t>
      </w:r>
      <w:r w:rsidRPr="0069550E">
        <w:rPr>
          <w:rFonts w:ascii="Arial" w:hAnsi="Arial" w:cs="B Nazanin" w:hint="cs"/>
          <w:color w:val="000000" w:themeColor="text1"/>
          <w:sz w:val="36"/>
          <w:szCs w:val="36"/>
          <w:rtl/>
        </w:rPr>
        <w:t>د</w:t>
      </w:r>
      <w:r w:rsidRPr="0069550E">
        <w:rPr>
          <w:rFonts w:ascii="Arial" w:hAnsi="Arial" w:cs="B Nazanin"/>
          <w:color w:val="000000" w:themeColor="text1"/>
          <w:sz w:val="36"/>
          <w:szCs w:val="36"/>
          <w:rtl/>
        </w:rPr>
        <w:t xml:space="preserve"> منکری را</w:t>
      </w:r>
      <w:r w:rsidRPr="0069550E">
        <w:rPr>
          <w:rFonts w:ascii="Arial" w:hAnsi="Arial" w:cs="B Nazanin" w:hint="cs"/>
          <w:color w:val="000000" w:themeColor="text1"/>
          <w:sz w:val="36"/>
          <w:szCs w:val="36"/>
          <w:rtl/>
        </w:rPr>
        <w:t xml:space="preserve"> نهی نموده تا آن را</w:t>
      </w:r>
      <w:r w:rsidRPr="0069550E">
        <w:rPr>
          <w:rFonts w:ascii="Arial" w:hAnsi="Arial" w:cs="B Nazanin"/>
          <w:color w:val="000000" w:themeColor="text1"/>
          <w:sz w:val="36"/>
          <w:szCs w:val="36"/>
          <w:rtl/>
        </w:rPr>
        <w:t xml:space="preserve"> از بین ببر</w:t>
      </w:r>
      <w:r w:rsidRPr="0069550E">
        <w:rPr>
          <w:rFonts w:ascii="Arial" w:hAnsi="Arial" w:cs="B Nazanin" w:hint="cs"/>
          <w:color w:val="000000" w:themeColor="text1"/>
          <w:sz w:val="36"/>
          <w:szCs w:val="36"/>
          <w:rtl/>
        </w:rPr>
        <w:t xml:space="preserve">د </w:t>
      </w:r>
      <w:r w:rsidRPr="0069550E">
        <w:rPr>
          <w:rFonts w:ascii="Arial" w:hAnsi="Arial" w:cs="B Nazanin"/>
          <w:color w:val="000000" w:themeColor="text1"/>
          <w:sz w:val="36"/>
          <w:szCs w:val="36"/>
          <w:rtl/>
        </w:rPr>
        <w:t>، پس از شناسایی اصل منکر</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راه درمان آن را نیز شناسایی و معرفی </w:t>
      </w:r>
      <w:r w:rsidRPr="0069550E">
        <w:rPr>
          <w:rFonts w:ascii="Arial" w:hAnsi="Arial" w:cs="B Nazanin" w:hint="cs"/>
          <w:color w:val="000000" w:themeColor="text1"/>
          <w:sz w:val="36"/>
          <w:szCs w:val="36"/>
          <w:rtl/>
        </w:rPr>
        <w:t>ن</w:t>
      </w:r>
      <w:r w:rsidRPr="0069550E">
        <w:rPr>
          <w:rFonts w:ascii="Arial" w:hAnsi="Arial" w:cs="B Nazanin"/>
          <w:color w:val="000000" w:themeColor="text1"/>
          <w:sz w:val="36"/>
          <w:szCs w:val="36"/>
          <w:rtl/>
        </w:rPr>
        <w:t>م</w:t>
      </w:r>
      <w:r w:rsidRPr="0069550E">
        <w:rPr>
          <w:rFonts w:ascii="Arial" w:hAnsi="Arial" w:cs="B Nazanin" w:hint="cs"/>
          <w:color w:val="000000" w:themeColor="text1"/>
          <w:sz w:val="36"/>
          <w:szCs w:val="36"/>
          <w:rtl/>
        </w:rPr>
        <w:t xml:space="preserve">اید </w:t>
      </w:r>
      <w:r w:rsidRPr="0069550E">
        <w:rPr>
          <w:rFonts w:ascii="Arial" w:hAnsi="Arial" w:cs="B Nazanin"/>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به‌عنوان نمونه به</w:t>
      </w:r>
      <w:r w:rsidRPr="0069550E">
        <w:rPr>
          <w:rFonts w:ascii="Arial" w:hAnsi="Arial" w:cs="B Nazanin" w:hint="cs"/>
          <w:color w:val="000000" w:themeColor="text1"/>
          <w:sz w:val="36"/>
          <w:szCs w:val="36"/>
          <w:rtl/>
        </w:rPr>
        <w:t xml:space="preserve"> بیان</w:t>
      </w:r>
      <w:r w:rsidRPr="0069550E">
        <w:rPr>
          <w:rFonts w:ascii="Arial" w:hAnsi="Arial" w:cs="B Nazanin"/>
          <w:color w:val="000000" w:themeColor="text1"/>
          <w:sz w:val="36"/>
          <w:szCs w:val="36"/>
          <w:rtl/>
        </w:rPr>
        <w:t xml:space="preserve"> درمان گری</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تقوی از دیدگاه مولی</w:t>
      </w:r>
      <w:r w:rsidRPr="0069550E">
        <w:rPr>
          <w:rFonts w:ascii="Arial" w:hAnsi="Arial" w:cs="B Nazanin" w:hint="cs"/>
          <w:color w:val="000000" w:themeColor="text1"/>
          <w:sz w:val="36"/>
          <w:szCs w:val="36"/>
          <w:rtl/>
        </w:rPr>
        <w:t xml:space="preserve"> الموحدین</w:t>
      </w:r>
      <w:r w:rsidRPr="0069550E">
        <w:rPr>
          <w:rFonts w:ascii="Arial" w:hAnsi="Arial" w:cs="B Nazanin"/>
          <w:color w:val="000000" w:themeColor="text1"/>
          <w:sz w:val="36"/>
          <w:szCs w:val="36"/>
          <w:rtl/>
        </w:rPr>
        <w:t xml:space="preserve"> امیرالمؤمنین علی (ع) توجه </w:t>
      </w:r>
      <w:r w:rsidRPr="0069550E">
        <w:rPr>
          <w:rFonts w:ascii="Arial" w:hAnsi="Arial" w:cs="B Nazanin" w:hint="cs"/>
          <w:color w:val="000000" w:themeColor="text1"/>
          <w:sz w:val="36"/>
          <w:szCs w:val="36"/>
          <w:rtl/>
        </w:rPr>
        <w:t xml:space="preserve">می </w:t>
      </w:r>
      <w:r w:rsidRPr="0069550E">
        <w:rPr>
          <w:rFonts w:ascii="Arial" w:hAnsi="Arial" w:cs="B Nazanin"/>
          <w:color w:val="000000" w:themeColor="text1"/>
          <w:sz w:val="36"/>
          <w:szCs w:val="36"/>
          <w:rtl/>
        </w:rPr>
        <w:t>کنیم: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فَإِنَّ تَقْوَى اللَّهِ دَوَاءُ دَاءِ قُلُوبِكُمْ‏ وَ بَصَرُ عَمَى أَفْئِدَتِكُمْ وَ شِفَاءُ مَرَضِ أَجْسَادِكُمْ وَ صَلَاحُ فَسَادِ صُدُورِكُمْ وَ طَهُورُ دَنَسِ أَنْفُسِكُمْ وَ جِلَاءُ غِشَاءِ أَبْصَارِكُمْ وَ أَمْنُ فَزَعِ جَأْشِكُمْ وَ ضِيَاءُ سَوَادِ ظُلْمَتِكُم</w:t>
      </w:r>
      <w:r w:rsidRPr="0069550E">
        <w:rPr>
          <w:rFonts w:ascii="Arial" w:hAnsi="Arial" w:cs="B Nazanin"/>
          <w:color w:val="000000" w:themeColor="text1"/>
          <w:sz w:val="36"/>
          <w:szCs w:val="36"/>
          <w:rtl/>
        </w:rPr>
        <w:t>(نهج البلاغه خطبه 198)</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همانا تقوی و ترس از خدا، درمان بیماری‌های دل‌ها، روشنایی قلب‌ها و درمان دردهای بدن‌ها، مرهم زخم جان‌ها، پاک‌کننده پلیدی‌های ارواح و روشنایی‌بخش تاریکی چشم‌ها و امنیت در ناآرامی‌ها و روشن‌کننده تاریکی‌های شماست.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باید توجه داشت که لازمة بهره گیری از این فنّ ، برخورداری از آگاهی مناسب نسبت به رذایل و منکرات اخلاقی و توانایی شناخت آنها از طریق علامت ها و نشانه ها ونیز دانستن راه های درمان آنهاست . بنابر این باید اذعان نمود که دستیابی به توفیق ،مرهون برخورداری عالمانه و متخصصانه از اقتضائات این فن می باشد .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lastRenderedPageBreak/>
        <w:t>در سازمان هم اگر به افرادی برخوردیم که به جهت ضعف در بعضی فضایل ، منکری از آنها ظاهر می شود ، برای نهی از منکر نمودن آنان باید درمانش را در اختیارشان قرار دهیم .برای نمونه:</w:t>
      </w:r>
    </w:p>
    <w:p w:rsidR="004025FF" w:rsidRPr="0069550E" w:rsidRDefault="004025FF" w:rsidP="0069550E">
      <w:pPr>
        <w:pStyle w:val="ListParagraph"/>
        <w:numPr>
          <w:ilvl w:val="0"/>
          <w:numId w:val="2"/>
        </w:num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rPr>
        <w:t>فرد متکبّر را به پستی وجود جسمانی اش آگاهی دهیم  و بگوییم راه علاج تکبر ، توجه نمودن به ناچیز بودن انسان در گذشته و حال آینده است . ( أوّله نطفه و آخره جیفه و أوسطه حامل القذاره )</w:t>
      </w:r>
    </w:p>
    <w:p w:rsidR="004025FF" w:rsidRPr="0069550E" w:rsidRDefault="004025FF" w:rsidP="0069550E">
      <w:pPr>
        <w:pStyle w:val="ListParagraph"/>
        <w:numPr>
          <w:ilvl w:val="0"/>
          <w:numId w:val="2"/>
        </w:num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rPr>
        <w:t>انسان دنیا پرست را به بی وفایی دنیا آگاه ساخته و به زهد فراخوانیم و بگوییم درمان دنیا گرایی ، زهد و بی رغبتی به دنیا است که به دست آوردن آن با توجه به متاع قلیل بودن دنیا آسان است .</w:t>
      </w:r>
    </w:p>
    <w:p w:rsidR="004025FF" w:rsidRPr="0069550E" w:rsidRDefault="004025FF" w:rsidP="0069550E">
      <w:pPr>
        <w:pStyle w:val="ListParagraph"/>
        <w:numPr>
          <w:ilvl w:val="0"/>
          <w:numId w:val="2"/>
        </w:num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برای نهی از منکر نمودن  فرد حسود ، زیان های حسادت را برشماریم و تذکر دهیم که با حسادت نمی توان نعمت خداداد را از کسی سلب نمود . در نهایت او را به درخواست نعمت و برکت از خدا هدایت کنیم و از حسادت کردن باز داریم .</w:t>
      </w:r>
    </w:p>
    <w:p w:rsidR="004025FF" w:rsidRPr="0069550E" w:rsidRDefault="004025FF" w:rsidP="0069550E">
      <w:pPr>
        <w:pStyle w:val="ListParagraph"/>
        <w:numPr>
          <w:ilvl w:val="0"/>
          <w:numId w:val="2"/>
        </w:num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rPr>
        <w:t>برای باز داشتنِ  انسان طمعکار و حریص ، او  را به قناعت و توکّل به خدا ارشاد نماییم</w:t>
      </w:r>
    </w:p>
    <w:p w:rsidR="004025FF" w:rsidRPr="009F22E5" w:rsidRDefault="004025FF" w:rsidP="009F22E5">
      <w:pPr>
        <w:pStyle w:val="ListParagraph"/>
        <w:numPr>
          <w:ilvl w:val="0"/>
          <w:numId w:val="2"/>
        </w:num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rPr>
        <w:t xml:space="preserve"> و همینطور سایر رذایل اخلاقی نیز که جلوة رفتاری پیدا می کنند ، باید با مرتکبان آنها برخورد حکیمانه نمود . </w:t>
      </w:r>
    </w:p>
    <w:p w:rsidR="004025FF" w:rsidRPr="0069550E" w:rsidRDefault="004025FF" w:rsidP="0069550E">
      <w:pPr>
        <w:bidi/>
        <w:spacing w:line="240" w:lineRule="auto"/>
        <w:rPr>
          <w:rFonts w:cs="B Nazanin"/>
          <w:color w:val="000000" w:themeColor="text1"/>
          <w:sz w:val="36"/>
          <w:szCs w:val="36"/>
        </w:rPr>
      </w:pPr>
    </w:p>
    <w:p w:rsidR="004025FF" w:rsidRPr="009F22E5" w:rsidRDefault="004025FF" w:rsidP="0069550E">
      <w:pPr>
        <w:bidi/>
        <w:spacing w:after="0" w:line="240" w:lineRule="auto"/>
        <w:rPr>
          <w:rFonts w:cs="B Nazanin"/>
          <w:b/>
          <w:bCs/>
          <w:color w:val="000000" w:themeColor="text1"/>
          <w:sz w:val="44"/>
          <w:szCs w:val="44"/>
          <w:rtl/>
          <w:lang w:bidi="fa-IR"/>
        </w:rPr>
      </w:pPr>
      <w:r w:rsidRPr="009F22E5">
        <w:rPr>
          <w:rFonts w:cs="B Nazanin" w:hint="cs"/>
          <w:b/>
          <w:bCs/>
          <w:color w:val="000000" w:themeColor="text1"/>
          <w:sz w:val="44"/>
          <w:szCs w:val="44"/>
          <w:rtl/>
          <w:lang w:bidi="fa-IR"/>
        </w:rPr>
        <w:t xml:space="preserve">بیان زشتی </w:t>
      </w:r>
      <w:r w:rsidRPr="009F22E5">
        <w:rPr>
          <w:rFonts w:cs="B Nazanin"/>
          <w:b/>
          <w:bCs/>
          <w:color w:val="000000" w:themeColor="text1"/>
          <w:sz w:val="44"/>
          <w:szCs w:val="44"/>
          <w:rtl/>
          <w:lang w:bidi="fa-IR"/>
        </w:rPr>
        <w:t>منکر</w:t>
      </w:r>
    </w:p>
    <w:p w:rsidR="004025FF" w:rsidRPr="0069550E" w:rsidRDefault="004025FF" w:rsidP="0069550E">
      <w:pPr>
        <w:bidi/>
        <w:spacing w:after="0" w:line="240" w:lineRule="auto"/>
        <w:rPr>
          <w:rFonts w:cs="B Nazanin"/>
          <w:color w:val="000000" w:themeColor="text1"/>
          <w:sz w:val="36"/>
          <w:szCs w:val="36"/>
          <w:rtl/>
          <w:lang w:bidi="fa-IR"/>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همان گونه كه بيان زيبايي كار نيك براي انجام دهنده آن حالت انگيزانندگي ايجاد مي كند به همان اندازه بيان زشتي كار ناپسند مي تواند براي انج</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م دهنده آن خاصيت بازدارندگي داشته باشد.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 xml:space="preserve">گاهي كساني كه كار ناپسند انجام مي دهند </w:t>
      </w:r>
      <w:r w:rsidRPr="0069550E">
        <w:rPr>
          <w:rFonts w:ascii="Arial" w:hAnsi="Arial" w:cs="B Nazanin" w:hint="cs"/>
          <w:color w:val="000000" w:themeColor="text1"/>
          <w:sz w:val="36"/>
          <w:szCs w:val="36"/>
          <w:rtl/>
        </w:rPr>
        <w:t>نسبت</w:t>
      </w:r>
      <w:r w:rsidRPr="0069550E">
        <w:rPr>
          <w:rFonts w:ascii="Arial" w:hAnsi="Arial" w:cs="B Nazanin"/>
          <w:color w:val="000000" w:themeColor="text1"/>
          <w:sz w:val="36"/>
          <w:szCs w:val="36"/>
          <w:rtl/>
        </w:rPr>
        <w:t xml:space="preserve"> به </w:t>
      </w:r>
      <w:r w:rsidRPr="0069550E">
        <w:rPr>
          <w:rFonts w:ascii="Arial" w:hAnsi="Arial" w:cs="B Nazanin" w:hint="cs"/>
          <w:color w:val="000000" w:themeColor="text1"/>
          <w:sz w:val="36"/>
          <w:szCs w:val="36"/>
          <w:rtl/>
        </w:rPr>
        <w:t xml:space="preserve">زشتی و </w:t>
      </w:r>
      <w:r w:rsidRPr="0069550E">
        <w:rPr>
          <w:rFonts w:ascii="Arial" w:hAnsi="Arial" w:cs="B Nazanin"/>
          <w:color w:val="000000" w:themeColor="text1"/>
          <w:sz w:val="36"/>
          <w:szCs w:val="36"/>
          <w:rtl/>
        </w:rPr>
        <w:t xml:space="preserve">ناپسندبودن آن </w:t>
      </w:r>
      <w:r w:rsidRPr="0069550E">
        <w:rPr>
          <w:rFonts w:ascii="Arial" w:hAnsi="Arial" w:cs="B Nazanin" w:hint="cs"/>
          <w:color w:val="000000" w:themeColor="text1"/>
          <w:sz w:val="36"/>
          <w:szCs w:val="36"/>
          <w:rtl/>
        </w:rPr>
        <w:t xml:space="preserve">غفلت </w:t>
      </w:r>
      <w:r w:rsidRPr="0069550E">
        <w:rPr>
          <w:rFonts w:ascii="Arial" w:hAnsi="Arial" w:cs="B Nazanin"/>
          <w:color w:val="000000" w:themeColor="text1"/>
          <w:sz w:val="36"/>
          <w:szCs w:val="36"/>
          <w:rtl/>
        </w:rPr>
        <w:t>دارند. بيان قبح و زشتي حقيقي و واقعي فعل ناپسند</w:t>
      </w:r>
      <w:r w:rsidRPr="0069550E">
        <w:rPr>
          <w:rFonts w:ascii="Arial" w:hAnsi="Arial" w:cs="B Nazanin" w:hint="cs"/>
          <w:color w:val="000000" w:themeColor="text1"/>
          <w:sz w:val="36"/>
          <w:szCs w:val="36"/>
          <w:rtl/>
        </w:rPr>
        <w:t xml:space="preserve"> ، میتواند</w:t>
      </w:r>
      <w:r w:rsidRPr="0069550E">
        <w:rPr>
          <w:rFonts w:ascii="Arial" w:hAnsi="Arial" w:cs="B Nazanin"/>
          <w:color w:val="000000" w:themeColor="text1"/>
          <w:sz w:val="36"/>
          <w:szCs w:val="36"/>
          <w:rtl/>
        </w:rPr>
        <w:t xml:space="preserve"> حالت بازدارندگي ايجاد  كند .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راهكاري كه براي باز داشتن اينگونه</w:t>
      </w:r>
      <w:r w:rsidRPr="0069550E">
        <w:rPr>
          <w:rFonts w:ascii="Arial" w:hAnsi="Arial" w:cs="B Nazanin" w:hint="cs"/>
          <w:color w:val="000000" w:themeColor="text1"/>
          <w:sz w:val="36"/>
          <w:szCs w:val="36"/>
          <w:rtl/>
        </w:rPr>
        <w:t xml:space="preserve"> افراد از ارتکاب منکر پیشنهاد می گردد ،</w:t>
      </w:r>
      <w:r w:rsidRPr="0069550E">
        <w:rPr>
          <w:rFonts w:ascii="Arial" w:hAnsi="Arial" w:cs="B Nazanin"/>
          <w:color w:val="000000" w:themeColor="text1"/>
          <w:sz w:val="36"/>
          <w:szCs w:val="36"/>
          <w:rtl/>
        </w:rPr>
        <w:t xml:space="preserve"> « </w:t>
      </w:r>
      <w:r w:rsidRPr="0069550E">
        <w:rPr>
          <w:rFonts w:ascii="Arial" w:hAnsi="Arial" w:cs="B Nazanin" w:hint="cs"/>
          <w:color w:val="000000" w:themeColor="text1"/>
          <w:sz w:val="36"/>
          <w:szCs w:val="36"/>
          <w:rtl/>
        </w:rPr>
        <w:t>بیان ماهیت و حقیقت زشت وناپسند منکر</w:t>
      </w:r>
      <w:r w:rsidRPr="0069550E">
        <w:rPr>
          <w:rFonts w:ascii="Arial" w:hAnsi="Arial" w:cs="B Nazanin"/>
          <w:color w:val="000000" w:themeColor="text1"/>
          <w:sz w:val="36"/>
          <w:szCs w:val="36"/>
          <w:rtl/>
        </w:rPr>
        <w:t>» است. وقتي او از انديش</w:t>
      </w:r>
      <w:r w:rsidRPr="0069550E">
        <w:rPr>
          <w:rFonts w:ascii="Arial" w:hAnsi="Arial" w:cs="B Nazanin" w:hint="cs"/>
          <w:color w:val="000000" w:themeColor="text1"/>
          <w:sz w:val="36"/>
          <w:szCs w:val="36"/>
          <w:rtl/>
        </w:rPr>
        <w:t>ه</w:t>
      </w:r>
      <w:r w:rsidRPr="0069550E">
        <w:rPr>
          <w:rFonts w:ascii="Arial" w:hAnsi="Arial" w:cs="B Nazanin"/>
          <w:color w:val="000000" w:themeColor="text1"/>
          <w:sz w:val="36"/>
          <w:szCs w:val="36"/>
          <w:rtl/>
        </w:rPr>
        <w:t xml:space="preserve"> و پندار</w:t>
      </w:r>
      <w:r w:rsidRPr="0069550E">
        <w:rPr>
          <w:rFonts w:ascii="Arial" w:hAnsi="Arial" w:cs="B Nazanin" w:hint="cs"/>
          <w:color w:val="000000" w:themeColor="text1"/>
          <w:sz w:val="36"/>
          <w:szCs w:val="36"/>
          <w:rtl/>
        </w:rPr>
        <w:t>باطل</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زشت نبودن منکر</w:t>
      </w:r>
      <w:r w:rsidRPr="0069550E">
        <w:rPr>
          <w:rFonts w:ascii="Arial" w:hAnsi="Arial" w:cs="B Nazanin"/>
          <w:color w:val="000000" w:themeColor="text1"/>
          <w:sz w:val="36"/>
          <w:szCs w:val="36"/>
          <w:rtl/>
        </w:rPr>
        <w:t xml:space="preserve"> رها شد وآن</w:t>
      </w:r>
      <w:r w:rsidRPr="0069550E">
        <w:rPr>
          <w:rFonts w:ascii="Arial" w:hAnsi="Arial" w:cs="B Nazanin" w:hint="cs"/>
          <w:color w:val="000000" w:themeColor="text1"/>
          <w:sz w:val="36"/>
          <w:szCs w:val="36"/>
          <w:rtl/>
        </w:rPr>
        <w:t xml:space="preserve"> را</w:t>
      </w:r>
      <w:r w:rsidRPr="0069550E">
        <w:rPr>
          <w:rFonts w:ascii="Arial" w:hAnsi="Arial" w:cs="B Nazanin"/>
          <w:color w:val="000000" w:themeColor="text1"/>
          <w:sz w:val="36"/>
          <w:szCs w:val="36"/>
          <w:rtl/>
        </w:rPr>
        <w:t xml:space="preserve"> رفتار</w:t>
      </w:r>
      <w:r w:rsidRPr="0069550E">
        <w:rPr>
          <w:rFonts w:ascii="Arial" w:hAnsi="Arial" w:cs="B Nazanin" w:hint="cs"/>
          <w:color w:val="000000" w:themeColor="text1"/>
          <w:sz w:val="36"/>
          <w:szCs w:val="36"/>
          <w:rtl/>
        </w:rPr>
        <w:t>ی</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 xml:space="preserve">ناپسند </w:t>
      </w:r>
      <w:r w:rsidRPr="0069550E">
        <w:rPr>
          <w:rFonts w:ascii="Arial" w:hAnsi="Arial" w:cs="B Nazanin"/>
          <w:color w:val="000000" w:themeColor="text1"/>
          <w:sz w:val="36"/>
          <w:szCs w:val="36"/>
          <w:rtl/>
        </w:rPr>
        <w:t>دانست</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قطعاً وجدانش به او حكم مي كند كه درصدد ترك</w:t>
      </w:r>
      <w:r w:rsidRPr="0069550E">
        <w:rPr>
          <w:rFonts w:ascii="Arial" w:hAnsi="Arial" w:cs="B Nazanin" w:hint="cs"/>
          <w:color w:val="000000" w:themeColor="text1"/>
          <w:sz w:val="36"/>
          <w:szCs w:val="36"/>
          <w:rtl/>
        </w:rPr>
        <w:t xml:space="preserve"> آن</w:t>
      </w:r>
      <w:r w:rsidRPr="0069550E">
        <w:rPr>
          <w:rFonts w:ascii="Arial" w:hAnsi="Arial" w:cs="B Nazanin"/>
          <w:color w:val="000000" w:themeColor="text1"/>
          <w:sz w:val="36"/>
          <w:szCs w:val="36"/>
          <w:rtl/>
        </w:rPr>
        <w:t xml:space="preserve"> برآيد.</w:t>
      </w:r>
      <w:r w:rsidRPr="0069550E">
        <w:rPr>
          <w:rFonts w:ascii="Arial" w:hAnsi="Arial" w:cs="B Nazanin" w:hint="cs"/>
          <w:color w:val="000000" w:themeColor="text1"/>
          <w:sz w:val="36"/>
          <w:szCs w:val="36"/>
          <w:rtl/>
        </w:rPr>
        <w:t xml:space="preserve"> بیان زشتی </w:t>
      </w:r>
      <w:r w:rsidRPr="0069550E">
        <w:rPr>
          <w:rFonts w:ascii="Arial" w:hAnsi="Arial" w:cs="B Nazanin"/>
          <w:color w:val="000000" w:themeColor="text1"/>
          <w:sz w:val="36"/>
          <w:szCs w:val="36"/>
          <w:rtl/>
        </w:rPr>
        <w:t>منكر با الگوهاي متعددي مي تواند مطرح شود از جمله اينكه:</w:t>
      </w:r>
    </w:p>
    <w:p w:rsidR="004025FF" w:rsidRPr="009F22E5" w:rsidRDefault="004025FF" w:rsidP="0069550E">
      <w:pPr>
        <w:bidi/>
        <w:spacing w:after="0" w:line="240" w:lineRule="auto"/>
        <w:rPr>
          <w:rFonts w:ascii="Arial" w:hAnsi="Arial" w:cs="B Nazanin"/>
          <w:b/>
          <w:bCs/>
          <w:color w:val="000000" w:themeColor="text1"/>
          <w:sz w:val="36"/>
          <w:szCs w:val="36"/>
          <w:rtl/>
        </w:rPr>
      </w:pPr>
      <w:r w:rsidRPr="009F22E5">
        <w:rPr>
          <w:rFonts w:ascii="Arial" w:hAnsi="Arial" w:cs="B Nazanin"/>
          <w:b/>
          <w:bCs/>
          <w:color w:val="000000" w:themeColor="text1"/>
          <w:sz w:val="36"/>
          <w:szCs w:val="36"/>
          <w:rtl/>
        </w:rPr>
        <w:t>الف- به پيامدهاي شوم آن اشاره شود نظير:</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وَ لا تَرْكَنُوا إِلَى الَّذينَ ظَلَمُوا فَتَمَسَّكُمُ النَّارُ وَ ما لَكُمْ مِنْ دُونِ اللَّهِ مِنْ أَوْلِياءَ ثُمَّ لا تُنْصَرُونَ (</w:t>
      </w:r>
      <w:r w:rsidRPr="0069550E">
        <w:rPr>
          <w:rFonts w:ascii="Arial" w:hAnsi="Arial" w:cs="B Nazanin"/>
          <w:color w:val="000000" w:themeColor="text1"/>
          <w:sz w:val="36"/>
          <w:szCs w:val="36"/>
          <w:rtl/>
        </w:rPr>
        <w:t>هود</w:t>
      </w:r>
      <w:r w:rsidRPr="0069550E">
        <w:rPr>
          <w:rFonts w:ascii="Traditional Arabic" w:hAnsi="Traditional Arabic" w:cs="B Nazanin" w:hint="cs"/>
          <w:color w:val="000000" w:themeColor="text1"/>
          <w:sz w:val="36"/>
          <w:szCs w:val="36"/>
          <w:rtl/>
          <w:lang w:bidi="fa-IR"/>
        </w:rPr>
        <w:t>113)</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وبر ستمگران تكيه ننماييد كه موجب مي شود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تش شما را فراگيرد، و در آن حال هيچ وليّ و سرپرستي جز</w:t>
      </w:r>
      <w:r w:rsidRPr="0069550E">
        <w:rPr>
          <w:rFonts w:ascii="Arial" w:hAnsi="Arial" w:cs="B Nazanin" w:hint="cs"/>
          <w:color w:val="000000" w:themeColor="text1"/>
          <w:sz w:val="36"/>
          <w:szCs w:val="36"/>
          <w:rtl/>
        </w:rPr>
        <w:t>خدا</w:t>
      </w:r>
      <w:r w:rsidRPr="0069550E">
        <w:rPr>
          <w:rFonts w:ascii="Arial" w:hAnsi="Arial" w:cs="B Nazanin"/>
          <w:color w:val="000000" w:themeColor="text1"/>
          <w:sz w:val="36"/>
          <w:szCs w:val="36"/>
          <w:rtl/>
        </w:rPr>
        <w:t xml:space="preserve"> نخواهيد داشت و ياري نمي شويد.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ونیز فرمایش امام علی (ع) که فرمود :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إيّاك‏ و الشّحّ‏ فإنّه‏ جلباب المسكنة و زمام يقاد به الى كلّ دنائة</w:t>
      </w:r>
      <w:r w:rsidRPr="0069550E">
        <w:rPr>
          <w:rFonts w:ascii="Arial" w:hAnsi="Arial" w:cs="B Nazanin"/>
          <w:color w:val="000000" w:themeColor="text1"/>
          <w:sz w:val="36"/>
          <w:szCs w:val="36"/>
          <w:rtl/>
        </w:rPr>
        <w:t>(غررالحكم و دررالكلم- ج1- فصل 5- حكمت 28)</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بر تو باد به دوري از بخل كه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 روپوش بيچارگي و مهاري است كه با آن به سوي هر گونه پستي كشانيده شود.</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9F22E5" w:rsidRDefault="004025FF" w:rsidP="0069550E">
      <w:pPr>
        <w:bidi/>
        <w:spacing w:after="0" w:line="240" w:lineRule="auto"/>
        <w:rPr>
          <w:rFonts w:ascii="Arial" w:hAnsi="Arial" w:cs="B Nazanin"/>
          <w:b/>
          <w:bCs/>
          <w:color w:val="000000" w:themeColor="text1"/>
          <w:sz w:val="36"/>
          <w:szCs w:val="36"/>
          <w:rtl/>
        </w:rPr>
      </w:pPr>
      <w:r w:rsidRPr="009F22E5">
        <w:rPr>
          <w:rFonts w:ascii="Arial" w:hAnsi="Arial" w:cs="B Nazanin"/>
          <w:b/>
          <w:bCs/>
          <w:color w:val="000000" w:themeColor="text1"/>
          <w:sz w:val="36"/>
          <w:szCs w:val="36"/>
          <w:rtl/>
        </w:rPr>
        <w:t>ب -</w:t>
      </w:r>
      <w:r w:rsidRPr="009F22E5">
        <w:rPr>
          <w:rFonts w:ascii="Arial" w:hAnsi="Arial" w:cs="B Nazanin" w:hint="cs"/>
          <w:b/>
          <w:bCs/>
          <w:color w:val="000000" w:themeColor="text1"/>
          <w:sz w:val="36"/>
          <w:szCs w:val="36"/>
          <w:rtl/>
        </w:rPr>
        <w:t xml:space="preserve"> </w:t>
      </w:r>
      <w:r w:rsidRPr="009F22E5">
        <w:rPr>
          <w:rFonts w:ascii="Arial" w:hAnsi="Arial" w:cs="B Nazanin"/>
          <w:b/>
          <w:bCs/>
          <w:color w:val="000000" w:themeColor="text1"/>
          <w:sz w:val="36"/>
          <w:szCs w:val="36"/>
          <w:rtl/>
        </w:rPr>
        <w:t xml:space="preserve">ماهيت حقيقي منكر بيان </w:t>
      </w:r>
      <w:r w:rsidRPr="009F22E5">
        <w:rPr>
          <w:rFonts w:ascii="Arial" w:hAnsi="Arial" w:cs="B Nazanin" w:hint="cs"/>
          <w:b/>
          <w:bCs/>
          <w:color w:val="000000" w:themeColor="text1"/>
          <w:sz w:val="36"/>
          <w:szCs w:val="36"/>
          <w:rtl/>
        </w:rPr>
        <w:t>شود .</w:t>
      </w:r>
      <w:r w:rsidRPr="009F22E5">
        <w:rPr>
          <w:rFonts w:ascii="Arial" w:hAnsi="Arial" w:cs="B Nazanin"/>
          <w:b/>
          <w:bCs/>
          <w:color w:val="000000" w:themeColor="text1"/>
          <w:sz w:val="36"/>
          <w:szCs w:val="36"/>
          <w:rtl/>
        </w:rPr>
        <w:t>نظير</w:t>
      </w:r>
      <w:r w:rsidRPr="009F22E5">
        <w:rPr>
          <w:rFonts w:ascii="Arial" w:hAnsi="Arial" w:cs="B Nazanin" w:hint="cs"/>
          <w:b/>
          <w:bCs/>
          <w:color w:val="000000" w:themeColor="text1"/>
          <w:sz w:val="36"/>
          <w:szCs w:val="36"/>
          <w:rtl/>
        </w:rPr>
        <w:t>:</w:t>
      </w:r>
    </w:p>
    <w:p w:rsidR="004025FF" w:rsidRPr="0069550E" w:rsidRDefault="004025FF" w:rsidP="0069550E">
      <w:pPr>
        <w:pStyle w:val="NormalWeb"/>
        <w:bidi/>
        <w:rPr>
          <w:rFonts w:ascii="Traditional Arabic" w:hAnsi="Traditional Arabic" w:cs="B Nazanin"/>
          <w:color w:val="000000" w:themeColor="text1"/>
          <w:sz w:val="36"/>
          <w:szCs w:val="36"/>
          <w:rtl/>
          <w:lang w:bidi="fa-IR"/>
        </w:rPr>
      </w:pPr>
      <w:r w:rsidRPr="0069550E">
        <w:rPr>
          <w:rFonts w:ascii="Traditional Arabic" w:hAnsi="Traditional Arabic" w:cs="B Nazanin" w:hint="cs"/>
          <w:color w:val="000000" w:themeColor="text1"/>
          <w:sz w:val="36"/>
          <w:szCs w:val="36"/>
          <w:rtl/>
          <w:lang w:bidi="fa-IR"/>
        </w:rPr>
        <w:t>لا يَغْتَبْ بَعْضُكُمْ بَعْضاً أَ يُحِبُّ أَحَدُكُمْ أَنْ يَأْكُلَ لَحْمَ أَخيهِ مَيْتاً فَكَرِهْتُمُوه</w:t>
      </w:r>
      <w:r w:rsidRPr="0069550E">
        <w:rPr>
          <w:rFonts w:ascii="Arial" w:hAnsi="Arial" w:cs="B Nazanin"/>
          <w:color w:val="000000" w:themeColor="text1"/>
          <w:sz w:val="36"/>
          <w:szCs w:val="36"/>
          <w:rtl/>
        </w:rPr>
        <w:t>(حجرات12)</w:t>
      </w:r>
      <w:r w:rsidRPr="0069550E">
        <w:rPr>
          <w:rFonts w:ascii="Traditional Arabic" w:hAnsi="Traditional Arabic" w:cs="B Nazanin" w:hint="cs"/>
          <w:color w:val="000000" w:themeColor="text1"/>
          <w:sz w:val="36"/>
          <w:szCs w:val="36"/>
          <w:rtl/>
          <w:lang w:bidi="fa-IR"/>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هيچ يك از شما ديگري را غيبت نكند آيا كسي از شما دوست دارد كه گوشت برادر مرده خود را بخورد؟! به يقين همه شما از اين امر كراهت داريد.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lastRenderedPageBreak/>
        <w:t>و نیز فرمایش امام حسین (ع) که فرمود :</w:t>
      </w:r>
    </w:p>
    <w:p w:rsidR="004025FF" w:rsidRPr="0069550E" w:rsidRDefault="004025FF" w:rsidP="0069550E">
      <w:pPr>
        <w:pStyle w:val="NormalWeb"/>
        <w:bidi/>
        <w:rPr>
          <w:rFonts w:cs="B Nazanin"/>
          <w:color w:val="000000" w:themeColor="text1"/>
          <w:sz w:val="36"/>
          <w:szCs w:val="36"/>
          <w:rtl/>
          <w:lang w:bidi="fa-IR"/>
        </w:rPr>
      </w:pPr>
      <w:r w:rsidRPr="0069550E">
        <w:rPr>
          <w:rFonts w:ascii="Traditional Arabic" w:hAnsi="Traditional Arabic" w:cs="B Nazanin" w:hint="cs"/>
          <w:color w:val="000000" w:themeColor="text1"/>
          <w:sz w:val="36"/>
          <w:szCs w:val="36"/>
          <w:rtl/>
          <w:lang w:bidi="fa-IR"/>
        </w:rPr>
        <w:t>قَالَ الحسین ( ع) لِرَجُلٍ اغْتَابَ عِنْدَهُ رَجُلًا يَا هَذَا كُفَّ‏ عَنِ‏ الْغِيبَةِ فَإِنَّهَا إِدَامُ كِلَابِ النَّارِ.</w:t>
      </w:r>
      <w:r w:rsidRPr="0069550E">
        <w:rPr>
          <w:rFonts w:ascii="Arial" w:hAnsi="Arial" w:cs="B Nazanin"/>
          <w:color w:val="000000" w:themeColor="text1"/>
          <w:sz w:val="36"/>
          <w:szCs w:val="36"/>
          <w:rtl/>
        </w:rPr>
        <w:t xml:space="preserve">  (تحف العقول ص 245)</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امام حسين عليه السلام به مردي كه در نزد آن حضرت از مرد ديگري غيبت كرد، فرمود: فل</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ني از غيبت بپرهيز! زيرا غيبت خورشت سگهاي جهنم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سفارش لقمان به فرزندش چنین است :</w:t>
      </w:r>
    </w:p>
    <w:p w:rsidR="004025FF" w:rsidRPr="0069550E" w:rsidRDefault="004025FF" w:rsidP="0069550E">
      <w:pPr>
        <w:pStyle w:val="NormalWeb"/>
        <w:bidi/>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وَ اقْصِدْ في‏ مَشْيِكَ وَ اغْضُضْ مِنْ صَوْتِكَ إِنَّ أَنْكَرَ الْأَصْواتِ لَصَوْتُ الْحَمير</w:t>
      </w:r>
      <w:r w:rsidRPr="0069550E">
        <w:rPr>
          <w:rFonts w:ascii="Arial" w:hAnsi="Arial" w:cs="B Nazanin"/>
          <w:color w:val="000000" w:themeColor="text1"/>
          <w:sz w:val="36"/>
          <w:szCs w:val="36"/>
          <w:rtl/>
        </w:rPr>
        <w:t>(لقمان 19)</w:t>
      </w:r>
    </w:p>
    <w:p w:rsidR="004025FF" w:rsidRPr="0069550E" w:rsidRDefault="004025FF" w:rsidP="0069550E">
      <w:pPr>
        <w:pStyle w:val="NormalWeb"/>
        <w:bidi/>
        <w:rPr>
          <w:rFonts w:cs="B Nazanin"/>
          <w:color w:val="000000" w:themeColor="text1"/>
          <w:sz w:val="36"/>
          <w:szCs w:val="36"/>
          <w:rtl/>
          <w:lang w:bidi="fa-IR"/>
        </w:rPr>
      </w:pPr>
      <w:r w:rsidRPr="0069550E">
        <w:rPr>
          <w:rFonts w:ascii="Arial" w:hAnsi="Arial" w:cs="B Nazanin"/>
          <w:color w:val="000000" w:themeColor="text1"/>
          <w:sz w:val="36"/>
          <w:szCs w:val="36"/>
          <w:rtl/>
        </w:rPr>
        <w:t>پسرم! در راه رفتن اعتدال را رعايت كن؛ از صداي خود بكاه (وهرگز فرياد مزن) كه زشت ترين صداها صداي خران است.</w:t>
      </w:r>
    </w:p>
    <w:p w:rsidR="004025FF" w:rsidRPr="009F22E5" w:rsidRDefault="004025FF" w:rsidP="0069550E">
      <w:pPr>
        <w:bidi/>
        <w:spacing w:after="0" w:line="240" w:lineRule="auto"/>
        <w:rPr>
          <w:rFonts w:ascii="Arial" w:hAnsi="Arial" w:cs="B Nazanin"/>
          <w:b/>
          <w:bCs/>
          <w:color w:val="000000" w:themeColor="text1"/>
          <w:sz w:val="36"/>
          <w:szCs w:val="36"/>
          <w:rtl/>
        </w:rPr>
      </w:pPr>
      <w:r w:rsidRPr="009F22E5">
        <w:rPr>
          <w:rFonts w:ascii="Arial" w:hAnsi="Arial" w:cs="B Nazanin" w:hint="cs"/>
          <w:b/>
          <w:bCs/>
          <w:color w:val="000000" w:themeColor="text1"/>
          <w:sz w:val="36"/>
          <w:szCs w:val="36"/>
          <w:rtl/>
        </w:rPr>
        <w:t>ج</w:t>
      </w:r>
      <w:r w:rsidRPr="009F22E5">
        <w:rPr>
          <w:rFonts w:ascii="Arial" w:hAnsi="Arial" w:cs="B Nazanin"/>
          <w:b/>
          <w:bCs/>
          <w:color w:val="000000" w:themeColor="text1"/>
          <w:sz w:val="36"/>
          <w:szCs w:val="36"/>
          <w:rtl/>
        </w:rPr>
        <w:t xml:space="preserve">- جايگاه منكر در </w:t>
      </w:r>
      <w:r w:rsidRPr="009F22E5">
        <w:rPr>
          <w:rFonts w:ascii="Arial" w:hAnsi="Arial" w:cs="B Nazanin" w:hint="cs"/>
          <w:b/>
          <w:bCs/>
          <w:color w:val="000000" w:themeColor="text1"/>
          <w:sz w:val="36"/>
          <w:szCs w:val="36"/>
          <w:rtl/>
        </w:rPr>
        <w:t>مقایسه</w:t>
      </w:r>
      <w:r w:rsidRPr="009F22E5">
        <w:rPr>
          <w:rFonts w:ascii="Arial" w:hAnsi="Arial" w:cs="B Nazanin"/>
          <w:b/>
          <w:bCs/>
          <w:color w:val="000000" w:themeColor="text1"/>
          <w:sz w:val="36"/>
          <w:szCs w:val="36"/>
          <w:rtl/>
        </w:rPr>
        <w:t xml:space="preserve"> با ديگر منكرات بيان</w:t>
      </w:r>
      <w:r w:rsidRPr="009F22E5">
        <w:rPr>
          <w:rFonts w:ascii="Arial" w:hAnsi="Arial" w:cs="B Nazanin" w:hint="cs"/>
          <w:b/>
          <w:bCs/>
          <w:color w:val="000000" w:themeColor="text1"/>
          <w:sz w:val="36"/>
          <w:szCs w:val="36"/>
          <w:rtl/>
        </w:rPr>
        <w:t xml:space="preserve"> شود .</w:t>
      </w:r>
      <w:r w:rsidRPr="009F22E5">
        <w:rPr>
          <w:rFonts w:ascii="Arial" w:hAnsi="Arial" w:cs="B Nazanin"/>
          <w:b/>
          <w:bCs/>
          <w:color w:val="000000" w:themeColor="text1"/>
          <w:sz w:val="36"/>
          <w:szCs w:val="36"/>
          <w:rtl/>
        </w:rPr>
        <w:t xml:space="preserve"> مانند</w:t>
      </w:r>
      <w:r w:rsidRPr="009F22E5">
        <w:rPr>
          <w:rFonts w:ascii="Arial" w:hAnsi="Arial" w:cs="B Nazanin" w:hint="cs"/>
          <w:b/>
          <w:b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 xml:space="preserve">قال </w:t>
      </w:r>
      <w:r w:rsidRPr="0069550E">
        <w:rPr>
          <w:rFonts w:ascii="Arial" w:hAnsi="Arial" w:cs="B Nazanin"/>
          <w:color w:val="000000" w:themeColor="text1"/>
          <w:sz w:val="36"/>
          <w:szCs w:val="36"/>
          <w:rtl/>
        </w:rPr>
        <w:t>علي (ع):</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إيّاك‏ و الخيانة فإنّها شرّ معصية و إنّ الخائن لمعذّب بالنّار على خيانته</w:t>
      </w:r>
      <w:r w:rsidRPr="0069550E">
        <w:rPr>
          <w:rFonts w:ascii="Arial" w:hAnsi="Arial" w:cs="B Nazanin"/>
          <w:color w:val="000000" w:themeColor="text1"/>
          <w:sz w:val="36"/>
          <w:szCs w:val="36"/>
          <w:rtl/>
        </w:rPr>
        <w:t>(غررالحكم و درراالكلم- ج1 فصل 5- حكمت 37)</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بر تو باد به دوري از خيانت كه آن بدترين گناه است و شخص خيانتكار به جهت خيانتش در آتش معذّب است.</w:t>
      </w:r>
    </w:p>
    <w:p w:rsidR="004025FF" w:rsidRPr="0069550E" w:rsidRDefault="004025FF" w:rsidP="0069550E">
      <w:pPr>
        <w:bidi/>
        <w:spacing w:line="240" w:lineRule="auto"/>
        <w:rPr>
          <w:rFonts w:ascii="Arial" w:hAnsi="Arial" w:cs="B Nazanin"/>
          <w:color w:val="000000" w:themeColor="text1"/>
          <w:sz w:val="36"/>
          <w:szCs w:val="36"/>
          <w:rtl/>
        </w:rPr>
      </w:pPr>
    </w:p>
    <w:p w:rsidR="009F22E5" w:rsidRDefault="004025FF" w:rsidP="00F23269">
      <w:pPr>
        <w:bidi/>
        <w:spacing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در سازمان میتوان منکراتی نظیر ؛ سهل انگاری در حفظ اسناد و اطلاعات ، بیان بی مورد و نابجای اخبار سازمانی در جمعهای نامحرم ، حضور درمجامع نا همسو با انقلاب ، عدم رعایت حیطه بندی  درمکالمات و مکاتبات ، شایعه پراکنی در محیط خدمت ، بیان نسبتهای ناروا در مورد همکاران ، ترویج یأ س و ناامیدی در بین کارکنان ، تشویق </w:t>
      </w:r>
      <w:r w:rsidRPr="0069550E">
        <w:rPr>
          <w:rFonts w:ascii="Arial" w:hAnsi="Arial" w:cs="B Nazanin" w:hint="cs"/>
          <w:color w:val="000000" w:themeColor="text1"/>
          <w:sz w:val="36"/>
          <w:szCs w:val="36"/>
          <w:rtl/>
        </w:rPr>
        <w:lastRenderedPageBreak/>
        <w:t xml:space="preserve">دیگران به نافرمانی از فرماندهان و مسؤلان و... را با یکی از الگوهای یاد شده و یا نظایر آن تبیین نموده و مرتکبان را از آن بازداشت . </w:t>
      </w:r>
    </w:p>
    <w:p w:rsidR="009F22E5" w:rsidRPr="0069550E" w:rsidRDefault="009F22E5" w:rsidP="009F22E5">
      <w:pPr>
        <w:bidi/>
        <w:spacing w:line="240" w:lineRule="auto"/>
        <w:rPr>
          <w:rFonts w:ascii="Arial" w:hAnsi="Arial" w:cs="B Nazanin"/>
          <w:color w:val="000000" w:themeColor="text1"/>
          <w:sz w:val="36"/>
          <w:szCs w:val="36"/>
          <w:rtl/>
        </w:rPr>
      </w:pPr>
    </w:p>
    <w:p w:rsidR="004025FF" w:rsidRPr="009F22E5" w:rsidRDefault="004025FF" w:rsidP="0069550E">
      <w:pPr>
        <w:bidi/>
        <w:spacing w:line="240" w:lineRule="auto"/>
        <w:rPr>
          <w:rFonts w:ascii="Arial" w:hAnsi="Arial" w:cs="B Nazanin"/>
          <w:b/>
          <w:bCs/>
          <w:color w:val="000000" w:themeColor="text1"/>
          <w:sz w:val="44"/>
          <w:szCs w:val="44"/>
          <w:rtl/>
        </w:rPr>
      </w:pPr>
      <w:r w:rsidRPr="009F22E5">
        <w:rPr>
          <w:rFonts w:ascii="Arial" w:hAnsi="Arial" w:cs="B Nazanin"/>
          <w:b/>
          <w:bCs/>
          <w:color w:val="000000" w:themeColor="text1"/>
          <w:sz w:val="44"/>
          <w:szCs w:val="44"/>
          <w:rtl/>
        </w:rPr>
        <w:t>بزرگ شماري</w:t>
      </w:r>
    </w:p>
    <w:p w:rsidR="004025FF" w:rsidRPr="0069550E" w:rsidRDefault="004025FF" w:rsidP="0069550E">
      <w:pPr>
        <w:bidi/>
        <w:spacing w:line="240" w:lineRule="auto"/>
        <w:rPr>
          <w:rFonts w:ascii="Arial" w:hAnsi="Arial" w:cs="B Nazanin"/>
          <w:color w:val="000000" w:themeColor="text1"/>
          <w:sz w:val="36"/>
          <w:szCs w:val="36"/>
          <w:rtl/>
        </w:rPr>
      </w:pPr>
    </w:p>
    <w:p w:rsidR="004025FF" w:rsidRPr="0069550E" w:rsidRDefault="004025FF" w:rsidP="0069550E">
      <w:pPr>
        <w:bidi/>
        <w:spacing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یکی از دلیل هایی که برخی انسان ها مر تکب منکر می شوند آن است که نوع ، حجم یا سطح ناپسندی  منکر را کوچک می پندارند و باور به تأثیر گذاری منفی آنها در زندگی دنیا و آخرتشان ندارند .</w:t>
      </w:r>
    </w:p>
    <w:p w:rsidR="004025FF" w:rsidRPr="0069550E" w:rsidRDefault="004025FF" w:rsidP="0069550E">
      <w:pPr>
        <w:bidi/>
        <w:spacing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توضیح اینکه </w:t>
      </w:r>
      <w:r w:rsidRPr="0069550E">
        <w:rPr>
          <w:rFonts w:ascii="Arial" w:hAnsi="Arial" w:cs="B Nazanin"/>
          <w:color w:val="000000" w:themeColor="text1"/>
          <w:sz w:val="36"/>
          <w:szCs w:val="36"/>
          <w:rtl/>
        </w:rPr>
        <w:t>منكرها و گناهان در يك تقسيم بندي به دو نوع بزرگ و كوچك (كبيره و صغيره) تقسيم مي شوند.معيارهاي متعددي نيز براي تعيين مصاديق كبيره و صغيره بودن شمارش شده اند (رك- شهيد دستغيب- گناهان كبيره). گاهي بعضي از انسان ها، منكرات و گناهان</w:t>
      </w:r>
      <w:r w:rsidRPr="0069550E">
        <w:rPr>
          <w:rFonts w:ascii="Arial" w:hAnsi="Arial" w:cs="B Nazanin" w:hint="cs"/>
          <w:color w:val="000000" w:themeColor="text1"/>
          <w:sz w:val="36"/>
          <w:szCs w:val="36"/>
          <w:rtl/>
        </w:rPr>
        <w:t>ی</w:t>
      </w:r>
      <w:r w:rsidRPr="0069550E">
        <w:rPr>
          <w:rFonts w:ascii="Arial" w:hAnsi="Arial" w:cs="B Nazanin"/>
          <w:color w:val="000000" w:themeColor="text1"/>
          <w:sz w:val="36"/>
          <w:szCs w:val="36"/>
          <w:rtl/>
        </w:rPr>
        <w:t xml:space="preserve"> كه در واقع جزء گناهان و منكرهاي بزرگ به شمار مي روند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در زمرۀ منكرها و گناهان كوچك مي پندارند. همين انديشه و پندار كوچك شماري منكر باعث مي شود كه فاعل آنها توجه چنداني به ترك</w:t>
      </w:r>
      <w:r w:rsidRPr="0069550E">
        <w:rPr>
          <w:rFonts w:ascii="Arial" w:hAnsi="Arial" w:cs="B Nazanin" w:hint="cs"/>
          <w:color w:val="000000" w:themeColor="text1"/>
          <w:sz w:val="36"/>
          <w:szCs w:val="36"/>
          <w:rtl/>
        </w:rPr>
        <w:t>شان</w:t>
      </w:r>
      <w:r w:rsidRPr="0069550E">
        <w:rPr>
          <w:rFonts w:ascii="Arial" w:hAnsi="Arial" w:cs="B Nazanin"/>
          <w:color w:val="000000" w:themeColor="text1"/>
          <w:sz w:val="36"/>
          <w:szCs w:val="36"/>
          <w:rtl/>
        </w:rPr>
        <w:t xml:space="preserve"> نداشته باشد. </w:t>
      </w:r>
    </w:p>
    <w:p w:rsidR="004025FF" w:rsidRPr="0069550E" w:rsidRDefault="004025FF" w:rsidP="0069550E">
      <w:pPr>
        <w:bidi/>
        <w:spacing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راهکار سازنده و کارآمد برای نهی از منکر نمودن چنین افرادی « بزرگ شماری منکر » است .زیرا وقتی باور پیدا کنند که منکر ارتکابی ، بزرگ است و تأثیرات جبران ناپذیری در شخصیت و زندگی به خصوص حیات اخروی  دارد ، وجدان بیدارشان آنان را به ترک منکر وادار می سازد .</w:t>
      </w:r>
    </w:p>
    <w:p w:rsidR="004025FF" w:rsidRPr="0069550E" w:rsidRDefault="004025FF" w:rsidP="0069550E">
      <w:pPr>
        <w:bidi/>
        <w:spacing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یکی از شیوه های نشان دادن بزرگی منکر آن است که اثر منکر ،</w:t>
      </w:r>
      <w:r w:rsidRPr="0069550E">
        <w:rPr>
          <w:rFonts w:ascii="Arial" w:hAnsi="Arial" w:cs="B Nazanin"/>
          <w:color w:val="000000" w:themeColor="text1"/>
          <w:sz w:val="36"/>
          <w:szCs w:val="36"/>
          <w:rtl/>
        </w:rPr>
        <w:t xml:space="preserve">معادل </w:t>
      </w:r>
      <w:r w:rsidRPr="0069550E">
        <w:rPr>
          <w:rFonts w:ascii="Arial" w:hAnsi="Arial" w:cs="B Nazanin" w:hint="cs"/>
          <w:color w:val="000000" w:themeColor="text1"/>
          <w:sz w:val="36"/>
          <w:szCs w:val="36"/>
          <w:rtl/>
        </w:rPr>
        <w:t>یا</w:t>
      </w:r>
      <w:r w:rsidRPr="0069550E">
        <w:rPr>
          <w:rFonts w:ascii="Arial" w:hAnsi="Arial" w:cs="B Nazanin"/>
          <w:color w:val="000000" w:themeColor="text1"/>
          <w:sz w:val="36"/>
          <w:szCs w:val="36"/>
          <w:rtl/>
        </w:rPr>
        <w:t>هم رديف با گناهان بزرگ</w:t>
      </w:r>
      <w:r w:rsidRPr="0069550E">
        <w:rPr>
          <w:rFonts w:ascii="Arial" w:hAnsi="Arial" w:cs="B Nazanin" w:hint="cs"/>
          <w:color w:val="000000" w:themeColor="text1"/>
          <w:sz w:val="36"/>
          <w:szCs w:val="36"/>
          <w:rtl/>
        </w:rPr>
        <w:t xml:space="preserve"> معرفی شود . مثل :</w:t>
      </w:r>
      <w:r w:rsidRPr="0069550E">
        <w:rPr>
          <w:rFonts w:ascii="Arial" w:hAnsi="Arial" w:cs="B Nazanin"/>
          <w:color w:val="000000" w:themeColor="text1"/>
          <w:sz w:val="36"/>
          <w:szCs w:val="36"/>
          <w:rtl/>
        </w:rPr>
        <w:t>آن</w:t>
      </w:r>
      <w:r w:rsidRPr="0069550E">
        <w:rPr>
          <w:rFonts w:ascii="Arial" w:hAnsi="Arial" w:cs="B Nazanin" w:hint="cs"/>
          <w:color w:val="000000" w:themeColor="text1"/>
          <w:sz w:val="36"/>
          <w:szCs w:val="36"/>
          <w:rtl/>
        </w:rPr>
        <w:t>چ</w:t>
      </w:r>
      <w:r w:rsidRPr="0069550E">
        <w:rPr>
          <w:rFonts w:ascii="Arial" w:hAnsi="Arial" w:cs="B Nazanin"/>
          <w:color w:val="000000" w:themeColor="text1"/>
          <w:sz w:val="36"/>
          <w:szCs w:val="36"/>
          <w:rtl/>
        </w:rPr>
        <w:t>ه كه امام رضا(ع) به سليمان جعفري فرمود:</w:t>
      </w:r>
    </w:p>
    <w:p w:rsidR="004025FF" w:rsidRPr="0069550E" w:rsidRDefault="004025FF" w:rsidP="0069550E">
      <w:pPr>
        <w:bidi/>
        <w:spacing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سليمان مي گويد به حضرت رضا (ع) عرض كردم در مورد همكاري با سلطان (مأمون) چه مي فرمايي؟ در پاسخ فرمود: اي سليمان! وارد شدن به دستگاه آنها و كمك به آنها و كوشش در تأمين نيازهايشان معادل كفر است و كسي كه عمداً به آنها توجه نمايد گناه بزرگي كرده كه سزاوار آتش جهنم است. (وسايل الشيعه ج 12 ص 138)</w:t>
      </w:r>
    </w:p>
    <w:p w:rsidR="004025FF" w:rsidRPr="0069550E" w:rsidRDefault="004025FF" w:rsidP="0069550E">
      <w:pPr>
        <w:bidi/>
        <w:spacing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نمونه ی دیگر اینکه فردی از امام صادق (ع)پرسید ما نزاع بین خودمان را چگونه حل کنیم ؟ آن حضرت ایشان را به فقیهان امت اجاع فرمود و عدم تمکین در برابر حکم و قضاوت آنان را نیز در حد شرک به خدا بیان نمود : </w:t>
      </w:r>
    </w:p>
    <w:p w:rsidR="004025FF" w:rsidRPr="0069550E" w:rsidRDefault="004025FF" w:rsidP="0069550E">
      <w:pPr>
        <w:bidi/>
        <w:spacing w:line="240" w:lineRule="auto"/>
        <w:rPr>
          <w:rStyle w:val="apple-converted-space"/>
          <w:rFonts w:ascii="Verdana" w:hAnsi="Verdana" w:cs="B Nazanin"/>
          <w:color w:val="000000" w:themeColor="text1"/>
          <w:sz w:val="36"/>
          <w:szCs w:val="36"/>
          <w:shd w:val="clear" w:color="auto" w:fill="FFFFFF"/>
          <w:rtl/>
        </w:rPr>
      </w:pPr>
      <w:r w:rsidRPr="0069550E">
        <w:rPr>
          <w:rFonts w:ascii="Verdana" w:hAnsi="Verdana" w:cs="B Nazanin"/>
          <w:color w:val="000000" w:themeColor="text1"/>
          <w:sz w:val="36"/>
          <w:szCs w:val="36"/>
          <w:shd w:val="clear" w:color="auto" w:fill="FFFFFF"/>
          <w:rtl/>
        </w:rPr>
        <w:t>من كان منكم ممن قد روى حديثنا ونظر في حلالنا وحرامنا وعرف أحكامنا فليرضوا به حكما فإني قد جعلته عليكم حاكما فإذا حكم بحكمنا فلم يقبله منه فإنما استخف بحكم الله وعلينا رد والراد علينا الراد على الله وهو على حد الشرك بالله</w:t>
      </w:r>
      <w:r w:rsidRPr="0069550E">
        <w:rPr>
          <w:rStyle w:val="apple-converted-space"/>
          <w:rFonts w:ascii="Cambria" w:hAnsi="Cambria" w:cs="Cambria" w:hint="cs"/>
          <w:color w:val="000000" w:themeColor="text1"/>
          <w:sz w:val="36"/>
          <w:szCs w:val="36"/>
          <w:shd w:val="clear" w:color="auto" w:fill="FFFFFF"/>
          <w:rtl/>
        </w:rPr>
        <w:t> </w:t>
      </w:r>
      <w:r w:rsidRPr="0069550E">
        <w:rPr>
          <w:rStyle w:val="apple-converted-space"/>
          <w:rFonts w:ascii="Verdana" w:hAnsi="Verdana" w:cs="B Nazanin" w:hint="cs"/>
          <w:color w:val="000000" w:themeColor="text1"/>
          <w:sz w:val="36"/>
          <w:szCs w:val="36"/>
          <w:shd w:val="clear" w:color="auto" w:fill="FFFFFF"/>
          <w:rtl/>
        </w:rPr>
        <w:t xml:space="preserve"> ( وسایل الشیعه </w:t>
      </w:r>
      <w:r w:rsidRPr="0069550E">
        <w:rPr>
          <w:rStyle w:val="apple-converted-space"/>
          <w:rFonts w:ascii="Times New Roman" w:hAnsi="Times New Roman" w:cs="Times New Roman" w:hint="cs"/>
          <w:color w:val="000000" w:themeColor="text1"/>
          <w:sz w:val="36"/>
          <w:szCs w:val="36"/>
          <w:shd w:val="clear" w:color="auto" w:fill="FFFFFF"/>
          <w:rtl/>
        </w:rPr>
        <w:t>–</w:t>
      </w:r>
      <w:r w:rsidRPr="0069550E">
        <w:rPr>
          <w:rStyle w:val="apple-converted-space"/>
          <w:rFonts w:ascii="Verdana" w:hAnsi="Verdana" w:cs="B Nazanin" w:hint="cs"/>
          <w:color w:val="000000" w:themeColor="text1"/>
          <w:sz w:val="36"/>
          <w:szCs w:val="36"/>
          <w:shd w:val="clear" w:color="auto" w:fill="FFFFFF"/>
          <w:rtl/>
        </w:rPr>
        <w:t xml:space="preserve"> ج 18 ص 99 )</w:t>
      </w:r>
    </w:p>
    <w:p w:rsidR="004025FF" w:rsidRPr="0069550E" w:rsidRDefault="004025FF" w:rsidP="0069550E">
      <w:pPr>
        <w:bidi/>
        <w:spacing w:line="240" w:lineRule="auto"/>
        <w:rPr>
          <w:rStyle w:val="apple-converted-space"/>
          <w:rFonts w:ascii="Verdana" w:hAnsi="Verdana" w:cs="B Nazanin"/>
          <w:color w:val="000000" w:themeColor="text1"/>
          <w:sz w:val="36"/>
          <w:szCs w:val="36"/>
          <w:shd w:val="clear" w:color="auto" w:fill="FFFFFF"/>
          <w:rtl/>
        </w:rPr>
      </w:pPr>
      <w:r w:rsidRPr="0069550E">
        <w:rPr>
          <w:rStyle w:val="apple-converted-space"/>
          <w:rFonts w:ascii="Verdana" w:hAnsi="Verdana" w:cs="B Nazanin" w:hint="cs"/>
          <w:color w:val="000000" w:themeColor="text1"/>
          <w:sz w:val="36"/>
          <w:szCs w:val="36"/>
          <w:shd w:val="clear" w:color="auto" w:fill="FFFFFF"/>
          <w:rtl/>
        </w:rPr>
        <w:t xml:space="preserve">هر کدام از شما که سخن ما را روایت می کند و بهحلال و حرام ما توجه دارد و احکام مار می داند پس به داوری او رضایت دهید زیرا من او را حاکم شما قرار دادم . بنابر این هرگاه بر اساس حکم ما داوری نمود ، هرکس آن را نپذیرد حکم خدا را کوچک شمرده است وحکم ما را انکار کرده است و انکار کردن حکم ما  ، انکار حکم خداست که در حد شرک به خداست . </w:t>
      </w:r>
    </w:p>
    <w:p w:rsidR="004025FF" w:rsidRDefault="004025FF" w:rsidP="0069550E">
      <w:pPr>
        <w:bidi/>
        <w:spacing w:line="240" w:lineRule="auto"/>
        <w:rPr>
          <w:rStyle w:val="apple-converted-space"/>
          <w:rFonts w:ascii="Verdana" w:hAnsi="Verdana" w:cs="B Nazanin"/>
          <w:color w:val="000000" w:themeColor="text1"/>
          <w:sz w:val="36"/>
          <w:szCs w:val="36"/>
          <w:shd w:val="clear" w:color="auto" w:fill="FFFFFF"/>
          <w:rtl/>
        </w:rPr>
      </w:pPr>
      <w:r w:rsidRPr="0069550E">
        <w:rPr>
          <w:rStyle w:val="apple-converted-space"/>
          <w:rFonts w:ascii="Verdana" w:hAnsi="Verdana" w:cs="B Nazanin" w:hint="cs"/>
          <w:color w:val="000000" w:themeColor="text1"/>
          <w:sz w:val="36"/>
          <w:szCs w:val="36"/>
          <w:shd w:val="clear" w:color="auto" w:fill="FFFFFF"/>
          <w:rtl/>
        </w:rPr>
        <w:t>برای نهی از منکر نمودن در سازمان نیز شایسته است که بزرگی منکر و صدمات جبران ناپذیر آن را به مرتکبین گوشزد نماییم و به آنان یاد آور شویم که اثرات منفی منکر دامنگیر همه ی افراد حتی خود اونیز می شود .</w:t>
      </w:r>
    </w:p>
    <w:p w:rsidR="009F22E5" w:rsidRDefault="009F22E5" w:rsidP="009F22E5">
      <w:pPr>
        <w:bidi/>
        <w:spacing w:line="240" w:lineRule="auto"/>
        <w:rPr>
          <w:rFonts w:cs="B Nazanin"/>
          <w:color w:val="000000" w:themeColor="text1"/>
          <w:sz w:val="36"/>
          <w:szCs w:val="36"/>
          <w:rtl/>
        </w:rPr>
      </w:pPr>
    </w:p>
    <w:p w:rsidR="00F23269" w:rsidRDefault="00F23269" w:rsidP="00F23269">
      <w:pPr>
        <w:bidi/>
        <w:spacing w:line="240" w:lineRule="auto"/>
        <w:rPr>
          <w:rFonts w:cs="B Nazanin"/>
          <w:color w:val="000000" w:themeColor="text1"/>
          <w:sz w:val="36"/>
          <w:szCs w:val="36"/>
          <w:rtl/>
        </w:rPr>
      </w:pPr>
    </w:p>
    <w:p w:rsidR="00F23269" w:rsidRPr="0069550E" w:rsidRDefault="00F23269" w:rsidP="00F23269">
      <w:pPr>
        <w:bidi/>
        <w:spacing w:line="240" w:lineRule="auto"/>
        <w:rPr>
          <w:rFonts w:cs="B Nazanin"/>
          <w:color w:val="000000" w:themeColor="text1"/>
          <w:sz w:val="36"/>
          <w:szCs w:val="36"/>
        </w:rPr>
      </w:pPr>
    </w:p>
    <w:p w:rsidR="004025FF" w:rsidRPr="009F22E5" w:rsidRDefault="004025FF" w:rsidP="0069550E">
      <w:pPr>
        <w:bidi/>
        <w:spacing w:after="0" w:line="240" w:lineRule="auto"/>
        <w:rPr>
          <w:rFonts w:ascii="Arial" w:hAnsi="Arial" w:cs="B Nazanin"/>
          <w:b/>
          <w:bCs/>
          <w:color w:val="000000" w:themeColor="text1"/>
          <w:sz w:val="44"/>
          <w:szCs w:val="44"/>
          <w:rtl/>
        </w:rPr>
      </w:pPr>
      <w:r w:rsidRPr="009F22E5">
        <w:rPr>
          <w:rFonts w:ascii="Arial" w:hAnsi="Arial" w:cs="B Nazanin"/>
          <w:b/>
          <w:bCs/>
          <w:color w:val="000000" w:themeColor="text1"/>
          <w:sz w:val="44"/>
          <w:szCs w:val="44"/>
          <w:rtl/>
        </w:rPr>
        <w:lastRenderedPageBreak/>
        <w:t>همراهی دستوری</w:t>
      </w:r>
      <w:r w:rsidRPr="009F22E5">
        <w:rPr>
          <w:rFonts w:ascii="Arial" w:hAnsi="Arial" w:cs="B Nazanin" w:hint="cs"/>
          <w:b/>
          <w:bCs/>
          <w:color w:val="000000" w:themeColor="text1"/>
          <w:sz w:val="44"/>
          <w:szCs w:val="44"/>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در روابط اجتماعی گاهی اتفاق می افتد که بعضی از انسان ها به جهت اطلاعات ناکافی یا ناتوانی در تحلیل صحیح رفتار دیگران ، نسبت به آنان قضاوت هایی پیدا می کنند که در حقیقت با واقعیت همخوانی ندارد ولی آنها به قضاوت خود در حد یک باور پایبند هستند . سرسختی چنین افرادی گاهی تا آنجا پیش می رود که در برابر هر گونه قضاوت حق دیگران مقاومت نموده و تنها قضاوت خود را حق دانسته و بر اساس آن رفتار می کنند که عمل آنها مصداق منکر می شود .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یکی از راه های </w:t>
      </w:r>
      <w:r w:rsidRPr="0069550E">
        <w:rPr>
          <w:rFonts w:ascii="Arial" w:hAnsi="Arial" w:cs="B Nazanin" w:hint="cs"/>
          <w:color w:val="000000" w:themeColor="text1"/>
          <w:sz w:val="36"/>
          <w:szCs w:val="36"/>
          <w:rtl/>
        </w:rPr>
        <w:t xml:space="preserve"> نهی از منکر نمودن و </w:t>
      </w:r>
      <w:r w:rsidRPr="0069550E">
        <w:rPr>
          <w:rFonts w:ascii="Arial" w:hAnsi="Arial" w:cs="B Nazanin"/>
          <w:color w:val="000000" w:themeColor="text1"/>
          <w:sz w:val="36"/>
          <w:szCs w:val="36"/>
          <w:rtl/>
        </w:rPr>
        <w:t xml:space="preserve">مجادله با </w:t>
      </w:r>
      <w:r w:rsidRPr="0069550E">
        <w:rPr>
          <w:rFonts w:ascii="Arial" w:hAnsi="Arial" w:cs="B Nazanin" w:hint="cs"/>
          <w:color w:val="000000" w:themeColor="text1"/>
          <w:sz w:val="36"/>
          <w:szCs w:val="36"/>
          <w:rtl/>
        </w:rPr>
        <w:t xml:space="preserve">چنین </w:t>
      </w:r>
      <w:r w:rsidRPr="0069550E">
        <w:rPr>
          <w:rFonts w:ascii="Arial" w:hAnsi="Arial" w:cs="B Nazanin"/>
          <w:color w:val="000000" w:themeColor="text1"/>
          <w:sz w:val="36"/>
          <w:szCs w:val="36"/>
          <w:rtl/>
        </w:rPr>
        <w:t>انسانهای لجوج و سرسخت، همراهی فرضی و دستوری با آنها به منظور ابطال</w:t>
      </w:r>
      <w:r w:rsidRPr="0069550E">
        <w:rPr>
          <w:rFonts w:ascii="Arial" w:hAnsi="Arial" w:cs="B Nazanin" w:hint="cs"/>
          <w:color w:val="000000" w:themeColor="text1"/>
          <w:sz w:val="36"/>
          <w:szCs w:val="36"/>
          <w:rtl/>
        </w:rPr>
        <w:t xml:space="preserve"> قضاوت و</w:t>
      </w:r>
      <w:r w:rsidRPr="0069550E">
        <w:rPr>
          <w:rFonts w:ascii="Arial" w:hAnsi="Arial" w:cs="B Nazanin"/>
          <w:color w:val="000000" w:themeColor="text1"/>
          <w:sz w:val="36"/>
          <w:szCs w:val="36"/>
          <w:rtl/>
        </w:rPr>
        <w:t xml:space="preserve"> باورهای غلطشان نسبت به</w:t>
      </w:r>
      <w:r w:rsidRPr="0069550E">
        <w:rPr>
          <w:rFonts w:ascii="Arial" w:hAnsi="Arial" w:cs="B Nazanin" w:hint="cs"/>
          <w:color w:val="000000" w:themeColor="text1"/>
          <w:sz w:val="36"/>
          <w:szCs w:val="36"/>
          <w:rtl/>
        </w:rPr>
        <w:t xml:space="preserve"> آن</w:t>
      </w:r>
      <w:r w:rsidRPr="0069550E">
        <w:rPr>
          <w:rFonts w:ascii="Arial" w:hAnsi="Arial" w:cs="B Nazanin"/>
          <w:color w:val="000000" w:themeColor="text1"/>
          <w:sz w:val="36"/>
          <w:szCs w:val="36"/>
          <w:rtl/>
        </w:rPr>
        <w:t xml:space="preserve"> مسأله</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موضوع یا </w:t>
      </w:r>
      <w:r w:rsidRPr="0069550E">
        <w:rPr>
          <w:rFonts w:ascii="Arial" w:hAnsi="Arial" w:cs="B Nazanin" w:hint="cs"/>
          <w:color w:val="000000" w:themeColor="text1"/>
          <w:sz w:val="36"/>
          <w:szCs w:val="36"/>
          <w:rtl/>
        </w:rPr>
        <w:t xml:space="preserve">فرد </w:t>
      </w:r>
      <w:r w:rsidRPr="0069550E">
        <w:rPr>
          <w:rFonts w:ascii="Arial" w:hAnsi="Arial" w:cs="B Nazanin"/>
          <w:color w:val="000000" w:themeColor="text1"/>
          <w:sz w:val="36"/>
          <w:szCs w:val="36"/>
          <w:rtl/>
        </w:rPr>
        <w:t>است. در این فن ابتدا به صورت فرضی</w:t>
      </w:r>
      <w:r w:rsidRPr="0069550E">
        <w:rPr>
          <w:rFonts w:ascii="Arial" w:hAnsi="Arial" w:cs="B Nazanin" w:hint="cs"/>
          <w:color w:val="000000" w:themeColor="text1"/>
          <w:sz w:val="36"/>
          <w:szCs w:val="36"/>
          <w:rtl/>
        </w:rPr>
        <w:t xml:space="preserve"> و خود خواسته ،</w:t>
      </w:r>
      <w:r w:rsidRPr="0069550E">
        <w:rPr>
          <w:rFonts w:ascii="Arial" w:hAnsi="Arial" w:cs="B Nazanin"/>
          <w:color w:val="000000" w:themeColor="text1"/>
          <w:sz w:val="36"/>
          <w:szCs w:val="36"/>
          <w:rtl/>
        </w:rPr>
        <w:t xml:space="preserve"> با </w:t>
      </w:r>
      <w:r w:rsidRPr="0069550E">
        <w:rPr>
          <w:rFonts w:ascii="Arial" w:hAnsi="Arial" w:cs="B Nazanin" w:hint="cs"/>
          <w:color w:val="000000" w:themeColor="text1"/>
          <w:sz w:val="36"/>
          <w:szCs w:val="36"/>
          <w:rtl/>
        </w:rPr>
        <w:t xml:space="preserve">قضاوت یا </w:t>
      </w:r>
      <w:r w:rsidRPr="0069550E">
        <w:rPr>
          <w:rFonts w:ascii="Arial" w:hAnsi="Arial" w:cs="B Nazanin"/>
          <w:color w:val="000000" w:themeColor="text1"/>
          <w:sz w:val="36"/>
          <w:szCs w:val="36"/>
          <w:rtl/>
        </w:rPr>
        <w:t>باور غلط</w:t>
      </w:r>
      <w:r w:rsidRPr="0069550E">
        <w:rPr>
          <w:rFonts w:ascii="Arial" w:hAnsi="Arial" w:cs="B Nazanin" w:hint="cs"/>
          <w:color w:val="000000" w:themeColor="text1"/>
          <w:sz w:val="36"/>
          <w:szCs w:val="36"/>
          <w:rtl/>
        </w:rPr>
        <w:t xml:space="preserve"> و پنداری آن</w:t>
      </w:r>
      <w:r w:rsidRPr="0069550E">
        <w:rPr>
          <w:rFonts w:ascii="Arial" w:hAnsi="Arial" w:cs="B Nazanin"/>
          <w:color w:val="000000" w:themeColor="text1"/>
          <w:sz w:val="36"/>
          <w:szCs w:val="36"/>
          <w:rtl/>
        </w:rPr>
        <w:t xml:space="preserve"> فرد یا گروه اعلام همراهی و موافقت می شود، سپس پس از</w:t>
      </w:r>
      <w:r w:rsidRPr="0069550E">
        <w:rPr>
          <w:rFonts w:ascii="Arial" w:hAnsi="Arial" w:cs="B Nazanin" w:hint="cs"/>
          <w:color w:val="000000" w:themeColor="text1"/>
          <w:sz w:val="36"/>
          <w:szCs w:val="36"/>
          <w:rtl/>
        </w:rPr>
        <w:t xml:space="preserve"> پدیدار سازی یا پیدایشِ</w:t>
      </w:r>
      <w:r w:rsidRPr="0069550E">
        <w:rPr>
          <w:rFonts w:ascii="Arial" w:hAnsi="Arial" w:cs="B Nazanin"/>
          <w:color w:val="000000" w:themeColor="text1"/>
          <w:sz w:val="36"/>
          <w:szCs w:val="36"/>
          <w:rtl/>
        </w:rPr>
        <w:t xml:space="preserve"> شرایط خاص و ظهور مورد نقض برای آن</w:t>
      </w:r>
      <w:r w:rsidRPr="0069550E">
        <w:rPr>
          <w:rFonts w:ascii="Arial" w:hAnsi="Arial" w:cs="B Nazanin" w:hint="cs"/>
          <w:color w:val="000000" w:themeColor="text1"/>
          <w:sz w:val="36"/>
          <w:szCs w:val="36"/>
          <w:rtl/>
        </w:rPr>
        <w:t xml:space="preserve"> قضاوت یا</w:t>
      </w:r>
      <w:r w:rsidRPr="0069550E">
        <w:rPr>
          <w:rFonts w:ascii="Arial" w:hAnsi="Arial" w:cs="B Nazanin"/>
          <w:color w:val="000000" w:themeColor="text1"/>
          <w:sz w:val="36"/>
          <w:szCs w:val="36"/>
          <w:rtl/>
        </w:rPr>
        <w:t xml:space="preserve"> عقیده، ابطال</w:t>
      </w:r>
      <w:r w:rsidRPr="0069550E">
        <w:rPr>
          <w:rFonts w:ascii="Arial" w:hAnsi="Arial" w:cs="B Nazanin" w:hint="cs"/>
          <w:color w:val="000000" w:themeColor="text1"/>
          <w:sz w:val="36"/>
          <w:szCs w:val="36"/>
          <w:rtl/>
        </w:rPr>
        <w:t>ش</w:t>
      </w:r>
      <w:r w:rsidRPr="0069550E">
        <w:rPr>
          <w:rFonts w:ascii="Arial" w:hAnsi="Arial" w:cs="B Nazanin"/>
          <w:color w:val="000000" w:themeColor="text1"/>
          <w:sz w:val="36"/>
          <w:szCs w:val="36"/>
          <w:rtl/>
        </w:rPr>
        <w:t xml:space="preserve">  اعلام می </w:t>
      </w:r>
      <w:r w:rsidRPr="0069550E">
        <w:rPr>
          <w:rFonts w:ascii="Arial" w:hAnsi="Arial" w:cs="B Nazanin" w:hint="cs"/>
          <w:color w:val="000000" w:themeColor="text1"/>
          <w:sz w:val="36"/>
          <w:szCs w:val="36"/>
          <w:rtl/>
        </w:rPr>
        <w:t>گرد</w:t>
      </w:r>
      <w:r w:rsidRPr="0069550E">
        <w:rPr>
          <w:rFonts w:ascii="Arial" w:hAnsi="Arial" w:cs="B Nazanin"/>
          <w:color w:val="000000" w:themeColor="text1"/>
          <w:sz w:val="36"/>
          <w:szCs w:val="36"/>
          <w:rtl/>
        </w:rPr>
        <w:t xml:space="preserve">د و در نهایت عقیده صحیح در اختیارشان قرار می گیرد تا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نها از</w:t>
      </w:r>
      <w:r w:rsidRPr="0069550E">
        <w:rPr>
          <w:rFonts w:ascii="Arial" w:hAnsi="Arial" w:cs="B Nazanin" w:hint="cs"/>
          <w:color w:val="000000" w:themeColor="text1"/>
          <w:sz w:val="36"/>
          <w:szCs w:val="36"/>
          <w:rtl/>
        </w:rPr>
        <w:t>باور</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 xml:space="preserve">یا قضاوت ناصحیح و </w:t>
      </w:r>
      <w:r w:rsidRPr="0069550E">
        <w:rPr>
          <w:rFonts w:ascii="Arial" w:hAnsi="Arial" w:cs="B Nazanin"/>
          <w:color w:val="000000" w:themeColor="text1"/>
          <w:sz w:val="36"/>
          <w:szCs w:val="36"/>
          <w:rtl/>
        </w:rPr>
        <w:t>پندار</w:t>
      </w:r>
      <w:r w:rsidRPr="0069550E">
        <w:rPr>
          <w:rFonts w:ascii="Arial" w:hAnsi="Arial" w:cs="B Nazanin" w:hint="cs"/>
          <w:color w:val="000000" w:themeColor="text1"/>
          <w:sz w:val="36"/>
          <w:szCs w:val="36"/>
          <w:rtl/>
        </w:rPr>
        <w:t>ی خود</w:t>
      </w:r>
      <w:r w:rsidRPr="0069550E">
        <w:rPr>
          <w:rFonts w:ascii="Arial" w:hAnsi="Arial" w:cs="B Nazanin"/>
          <w:color w:val="000000" w:themeColor="text1"/>
          <w:sz w:val="36"/>
          <w:szCs w:val="36"/>
          <w:rtl/>
        </w:rPr>
        <w:t xml:space="preserve"> دست کشیده و به باور صحیح، اعتقاد پیدا کنند.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به این نکته</w:t>
      </w:r>
      <w:r w:rsidRPr="0069550E">
        <w:rPr>
          <w:rFonts w:ascii="Arial" w:hAnsi="Arial" w:cs="B Nazanin"/>
          <w:color w:val="000000" w:themeColor="text1"/>
          <w:sz w:val="36"/>
          <w:szCs w:val="36"/>
          <w:rtl/>
        </w:rPr>
        <w:t xml:space="preserve"> باید توجه داشت که ابطال پندار غلط</w:t>
      </w:r>
      <w:r w:rsidRPr="0069550E">
        <w:rPr>
          <w:rFonts w:ascii="Arial" w:hAnsi="Arial" w:cs="B Nazanin" w:hint="cs"/>
          <w:color w:val="000000" w:themeColor="text1"/>
          <w:sz w:val="36"/>
          <w:szCs w:val="36"/>
          <w:rtl/>
        </w:rPr>
        <w:t xml:space="preserve"> در باره موضوع یا فرد</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گاهی ممکن است در یک فرایند چند مرحله ای با فرض های متعدد باشد و گاهی نیز </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 xml:space="preserve">تمام </w:t>
      </w:r>
      <w:r w:rsidRPr="0069550E">
        <w:rPr>
          <w:rFonts w:ascii="Arial" w:hAnsi="Arial" w:cs="B Nazanin" w:hint="cs"/>
          <w:color w:val="000000" w:themeColor="text1"/>
          <w:sz w:val="36"/>
          <w:szCs w:val="36"/>
          <w:rtl/>
        </w:rPr>
        <w:t xml:space="preserve">آن </w:t>
      </w:r>
      <w:r w:rsidRPr="0069550E">
        <w:rPr>
          <w:rFonts w:ascii="Arial" w:hAnsi="Arial" w:cs="B Nazanin"/>
          <w:color w:val="000000" w:themeColor="text1"/>
          <w:sz w:val="36"/>
          <w:szCs w:val="36"/>
          <w:rtl/>
        </w:rPr>
        <w:t xml:space="preserve">با یک مرحله و فرض </w:t>
      </w:r>
      <w:r w:rsidRPr="0069550E">
        <w:rPr>
          <w:rFonts w:ascii="Arial" w:hAnsi="Arial" w:cs="B Nazanin" w:hint="cs"/>
          <w:color w:val="000000" w:themeColor="text1"/>
          <w:sz w:val="36"/>
          <w:szCs w:val="36"/>
          <w:rtl/>
        </w:rPr>
        <w:t>میسر</w:t>
      </w:r>
      <w:r w:rsidRPr="0069550E">
        <w:rPr>
          <w:rFonts w:ascii="Arial" w:hAnsi="Arial" w:cs="B Nazanin"/>
          <w:color w:val="000000" w:themeColor="text1"/>
          <w:sz w:val="36"/>
          <w:szCs w:val="36"/>
          <w:rtl/>
        </w:rPr>
        <w:t xml:space="preserve">می </w:t>
      </w:r>
      <w:r w:rsidRPr="0069550E">
        <w:rPr>
          <w:rFonts w:ascii="Arial" w:hAnsi="Arial" w:cs="B Nazanin" w:hint="cs"/>
          <w:color w:val="000000" w:themeColor="text1"/>
          <w:sz w:val="36"/>
          <w:szCs w:val="36"/>
          <w:rtl/>
        </w:rPr>
        <w:t>گرد</w:t>
      </w:r>
      <w:r w:rsidRPr="0069550E">
        <w:rPr>
          <w:rFonts w:ascii="Arial" w:hAnsi="Arial" w:cs="B Nazanin"/>
          <w:color w:val="000000" w:themeColor="text1"/>
          <w:sz w:val="36"/>
          <w:szCs w:val="36"/>
          <w:rtl/>
        </w:rPr>
        <w:t>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نمونه روشن بهره گیری از این فنّ</w:t>
      </w:r>
      <w:r w:rsidRPr="0069550E">
        <w:rPr>
          <w:rFonts w:ascii="Arial" w:hAnsi="Arial" w:cs="B Nazanin" w:hint="cs"/>
          <w:color w:val="000000" w:themeColor="text1"/>
          <w:sz w:val="36"/>
          <w:szCs w:val="36"/>
          <w:rtl/>
        </w:rPr>
        <w:t xml:space="preserve"> را میتوان در</w:t>
      </w:r>
      <w:r w:rsidRPr="0069550E">
        <w:rPr>
          <w:rFonts w:ascii="Arial" w:hAnsi="Arial" w:cs="B Nazanin"/>
          <w:color w:val="000000" w:themeColor="text1"/>
          <w:sz w:val="36"/>
          <w:szCs w:val="36"/>
          <w:rtl/>
        </w:rPr>
        <w:t xml:space="preserve"> اقدام حضرت ابراهیم (ع) برای تبیین توحید واقعی و ابطال مصادیق غلطی که مخاطبانش به عنوان خدا برگزیده بودند، </w:t>
      </w:r>
      <w:r w:rsidRPr="0069550E">
        <w:rPr>
          <w:rFonts w:ascii="Arial" w:hAnsi="Arial" w:cs="B Nazanin" w:hint="cs"/>
          <w:color w:val="000000" w:themeColor="text1"/>
          <w:sz w:val="36"/>
          <w:szCs w:val="36"/>
          <w:rtl/>
        </w:rPr>
        <w:t>مشاهده نمود .</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او</w:t>
      </w:r>
      <w:r w:rsidRPr="0069550E">
        <w:rPr>
          <w:rFonts w:ascii="Arial" w:hAnsi="Arial" w:cs="B Nazanin"/>
          <w:color w:val="000000" w:themeColor="text1"/>
          <w:sz w:val="36"/>
          <w:szCs w:val="36"/>
          <w:rtl/>
        </w:rPr>
        <w:t xml:space="preserve"> ابتدا با آنها</w:t>
      </w:r>
      <w:r w:rsidRPr="0069550E">
        <w:rPr>
          <w:rFonts w:ascii="Arial" w:hAnsi="Arial" w:cs="B Nazanin" w:hint="cs"/>
          <w:color w:val="000000" w:themeColor="text1"/>
          <w:sz w:val="36"/>
          <w:szCs w:val="36"/>
          <w:rtl/>
        </w:rPr>
        <w:t xml:space="preserve"> در مسأله خورشید و ماه پرستی در سطح باور و اندیشه به </w:t>
      </w:r>
      <w:r w:rsidRPr="0069550E">
        <w:rPr>
          <w:rFonts w:ascii="Arial" w:hAnsi="Arial" w:cs="B Nazanin" w:hint="cs"/>
          <w:color w:val="000000" w:themeColor="text1"/>
          <w:sz w:val="36"/>
          <w:szCs w:val="36"/>
          <w:rtl/>
        </w:rPr>
        <w:lastRenderedPageBreak/>
        <w:t xml:space="preserve">صورت فرضی </w:t>
      </w:r>
      <w:r w:rsidRPr="0069550E">
        <w:rPr>
          <w:rFonts w:ascii="Arial" w:hAnsi="Arial" w:cs="B Nazanin"/>
          <w:color w:val="000000" w:themeColor="text1"/>
          <w:sz w:val="36"/>
          <w:szCs w:val="36"/>
          <w:rtl/>
        </w:rPr>
        <w:t xml:space="preserve"> مماشات</w:t>
      </w:r>
      <w:r w:rsidRPr="0069550E">
        <w:rPr>
          <w:rFonts w:ascii="Arial" w:hAnsi="Arial" w:cs="B Nazanin" w:hint="cs"/>
          <w:color w:val="000000" w:themeColor="text1"/>
          <w:sz w:val="36"/>
          <w:szCs w:val="36"/>
          <w:rtl/>
        </w:rPr>
        <w:t xml:space="preserve"> و همراهی </w:t>
      </w:r>
      <w:r w:rsidRPr="0069550E">
        <w:rPr>
          <w:rFonts w:ascii="Arial" w:hAnsi="Arial" w:cs="B Nazanin"/>
          <w:color w:val="000000" w:themeColor="text1"/>
          <w:sz w:val="36"/>
          <w:szCs w:val="36"/>
          <w:rtl/>
        </w:rPr>
        <w:t>نمود. ولی پس از آشکارسازی خطا بودن آن اعتقاد از آنها بیزاری جست.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كَذَلِكَ نُرِي إِبْرَاهِيمَ مَلَكُوتَ السَّمَاوَاتِ وَالأَرْضِ وَلِيَكُونَ مِنَ الْمُوقِنِينَ. فَلَمَّا جَنَّ عَلَيْهِ اللَّيْلُ رَأَى كَوْكَبًا قَالَ هَذَا رَبِّي فَلَمَّا أَفَلَ قَالَ لا أُحِبُّ الآفِلِينَ.فَلَمَّا رَأَى الْقَمَرَ بَازِغًا قَالَ هَذَا رَبِّي فَلَمَّا أَفَلَ قَالَ لَئِن لَّمْ يَهْدِنِي رَبِّي لأكُونَنَّ مِنَ الْقَوْمِ الضَّالِّينَ.  فَلَمَّا رَأَى الشَّمْسَ بَازِغَةً قَالَ هَذَا رَبِّي هَذَآ أَكْبَرُ فَلَمَّا أَفَلَتْ قَالَ يَا قَوْمِ إِنِّي بَرِيءٌ مِّمَّا تُشْرِكُونَ.  إِنِّي وَجَّهْتُ وَجْهِيَ لِلَّذِي فَطَرَ السَّمَاوَاتِ وَالأَرْضَ حَنِيفًا وَمَا أَنَاْ مِنَ الْمُشْرِكِينَ. (انعام 75- 79)</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و اين گونه ملكوت آسمانها و زمين را به ابراهيم نمايانديم تا از جمله يقين‏كنندگان باشد. پس چون شب بر او پرده افكند ستاره‏اى ديد گفت اين پروردگار من است و آنگاه چون غروب كرد گفت غروب‏كنندگان را دوست ندارم. و چون ماه را در حال طلوع ديد گفت اين پروردگار من است آنگاه چون ناپديد شد گفت اگر پروردگارم مرا هدايت نكرده بود قطعا از گروه گمراهان بودم. پس چون خورشيد را برآمده ديد گفت اين پروردگار من است اين بزرگتر است و هنگامى كه افول كرد گفت اى قوم من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من از آنچه [براى خدا] شريك مى‏سازيد بيزارم. من از روى اخلاص پاكدلانه روى خود را به سوى كسى گردانيدم كه آسمانها و زمين را پديد آورده است و من از مشركان نيستم.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اگر برای نهی از منکر با فرد یا افرادی مواجه شدیم که پندارهای غلط دارند، می توان به صورت فرضی با این پندارها همراهی کرد، لکن عیب و نقص و نقطه غلط و انحرافی آن باید شناسایی شده و به آنها گوشزد نمود تا در نهایت به باور صحیح راهنمایی شوند. لازم به ذکر است این فن </w:t>
      </w:r>
      <w:r w:rsidRPr="0069550E">
        <w:rPr>
          <w:rFonts w:ascii="Arial" w:hAnsi="Arial" w:cs="B Nazanin" w:hint="cs"/>
          <w:color w:val="000000" w:themeColor="text1"/>
          <w:sz w:val="36"/>
          <w:szCs w:val="36"/>
          <w:rtl/>
        </w:rPr>
        <w:t xml:space="preserve">باید </w:t>
      </w:r>
      <w:r w:rsidRPr="0069550E">
        <w:rPr>
          <w:rFonts w:ascii="Arial" w:hAnsi="Arial" w:cs="B Nazanin"/>
          <w:color w:val="000000" w:themeColor="text1"/>
          <w:sz w:val="36"/>
          <w:szCs w:val="36"/>
          <w:rtl/>
        </w:rPr>
        <w:t>در حوزۀ نظری و علمی و گفتگو</w:t>
      </w:r>
      <w:r w:rsidRPr="0069550E">
        <w:rPr>
          <w:rFonts w:ascii="Arial" w:hAnsi="Arial" w:cs="B Nazanin" w:hint="cs"/>
          <w:color w:val="000000" w:themeColor="text1"/>
          <w:sz w:val="36"/>
          <w:szCs w:val="36"/>
          <w:rtl/>
        </w:rPr>
        <w:t>به</w:t>
      </w:r>
      <w:r w:rsidRPr="0069550E">
        <w:rPr>
          <w:rFonts w:ascii="Arial" w:hAnsi="Arial" w:cs="B Nazanin"/>
          <w:color w:val="000000" w:themeColor="text1"/>
          <w:sz w:val="36"/>
          <w:szCs w:val="36"/>
          <w:rtl/>
        </w:rPr>
        <w:t xml:space="preserve"> کار</w:t>
      </w:r>
      <w:r w:rsidRPr="0069550E">
        <w:rPr>
          <w:rFonts w:ascii="Arial" w:hAnsi="Arial" w:cs="B Nazanin" w:hint="cs"/>
          <w:color w:val="000000" w:themeColor="text1"/>
          <w:sz w:val="36"/>
          <w:szCs w:val="36"/>
          <w:rtl/>
        </w:rPr>
        <w:t>گرفته شود</w:t>
      </w:r>
      <w:r w:rsidRPr="0069550E">
        <w:rPr>
          <w:rFonts w:ascii="Arial" w:hAnsi="Arial" w:cs="B Nazanin"/>
          <w:color w:val="000000" w:themeColor="text1"/>
          <w:sz w:val="36"/>
          <w:szCs w:val="36"/>
          <w:rtl/>
        </w:rPr>
        <w:t xml:space="preserve"> و نباید آن را در حوزۀ عمل که منجر به انجام گناه می گردد به کاربست مثل اینکه برای نهی از منکر فرد شراب خوار</w:t>
      </w:r>
      <w:r w:rsidRPr="0069550E">
        <w:rPr>
          <w:rFonts w:ascii="Arial" w:hAnsi="Arial" w:cs="B Nazanin" w:hint="cs"/>
          <w:color w:val="000000" w:themeColor="text1"/>
          <w:sz w:val="36"/>
          <w:szCs w:val="36"/>
          <w:rtl/>
        </w:rPr>
        <w:t>، معتاد</w:t>
      </w:r>
      <w:r w:rsidRPr="0069550E">
        <w:rPr>
          <w:rFonts w:ascii="Arial" w:hAnsi="Arial" w:cs="B Nazanin"/>
          <w:color w:val="000000" w:themeColor="text1"/>
          <w:sz w:val="36"/>
          <w:szCs w:val="36"/>
          <w:rtl/>
        </w:rPr>
        <w:t xml:space="preserve"> یا حرام خوار، با او همراهی کرده و ما هم خدای ناکرده شراب خواری یا حرام خواری نماییم.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نمونه هایی از موارد سازمانی را میتوان اینگونه برشمرد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lastRenderedPageBreak/>
        <w:t>- سهل انگاری در اجرای فرامین و دستورات با این پندار که صادر کنندۀ فرمان ، اشراف اطلاعاتی نداشته و در نتیجه فرمانش جامعیت ندارد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گریز عملیاتی از انجام بهینۀ وظایف با این پندار که این وظایف روزآمد نبوده و از اولویت سازمانی برخوردار نیست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نقد اقدامات برون مرزی و حمایت از جریان مقاومت با این پندار نا صحیح که ما فقط باید از ایران پاسداری کنیم .</w:t>
      </w:r>
    </w:p>
    <w:p w:rsidR="004025FF"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و...</w:t>
      </w:r>
    </w:p>
    <w:p w:rsidR="009F22E5" w:rsidRPr="0069550E" w:rsidRDefault="009F22E5" w:rsidP="009F22E5">
      <w:pPr>
        <w:bidi/>
        <w:spacing w:after="0" w:line="240" w:lineRule="auto"/>
        <w:rPr>
          <w:rFonts w:ascii="Arial" w:hAnsi="Arial" w:cs="B Nazanin"/>
          <w:color w:val="000000" w:themeColor="text1"/>
          <w:sz w:val="36"/>
          <w:szCs w:val="36"/>
        </w:rPr>
      </w:pPr>
    </w:p>
    <w:p w:rsidR="004025FF" w:rsidRPr="009F22E5" w:rsidRDefault="004025FF" w:rsidP="0069550E">
      <w:pPr>
        <w:bidi/>
        <w:spacing w:after="0" w:line="240" w:lineRule="auto"/>
        <w:rPr>
          <w:rFonts w:ascii="Arial" w:hAnsi="Arial" w:cs="B Nazanin"/>
          <w:b/>
          <w:bCs/>
          <w:color w:val="000000" w:themeColor="text1"/>
          <w:sz w:val="44"/>
          <w:szCs w:val="44"/>
          <w:rtl/>
        </w:rPr>
      </w:pPr>
      <w:r w:rsidRPr="009F22E5">
        <w:rPr>
          <w:rFonts w:ascii="Arial" w:hAnsi="Arial" w:cs="B Nazanin"/>
          <w:b/>
          <w:bCs/>
          <w:color w:val="000000" w:themeColor="text1"/>
          <w:sz w:val="44"/>
          <w:szCs w:val="44"/>
          <w:rtl/>
        </w:rPr>
        <w:t>بيان خشم و قهر خدا</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انسانها براساس اصل فطري منفعت جويي و مضّرت گريزي از هرگونه عذاب</w:t>
      </w:r>
      <w:r w:rsidRPr="0069550E">
        <w:rPr>
          <w:rFonts w:ascii="Arial" w:hAnsi="Arial" w:cs="B Nazanin" w:hint="cs"/>
          <w:color w:val="000000" w:themeColor="text1"/>
          <w:sz w:val="36"/>
          <w:szCs w:val="36"/>
          <w:rtl/>
        </w:rPr>
        <w:t xml:space="preserve"> ، سختی</w:t>
      </w:r>
      <w:r w:rsidRPr="0069550E">
        <w:rPr>
          <w:rFonts w:ascii="Arial" w:hAnsi="Arial" w:cs="B Nazanin"/>
          <w:color w:val="000000" w:themeColor="text1"/>
          <w:sz w:val="36"/>
          <w:szCs w:val="36"/>
          <w:rtl/>
        </w:rPr>
        <w:t xml:space="preserve"> و گرفتاري بيزار و روي گردانند. به همين جهت رفتار خود را به گونه اي تنظيم مي كنند كه به زعم خود بيشترين منفعت را به دست آورده و از ضرر، سختي</w:t>
      </w:r>
      <w:r w:rsidRPr="0069550E">
        <w:rPr>
          <w:rFonts w:ascii="Arial" w:hAnsi="Arial" w:cs="B Nazanin" w:hint="cs"/>
          <w:color w:val="000000" w:themeColor="text1"/>
          <w:sz w:val="36"/>
          <w:szCs w:val="36"/>
          <w:rtl/>
        </w:rPr>
        <w:t xml:space="preserve"> ها</w:t>
      </w:r>
      <w:r w:rsidRPr="0069550E">
        <w:rPr>
          <w:rFonts w:ascii="Arial" w:hAnsi="Arial" w:cs="B Nazanin"/>
          <w:color w:val="000000" w:themeColor="text1"/>
          <w:sz w:val="36"/>
          <w:szCs w:val="36"/>
          <w:rtl/>
        </w:rPr>
        <w:t xml:space="preserve"> و ناملايمات و پيشگيري نمايند.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براي انسانها انديشه اينكه درآينده ممكن است گرفتار عذاب و سختي شوند بسيار آزاردهنده و دغدغه ساز است. به ه</w:t>
      </w:r>
      <w:r w:rsidRPr="0069550E">
        <w:rPr>
          <w:rFonts w:ascii="Arial" w:hAnsi="Arial" w:cs="B Nazanin" w:hint="cs"/>
          <w:color w:val="000000" w:themeColor="text1"/>
          <w:sz w:val="36"/>
          <w:szCs w:val="36"/>
          <w:rtl/>
        </w:rPr>
        <w:t>می</w:t>
      </w:r>
      <w:r w:rsidRPr="0069550E">
        <w:rPr>
          <w:rFonts w:ascii="Arial" w:hAnsi="Arial" w:cs="B Nazanin"/>
          <w:color w:val="000000" w:themeColor="text1"/>
          <w:sz w:val="36"/>
          <w:szCs w:val="36"/>
          <w:rtl/>
        </w:rPr>
        <w:t>ن دليل است كه ترس از آينده ناگوار و غيرقابل تحمل</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انسانهاي عاقل</w:t>
      </w:r>
      <w:r w:rsidRPr="0069550E">
        <w:rPr>
          <w:rFonts w:ascii="Arial" w:hAnsi="Arial" w:cs="B Nazanin" w:hint="cs"/>
          <w:color w:val="000000" w:themeColor="text1"/>
          <w:sz w:val="36"/>
          <w:szCs w:val="36"/>
          <w:rtl/>
        </w:rPr>
        <w:t xml:space="preserve"> منفعت طلب و مضرّت گریز</w:t>
      </w:r>
      <w:r w:rsidRPr="0069550E">
        <w:rPr>
          <w:rFonts w:ascii="Arial" w:hAnsi="Arial" w:cs="B Nazanin"/>
          <w:color w:val="000000" w:themeColor="text1"/>
          <w:sz w:val="36"/>
          <w:szCs w:val="36"/>
          <w:rtl/>
        </w:rPr>
        <w:t>را به چاره انديشي و آينده نگري وا مي دارد. از اين روست كه بهره گيري از ترس به عنوان يكي از شيوه هاي تربيتي مورد توجه قرار مي گيرد و پيامبران و فرستادگان الهي علاوه برنقش بشارت دهي، وظيفه انذار را نيز به عهده دارند.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بیم دادن</w:t>
      </w:r>
      <w:r w:rsidRPr="0069550E">
        <w:rPr>
          <w:rFonts w:ascii="Arial" w:hAnsi="Arial" w:cs="B Nazanin"/>
          <w:color w:val="000000" w:themeColor="text1"/>
          <w:sz w:val="36"/>
          <w:szCs w:val="36"/>
          <w:rtl/>
        </w:rPr>
        <w:t xml:space="preserve"> از خشم و قهر خداوند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راهكاري است كه خاصيت بازدارندگي براي انجام دهنده فعل منكر دارد. به گونه اي كه مي تواند قبل از انجام منكر او را از تصميم به انجام آن روي گردان نمايد و</w:t>
      </w:r>
      <w:r w:rsidRPr="0069550E">
        <w:rPr>
          <w:rFonts w:ascii="Arial" w:hAnsi="Arial" w:cs="B Nazanin" w:hint="cs"/>
          <w:color w:val="000000" w:themeColor="text1"/>
          <w:sz w:val="36"/>
          <w:szCs w:val="36"/>
          <w:rtl/>
        </w:rPr>
        <w:t>حتی گاهی</w:t>
      </w:r>
      <w:r w:rsidRPr="0069550E">
        <w:rPr>
          <w:rFonts w:ascii="Arial" w:hAnsi="Arial" w:cs="B Nazanin"/>
          <w:color w:val="000000" w:themeColor="text1"/>
          <w:sz w:val="36"/>
          <w:szCs w:val="36"/>
          <w:rtl/>
        </w:rPr>
        <w:t xml:space="preserve"> در حين انجام فعل</w:t>
      </w:r>
      <w:r w:rsidRPr="0069550E">
        <w:rPr>
          <w:rFonts w:ascii="Arial" w:hAnsi="Arial" w:cs="B Nazanin" w:hint="cs"/>
          <w:color w:val="000000" w:themeColor="text1"/>
          <w:sz w:val="36"/>
          <w:szCs w:val="36"/>
          <w:rtl/>
        </w:rPr>
        <w:t xml:space="preserve"> نیز</w:t>
      </w:r>
      <w:r w:rsidRPr="0069550E">
        <w:rPr>
          <w:rFonts w:ascii="Arial" w:hAnsi="Arial" w:cs="B Nazanin"/>
          <w:color w:val="000000" w:themeColor="text1"/>
          <w:sz w:val="36"/>
          <w:szCs w:val="36"/>
          <w:rtl/>
        </w:rPr>
        <w:t xml:space="preserve"> از آن دست ب</w:t>
      </w:r>
      <w:r w:rsidRPr="0069550E">
        <w:rPr>
          <w:rFonts w:ascii="Arial" w:hAnsi="Arial" w:cs="B Nazanin" w:hint="cs"/>
          <w:color w:val="000000" w:themeColor="text1"/>
          <w:sz w:val="36"/>
          <w:szCs w:val="36"/>
          <w:rtl/>
        </w:rPr>
        <w:t>ک</w:t>
      </w:r>
      <w:r w:rsidRPr="0069550E">
        <w:rPr>
          <w:rFonts w:ascii="Arial" w:hAnsi="Arial" w:cs="B Nazanin"/>
          <w:color w:val="000000" w:themeColor="text1"/>
          <w:sz w:val="36"/>
          <w:szCs w:val="36"/>
          <w:rtl/>
        </w:rPr>
        <w:t>شد و</w:t>
      </w:r>
      <w:r w:rsidRPr="0069550E">
        <w:rPr>
          <w:rFonts w:ascii="Arial" w:hAnsi="Arial" w:cs="B Nazanin" w:hint="cs"/>
          <w:color w:val="000000" w:themeColor="text1"/>
          <w:sz w:val="36"/>
          <w:szCs w:val="36"/>
          <w:rtl/>
        </w:rPr>
        <w:t>یا</w:t>
      </w:r>
      <w:r w:rsidRPr="0069550E">
        <w:rPr>
          <w:rFonts w:ascii="Arial" w:hAnsi="Arial" w:cs="B Nazanin"/>
          <w:color w:val="000000" w:themeColor="text1"/>
          <w:sz w:val="36"/>
          <w:szCs w:val="36"/>
          <w:rtl/>
        </w:rPr>
        <w:t xml:space="preserve"> بعد از انجام فعل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از تكرار آن خودداري نمايد.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lastRenderedPageBreak/>
        <w:t xml:space="preserve">با بهره گیری از این روش ، یعنی </w:t>
      </w:r>
      <w:r w:rsidRPr="0069550E">
        <w:rPr>
          <w:rFonts w:ascii="Arial" w:hAnsi="Arial" w:cs="B Nazanin"/>
          <w:color w:val="000000" w:themeColor="text1"/>
          <w:sz w:val="36"/>
          <w:szCs w:val="36"/>
          <w:rtl/>
        </w:rPr>
        <w:t xml:space="preserve"> با </w:t>
      </w:r>
      <w:r w:rsidRPr="0069550E">
        <w:rPr>
          <w:rFonts w:ascii="Arial" w:hAnsi="Arial" w:cs="B Nazanin" w:hint="cs"/>
          <w:color w:val="000000" w:themeColor="text1"/>
          <w:sz w:val="36"/>
          <w:szCs w:val="36"/>
          <w:rtl/>
        </w:rPr>
        <w:t>بیم دا</w:t>
      </w:r>
      <w:r w:rsidRPr="0069550E">
        <w:rPr>
          <w:rFonts w:ascii="Arial" w:hAnsi="Arial" w:cs="B Nazanin"/>
          <w:color w:val="000000" w:themeColor="text1"/>
          <w:sz w:val="36"/>
          <w:szCs w:val="36"/>
          <w:rtl/>
        </w:rPr>
        <w:t>دن انسانها</w:t>
      </w:r>
      <w:r w:rsidRPr="0069550E">
        <w:rPr>
          <w:rFonts w:ascii="Arial" w:hAnsi="Arial" w:cs="B Nazanin" w:hint="cs"/>
          <w:color w:val="000000" w:themeColor="text1"/>
          <w:sz w:val="36"/>
          <w:szCs w:val="36"/>
          <w:rtl/>
        </w:rPr>
        <w:t xml:space="preserve"> نسبت به</w:t>
      </w:r>
      <w:r w:rsidRPr="0069550E">
        <w:rPr>
          <w:rFonts w:ascii="Arial" w:hAnsi="Arial" w:cs="B Nazanin"/>
          <w:color w:val="000000" w:themeColor="text1"/>
          <w:sz w:val="36"/>
          <w:szCs w:val="36"/>
          <w:rtl/>
        </w:rPr>
        <w:t xml:space="preserve"> خشم و قهر خدا</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اميد است بتوان آنان را از انجام منكرات باز دا</w:t>
      </w:r>
      <w:r w:rsidRPr="0069550E">
        <w:rPr>
          <w:rFonts w:ascii="Arial" w:hAnsi="Arial" w:cs="B Nazanin" w:hint="cs"/>
          <w:color w:val="000000" w:themeColor="text1"/>
          <w:sz w:val="36"/>
          <w:szCs w:val="36"/>
          <w:rtl/>
        </w:rPr>
        <w:t>شت .</w:t>
      </w:r>
      <w:r w:rsidRPr="0069550E">
        <w:rPr>
          <w:rFonts w:ascii="Arial" w:hAnsi="Arial" w:cs="B Nazanin"/>
          <w:color w:val="000000" w:themeColor="text1"/>
          <w:sz w:val="36"/>
          <w:szCs w:val="36"/>
          <w:rtl/>
        </w:rPr>
        <w:t xml:space="preserve"> صدها آيه قرآن كريم كه در آنها واژه عذاب و مشتقاتش بكار رفته است به نوعي بيانگر اين راهكار است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به ويژه آنكه</w:t>
      </w:r>
      <w:r w:rsidRPr="0069550E">
        <w:rPr>
          <w:rFonts w:ascii="Arial" w:hAnsi="Arial" w:cs="B Nazanin" w:hint="cs"/>
          <w:color w:val="000000" w:themeColor="text1"/>
          <w:sz w:val="36"/>
          <w:szCs w:val="36"/>
          <w:rtl/>
        </w:rPr>
        <w:t xml:space="preserve"> عذاب ،</w:t>
      </w:r>
      <w:r w:rsidRPr="0069550E">
        <w:rPr>
          <w:rFonts w:ascii="Arial" w:hAnsi="Arial" w:cs="B Nazanin"/>
          <w:color w:val="000000" w:themeColor="text1"/>
          <w:sz w:val="36"/>
          <w:szCs w:val="36"/>
          <w:rtl/>
        </w:rPr>
        <w:t xml:space="preserve"> با صفاتي نظير عظيم، شديد، اليم، مهين، حريق، غليظ، سعير</w:t>
      </w:r>
      <w:r w:rsidRPr="0069550E">
        <w:rPr>
          <w:rFonts w:ascii="Arial" w:hAnsi="Arial" w:cs="B Nazanin" w:hint="cs"/>
          <w:color w:val="000000" w:themeColor="text1"/>
          <w:sz w:val="36"/>
          <w:szCs w:val="36"/>
          <w:rtl/>
        </w:rPr>
        <w:t>،حمیم ، واصب ، سوء ، هون ، خلد ، خزی ،مقیم ، سموم ، اکبر ، اشدّ ،ابقی ، اخزی ، غیر مردود و ... همراه شده است</w:t>
      </w:r>
      <w:r w:rsidRPr="0069550E">
        <w:rPr>
          <w:rFonts w:ascii="Arial" w:hAnsi="Arial" w:cs="B Nazanin"/>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آيات ديگري كه نشان دهندۀ عموميت علم خداوند نسبت به اعمال و رفتار انسانهاست و او را شاهد و ناظر بر افعالشان معرفي مي كند</w:t>
      </w:r>
      <w:r w:rsidRPr="0069550E">
        <w:rPr>
          <w:rFonts w:ascii="Arial" w:hAnsi="Arial" w:cs="B Nazanin" w:hint="cs"/>
          <w:color w:val="000000" w:themeColor="text1"/>
          <w:sz w:val="36"/>
          <w:szCs w:val="36"/>
          <w:rtl/>
        </w:rPr>
        <w:t xml:space="preserve"> ، یکی از </w:t>
      </w:r>
      <w:r w:rsidRPr="0069550E">
        <w:rPr>
          <w:rFonts w:ascii="Arial" w:hAnsi="Arial" w:cs="B Nazanin"/>
          <w:color w:val="000000" w:themeColor="text1"/>
          <w:sz w:val="36"/>
          <w:szCs w:val="36"/>
          <w:rtl/>
        </w:rPr>
        <w:t xml:space="preserve"> جه</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ت</w:t>
      </w:r>
      <w:r w:rsidRPr="0069550E">
        <w:rPr>
          <w:rFonts w:ascii="Arial" w:hAnsi="Arial" w:cs="B Nazanin" w:hint="cs"/>
          <w:color w:val="000000" w:themeColor="text1"/>
          <w:sz w:val="36"/>
          <w:szCs w:val="36"/>
          <w:rtl/>
        </w:rPr>
        <w:t>ش آن</w:t>
      </w:r>
      <w:r w:rsidRPr="0069550E">
        <w:rPr>
          <w:rFonts w:ascii="Arial" w:hAnsi="Arial" w:cs="B Nazanin"/>
          <w:color w:val="000000" w:themeColor="text1"/>
          <w:sz w:val="36"/>
          <w:szCs w:val="36"/>
          <w:rtl/>
        </w:rPr>
        <w:t xml:space="preserve"> است كه انسانها مواظب رفتار خود باشند تا مبادا بر اساس رفتار ناصحيح</w:t>
      </w:r>
      <w:r w:rsidRPr="0069550E">
        <w:rPr>
          <w:rFonts w:ascii="Arial" w:hAnsi="Arial" w:cs="B Nazanin" w:hint="cs"/>
          <w:color w:val="000000" w:themeColor="text1"/>
          <w:sz w:val="36"/>
          <w:szCs w:val="36"/>
          <w:rtl/>
        </w:rPr>
        <w:t xml:space="preserve"> خود ،</w:t>
      </w:r>
      <w:r w:rsidRPr="0069550E">
        <w:rPr>
          <w:rFonts w:ascii="Arial" w:hAnsi="Arial" w:cs="B Nazanin"/>
          <w:color w:val="000000" w:themeColor="text1"/>
          <w:sz w:val="36"/>
          <w:szCs w:val="36"/>
          <w:rtl/>
        </w:rPr>
        <w:t xml:space="preserve"> مشمول قهر و غضب و انتقام خداوند گردند.</w:t>
      </w:r>
      <w:r w:rsidRPr="0069550E">
        <w:rPr>
          <w:rFonts w:ascii="Arial" w:hAnsi="Arial" w:cs="B Nazanin" w:hint="cs"/>
          <w:color w:val="000000" w:themeColor="text1"/>
          <w:sz w:val="36"/>
          <w:szCs w:val="36"/>
          <w:rtl/>
        </w:rPr>
        <w:t xml:space="preserve"> </w:t>
      </w:r>
      <w:r w:rsidRPr="0069550E">
        <w:rPr>
          <w:rFonts w:ascii="Traditional Arabic" w:hAnsi="Traditional Arabic" w:cs="B Nazanin" w:hint="cs"/>
          <w:color w:val="000000" w:themeColor="text1"/>
          <w:sz w:val="36"/>
          <w:szCs w:val="36"/>
          <w:rtl/>
          <w:lang w:bidi="fa-IR"/>
        </w:rPr>
        <w:t xml:space="preserve">( بلد 7 ، </w:t>
      </w:r>
      <w:r w:rsidRPr="0069550E">
        <w:rPr>
          <w:rFonts w:ascii="Arial" w:hAnsi="Arial" w:cs="B Nazanin"/>
          <w:color w:val="000000" w:themeColor="text1"/>
          <w:sz w:val="36"/>
          <w:szCs w:val="36"/>
          <w:rtl/>
        </w:rPr>
        <w:t>حديد4</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مجادله 11</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فجر 14</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طه 110</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تغابن 4</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علق 14</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نساء</w:t>
      </w:r>
      <w:r w:rsidRPr="0069550E">
        <w:rPr>
          <w:rFonts w:ascii="Arial" w:hAnsi="Arial" w:cs="B Nazanin" w:hint="cs"/>
          <w:color w:val="000000" w:themeColor="text1"/>
          <w:sz w:val="36"/>
          <w:szCs w:val="36"/>
          <w:rtl/>
        </w:rPr>
        <w:t xml:space="preserve"> 1 و 33  ، </w:t>
      </w:r>
      <w:r w:rsidRPr="0069550E">
        <w:rPr>
          <w:rFonts w:ascii="Arial" w:hAnsi="Arial" w:cs="B Nazanin"/>
          <w:color w:val="000000" w:themeColor="text1"/>
          <w:sz w:val="36"/>
          <w:szCs w:val="36"/>
          <w:rtl/>
        </w:rPr>
        <w:t>توبه 105</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و94</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سبأ6</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آل عمران 98</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يونس46</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حج 17</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سبأ47</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فصلت 43</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مجادله6</w:t>
      </w:r>
      <w:r w:rsidRPr="0069550E">
        <w:rPr>
          <w:rFonts w:ascii="Arial" w:hAnsi="Arial" w:cs="B Nazanin" w:hint="cs"/>
          <w:color w:val="000000" w:themeColor="text1"/>
          <w:sz w:val="36"/>
          <w:szCs w:val="36"/>
          <w:rtl/>
        </w:rPr>
        <w:t xml:space="preserve"> و</w:t>
      </w:r>
      <w:r w:rsidRPr="0069550E">
        <w:rPr>
          <w:rFonts w:ascii="Arial" w:hAnsi="Arial" w:cs="B Nazanin"/>
          <w:color w:val="000000" w:themeColor="text1"/>
          <w:sz w:val="36"/>
          <w:szCs w:val="36"/>
          <w:rtl/>
        </w:rPr>
        <w:t xml:space="preserve"> بروج9</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(رك- المعج المفرس لالفاظ القرآن- ماده عذاب، خبير، شهيد و عليم)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امام صادق (ع </w:t>
      </w:r>
      <w:r w:rsidRPr="0069550E">
        <w:rPr>
          <w:rFonts w:ascii="Arial" w:hAnsi="Arial" w:cs="B Nazanin" w:hint="cs"/>
          <w:color w:val="000000" w:themeColor="text1"/>
          <w:sz w:val="36"/>
          <w:szCs w:val="36"/>
          <w:rtl/>
        </w:rPr>
        <w:t>) پ</w:t>
      </w:r>
      <w:r w:rsidRPr="0069550E">
        <w:rPr>
          <w:rFonts w:ascii="Arial" w:hAnsi="Arial" w:cs="B Nazanin"/>
          <w:color w:val="000000" w:themeColor="text1"/>
          <w:sz w:val="36"/>
          <w:szCs w:val="36"/>
          <w:rtl/>
        </w:rPr>
        <w:t>س از آنكه</w:t>
      </w:r>
      <w:r w:rsidRPr="0069550E">
        <w:rPr>
          <w:rFonts w:ascii="Arial" w:hAnsi="Arial" w:cs="B Nazanin" w:hint="cs"/>
          <w:color w:val="000000" w:themeColor="text1"/>
          <w:sz w:val="36"/>
          <w:szCs w:val="36"/>
          <w:rtl/>
        </w:rPr>
        <w:t xml:space="preserve"> یکی از یارانش به نام</w:t>
      </w:r>
      <w:r w:rsidRPr="0069550E">
        <w:rPr>
          <w:rFonts w:ascii="Arial" w:hAnsi="Arial" w:cs="B Nazanin"/>
          <w:color w:val="000000" w:themeColor="text1"/>
          <w:sz w:val="36"/>
          <w:szCs w:val="36"/>
          <w:rtl/>
        </w:rPr>
        <w:t xml:space="preserve"> اسحاق را نهي از منكر نمود به او فرمود:</w:t>
      </w:r>
    </w:p>
    <w:p w:rsidR="004025FF" w:rsidRPr="0069550E" w:rsidRDefault="004025FF" w:rsidP="0069550E">
      <w:pPr>
        <w:pStyle w:val="NormalWeb"/>
        <w:bidi/>
        <w:rPr>
          <w:rFonts w:cs="B Nazanin"/>
          <w:color w:val="000000" w:themeColor="text1"/>
          <w:sz w:val="36"/>
          <w:szCs w:val="36"/>
          <w:rtl/>
          <w:lang w:bidi="fa-IR"/>
        </w:rPr>
      </w:pPr>
      <w:r w:rsidRPr="0069550E">
        <w:rPr>
          <w:rFonts w:ascii="Traditional Arabic" w:hAnsi="Traditional Arabic" w:cs="B Nazanin" w:hint="cs"/>
          <w:color w:val="000000" w:themeColor="text1"/>
          <w:sz w:val="36"/>
          <w:szCs w:val="36"/>
          <w:rtl/>
          <w:lang w:bidi="fa-IR"/>
        </w:rPr>
        <w:t>خَفِ‏ اللَّهَ‏ كَأَنَّكَ تَرَاهُ فَإِنْ كُنْتَ لَا تَرَاهُ فَإِنَّهُ يَرَاك‏</w:t>
      </w:r>
      <w:r w:rsidRPr="0069550E">
        <w:rPr>
          <w:rFonts w:ascii="Arial" w:hAnsi="Arial" w:cs="B Nazanin"/>
          <w:color w:val="000000" w:themeColor="text1"/>
          <w:sz w:val="36"/>
          <w:szCs w:val="36"/>
          <w:rtl/>
        </w:rPr>
        <w:t>(بحارالانوار ج5 ص 324)</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اي اسحاق از خدا </w:t>
      </w:r>
      <w:r w:rsidRPr="0069550E">
        <w:rPr>
          <w:rFonts w:ascii="Arial" w:hAnsi="Arial" w:cs="B Nazanin" w:hint="cs"/>
          <w:color w:val="000000" w:themeColor="text1"/>
          <w:sz w:val="36"/>
          <w:szCs w:val="36"/>
          <w:rtl/>
        </w:rPr>
        <w:t xml:space="preserve">بیم داشته باش </w:t>
      </w:r>
      <w:r w:rsidRPr="0069550E">
        <w:rPr>
          <w:rFonts w:ascii="Arial" w:hAnsi="Arial" w:cs="B Nazanin"/>
          <w:color w:val="000000" w:themeColor="text1"/>
          <w:sz w:val="36"/>
          <w:szCs w:val="36"/>
          <w:rtl/>
        </w:rPr>
        <w:t>؛ گويا اين كه او را مي بيني و اگر تو او را نمي بيني او تو را مي بيند.</w:t>
      </w:r>
    </w:p>
    <w:p w:rsidR="004025FF"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نظر به اینکه بخش عمده ای از ارتکاب منکرات در سازمان به جهت غفلت از خدا وخشم و قهر او ست و از سویی کارکنان هم ، نصاب قابل قبولی از ایمان را احراز نموده اند ، چنانچه  این  فن به کار گرفته شود ، کارآیی خود را به اثبات خواهد رساند .</w:t>
      </w:r>
    </w:p>
    <w:p w:rsidR="009F22E5" w:rsidRPr="0069550E" w:rsidRDefault="009F22E5" w:rsidP="009F22E5">
      <w:pPr>
        <w:bidi/>
        <w:spacing w:after="0" w:line="240" w:lineRule="auto"/>
        <w:rPr>
          <w:rFonts w:ascii="Arial" w:hAnsi="Arial" w:cs="B Nazanin"/>
          <w:color w:val="000000" w:themeColor="text1"/>
          <w:sz w:val="36"/>
          <w:szCs w:val="36"/>
          <w:rtl/>
        </w:rPr>
      </w:pPr>
    </w:p>
    <w:p w:rsidR="004025FF" w:rsidRPr="009F22E5" w:rsidRDefault="004025FF" w:rsidP="0069550E">
      <w:pPr>
        <w:bidi/>
        <w:spacing w:after="0" w:line="240" w:lineRule="auto"/>
        <w:rPr>
          <w:rFonts w:ascii="Arial" w:hAnsi="Arial" w:cs="B Nazanin"/>
          <w:b/>
          <w:bCs/>
          <w:color w:val="000000" w:themeColor="text1"/>
          <w:sz w:val="44"/>
          <w:szCs w:val="44"/>
          <w:rtl/>
        </w:rPr>
      </w:pPr>
      <w:r w:rsidRPr="009F22E5">
        <w:rPr>
          <w:rFonts w:ascii="Arial" w:hAnsi="Arial" w:cs="B Nazanin"/>
          <w:b/>
          <w:bCs/>
          <w:color w:val="000000" w:themeColor="text1"/>
          <w:sz w:val="44"/>
          <w:szCs w:val="44"/>
          <w:rtl/>
        </w:rPr>
        <w:lastRenderedPageBreak/>
        <w:t>تكيه بر مشتركات</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اهداف و مقاصد خيرانديشانه و اصلاح گرانۀ فرمان دهنده به نيكي ها و بازدارنده از بدي</w:t>
      </w:r>
      <w:r w:rsidRPr="0069550E">
        <w:rPr>
          <w:rFonts w:ascii="Arial" w:hAnsi="Arial" w:cs="B Nazanin" w:hint="cs"/>
          <w:color w:val="000000" w:themeColor="text1"/>
          <w:sz w:val="36"/>
          <w:szCs w:val="36"/>
          <w:rtl/>
        </w:rPr>
        <w:t xml:space="preserve"> ها</w:t>
      </w:r>
      <w:r w:rsidRPr="0069550E">
        <w:rPr>
          <w:rFonts w:ascii="Arial" w:hAnsi="Arial" w:cs="B Nazanin"/>
          <w:color w:val="000000" w:themeColor="text1"/>
          <w:sz w:val="36"/>
          <w:szCs w:val="36"/>
          <w:rtl/>
        </w:rPr>
        <w:t xml:space="preserve"> در فرآيند امر به معروف و نهي از منكر در صورتي به مقام تحقق نزديك مي شود كه محتواي امر و نهي از سوي مخاطب پذيرفته شده و نسبت به آن تسليم باشد.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گروهی از</w:t>
      </w:r>
      <w:r w:rsidRPr="0069550E">
        <w:rPr>
          <w:rFonts w:ascii="Arial" w:hAnsi="Arial" w:cs="B Nazanin"/>
          <w:color w:val="000000" w:themeColor="text1"/>
          <w:sz w:val="36"/>
          <w:szCs w:val="36"/>
          <w:rtl/>
        </w:rPr>
        <w:t xml:space="preserve"> كساني كه مخاطب امر و نهي قرار مي گيرند موضع مقاومت را پيش مي گيرند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زيرا در زندگي به اموري عادت كرده</w:t>
      </w:r>
      <w:r w:rsidRPr="0069550E">
        <w:rPr>
          <w:rFonts w:ascii="Arial" w:hAnsi="Arial" w:cs="B Nazanin" w:hint="cs"/>
          <w:color w:val="000000" w:themeColor="text1"/>
          <w:sz w:val="36"/>
          <w:szCs w:val="36"/>
          <w:rtl/>
        </w:rPr>
        <w:t xml:space="preserve"> اند</w:t>
      </w:r>
      <w:r w:rsidRPr="0069550E">
        <w:rPr>
          <w:rFonts w:ascii="Arial" w:hAnsi="Arial" w:cs="B Nazanin"/>
          <w:color w:val="000000" w:themeColor="text1"/>
          <w:sz w:val="36"/>
          <w:szCs w:val="36"/>
          <w:rtl/>
        </w:rPr>
        <w:t xml:space="preserve"> و  كنار نهادن</w:t>
      </w:r>
      <w:r w:rsidRPr="0069550E">
        <w:rPr>
          <w:rFonts w:ascii="Arial" w:hAnsi="Arial" w:cs="B Nazanin" w:hint="cs"/>
          <w:color w:val="000000" w:themeColor="text1"/>
          <w:sz w:val="36"/>
          <w:szCs w:val="36"/>
          <w:rtl/>
        </w:rPr>
        <w:t xml:space="preserve"> آن</w:t>
      </w:r>
      <w:r w:rsidRPr="0069550E">
        <w:rPr>
          <w:rFonts w:ascii="Arial" w:hAnsi="Arial" w:cs="B Nazanin"/>
          <w:color w:val="000000" w:themeColor="text1"/>
          <w:sz w:val="36"/>
          <w:szCs w:val="36"/>
          <w:rtl/>
        </w:rPr>
        <w:t xml:space="preserve"> امور و رفتارهاي</w:t>
      </w:r>
      <w:r w:rsidRPr="0069550E">
        <w:rPr>
          <w:rFonts w:ascii="Arial" w:hAnsi="Arial" w:cs="B Nazanin" w:hint="cs"/>
          <w:color w:val="000000" w:themeColor="text1"/>
          <w:sz w:val="36"/>
          <w:szCs w:val="36"/>
          <w:rtl/>
        </w:rPr>
        <w:t xml:space="preserve"> انس یافته و </w:t>
      </w:r>
      <w:r w:rsidRPr="0069550E">
        <w:rPr>
          <w:rFonts w:ascii="Arial" w:hAnsi="Arial" w:cs="B Nazanin"/>
          <w:color w:val="000000" w:themeColor="text1"/>
          <w:sz w:val="36"/>
          <w:szCs w:val="36"/>
          <w:rtl/>
        </w:rPr>
        <w:t xml:space="preserve"> عادت شده</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براي</w:t>
      </w:r>
      <w:r w:rsidRPr="0069550E">
        <w:rPr>
          <w:rFonts w:ascii="Arial" w:hAnsi="Arial" w:cs="B Nazanin" w:hint="cs"/>
          <w:color w:val="000000" w:themeColor="text1"/>
          <w:sz w:val="36"/>
          <w:szCs w:val="36"/>
          <w:rtl/>
        </w:rPr>
        <w:t>شان</w:t>
      </w:r>
      <w:r w:rsidRPr="0069550E">
        <w:rPr>
          <w:rFonts w:ascii="Arial" w:hAnsi="Arial" w:cs="B Nazanin"/>
          <w:color w:val="000000" w:themeColor="text1"/>
          <w:sz w:val="36"/>
          <w:szCs w:val="36"/>
          <w:rtl/>
        </w:rPr>
        <w:t xml:space="preserve">  بس گران و سنگين مي آيد.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در چنين وضعيتي به جاي آنكه امر و نهي را متوجه اموري سازيم كه در تعارض جدي با انديشه ها، گرايشها و رفتارهاي اوست و مقاومت شديدي را در او بر مي انگيزاند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شايسته است </w:t>
      </w:r>
      <w:r w:rsidRPr="0069550E">
        <w:rPr>
          <w:rFonts w:ascii="Arial" w:hAnsi="Arial" w:cs="B Nazanin" w:hint="cs"/>
          <w:color w:val="000000" w:themeColor="text1"/>
          <w:sz w:val="36"/>
          <w:szCs w:val="36"/>
          <w:rtl/>
        </w:rPr>
        <w:t xml:space="preserve">ابتدا </w:t>
      </w:r>
      <w:r w:rsidRPr="0069550E">
        <w:rPr>
          <w:rFonts w:ascii="Arial" w:hAnsi="Arial" w:cs="B Nazanin"/>
          <w:color w:val="000000" w:themeColor="text1"/>
          <w:sz w:val="36"/>
          <w:szCs w:val="36"/>
          <w:rtl/>
        </w:rPr>
        <w:t>آن را متوجه اموري سازيم كه قدر مشترك ما با اوست تا مقاومت او</w:t>
      </w:r>
      <w:r w:rsidRPr="0069550E">
        <w:rPr>
          <w:rFonts w:ascii="Arial" w:hAnsi="Arial" w:cs="B Nazanin" w:hint="cs"/>
          <w:color w:val="000000" w:themeColor="text1"/>
          <w:sz w:val="36"/>
          <w:szCs w:val="36"/>
          <w:rtl/>
        </w:rPr>
        <w:t xml:space="preserve"> بسیار اندک یا </w:t>
      </w:r>
      <w:r w:rsidRPr="0069550E">
        <w:rPr>
          <w:rFonts w:ascii="Arial" w:hAnsi="Arial" w:cs="B Nazanin"/>
          <w:color w:val="000000" w:themeColor="text1"/>
          <w:sz w:val="36"/>
          <w:szCs w:val="36"/>
          <w:rtl/>
        </w:rPr>
        <w:t xml:space="preserve"> به حداقل </w:t>
      </w:r>
      <w:r w:rsidRPr="0069550E">
        <w:rPr>
          <w:rFonts w:ascii="Arial" w:hAnsi="Arial" w:cs="B Nazanin" w:hint="cs"/>
          <w:color w:val="000000" w:themeColor="text1"/>
          <w:sz w:val="36"/>
          <w:szCs w:val="36"/>
          <w:rtl/>
        </w:rPr>
        <w:t xml:space="preserve">و </w:t>
      </w:r>
      <w:r w:rsidRPr="0069550E">
        <w:rPr>
          <w:rFonts w:ascii="Arial" w:hAnsi="Arial" w:cs="B Nazanin"/>
          <w:color w:val="000000" w:themeColor="text1"/>
          <w:sz w:val="36"/>
          <w:szCs w:val="36"/>
          <w:rtl/>
        </w:rPr>
        <w:t>در حد صفر  برسد. از اين روست كه فن «تكيه بر مشتركات» در چنين حالتي فوق العاده اثر بخش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جنس و نوع مشتركات در اين راه متعدد است و مي تواند در حوزه هاي اعتقادي</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فكري</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اخلاقي، رفتاري، قوميتي، ملّيتي، زباني، نژادي، جغرافيايي، صنفي، سازماني و ... باشد. چون هر انساني نسبت به اينها</w:t>
      </w:r>
      <w:r w:rsidRPr="0069550E">
        <w:rPr>
          <w:rFonts w:ascii="Arial" w:hAnsi="Arial" w:cs="B Nazanin" w:hint="cs"/>
          <w:color w:val="000000" w:themeColor="text1"/>
          <w:sz w:val="36"/>
          <w:szCs w:val="36"/>
          <w:rtl/>
        </w:rPr>
        <w:t xml:space="preserve"> یک</w:t>
      </w:r>
      <w:r w:rsidRPr="0069550E">
        <w:rPr>
          <w:rFonts w:ascii="Arial" w:hAnsi="Arial" w:cs="B Nazanin"/>
          <w:color w:val="000000" w:themeColor="text1"/>
          <w:sz w:val="36"/>
          <w:szCs w:val="36"/>
          <w:rtl/>
        </w:rPr>
        <w:t xml:space="preserve"> نوع غيرت، تعصب و حميّت دارد.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نمونه هايي از اين الگو را در دعوت رسول خدا (ص) از اهل كتاب به پذيرفتن اسلام مشاهده مي كنيم نظير:</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الف- تكيه بر وحدت مبدأ</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وَإِلَهُنَا وَإِلَهُكُمْ وَاحِدٌ وَنَحْنُ لَهُ مُسْلِمُونَ </w:t>
      </w:r>
      <w:r w:rsidRPr="0069550E">
        <w:rPr>
          <w:rFonts w:ascii="Times New Roman" w:hAnsi="Times New Roman" w:cs="Times New Roman" w:hint="cs"/>
          <w:color w:val="000000" w:themeColor="text1"/>
          <w:sz w:val="36"/>
          <w:szCs w:val="36"/>
          <w:rtl/>
        </w:rPr>
        <w:t>﴿</w:t>
      </w:r>
      <w:r w:rsidRPr="0069550E">
        <w:rPr>
          <w:rFonts w:ascii="Arial" w:hAnsi="Arial" w:cs="B Nazanin" w:hint="cs"/>
          <w:color w:val="000000" w:themeColor="text1"/>
          <w:sz w:val="36"/>
          <w:szCs w:val="36"/>
          <w:rtl/>
        </w:rPr>
        <w:t xml:space="preserve">عنکبوت۴۶ </w:t>
      </w:r>
      <w:r w:rsidRPr="0069550E">
        <w:rPr>
          <w:rFonts w:ascii="Times New Roman" w:hAnsi="Times New Roman" w:cs="Times New Roman" w:hint="cs"/>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خداي ما و خداي شما يكي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 تكيه بر وحدت محتواي حقيقي كتابهاي آسماني و پذيرش همۀ آنها</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وَقُولُوا آمَنَّا بِالَّذِي أُنزِلَ إِلَيْنَا وَأُنزِلَ إِلَيْكُمْ </w:t>
      </w:r>
      <w:r w:rsidRPr="0069550E">
        <w:rPr>
          <w:rFonts w:ascii="Times New Roman" w:hAnsi="Times New Roman" w:cs="Times New Roman" w:hint="cs"/>
          <w:color w:val="000000" w:themeColor="text1"/>
          <w:sz w:val="36"/>
          <w:szCs w:val="36"/>
          <w:rtl/>
        </w:rPr>
        <w:t>﴿</w:t>
      </w:r>
      <w:r w:rsidRPr="0069550E">
        <w:rPr>
          <w:rFonts w:ascii="Arial" w:hAnsi="Arial" w:cs="B Nazanin" w:hint="cs"/>
          <w:color w:val="000000" w:themeColor="text1"/>
          <w:sz w:val="36"/>
          <w:szCs w:val="36"/>
          <w:rtl/>
        </w:rPr>
        <w:t xml:space="preserve"> عنکبوت</w:t>
      </w:r>
      <w:r w:rsidRPr="0069550E">
        <w:rPr>
          <w:rFonts w:ascii="Sakkal Majalla" w:hAnsi="Sakkal Majalla" w:cs="B Nazanin" w:hint="cs"/>
          <w:color w:val="000000" w:themeColor="text1"/>
          <w:sz w:val="36"/>
          <w:szCs w:val="36"/>
          <w:rtl/>
        </w:rPr>
        <w:t xml:space="preserve"> </w:t>
      </w:r>
      <w:r w:rsidRPr="0069550E">
        <w:rPr>
          <w:rFonts w:ascii="Arial" w:hAnsi="Arial" w:cs="B Nazanin" w:hint="cs"/>
          <w:color w:val="000000" w:themeColor="text1"/>
          <w:sz w:val="36"/>
          <w:szCs w:val="36"/>
          <w:rtl/>
        </w:rPr>
        <w:t>۴۶</w:t>
      </w:r>
      <w:r w:rsidRPr="0069550E">
        <w:rPr>
          <w:rFonts w:ascii="Times New Roman" w:hAnsi="Times New Roman" w:cs="Times New Roman" w:hint="cs"/>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ما به تمام آنچه كه از سوي خداوند برما و شما نازل شده است ايمان داريم.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ج- تكيه بر وعده هاي يكسان در كتابهاي آسماني</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وَعْدًا عَلَيْهِ حَقًّا فِي التَّوْرَاةِ وَالإِنجِيلِ وَالْقُرْآنِ </w:t>
      </w:r>
      <w:r w:rsidRPr="0069550E">
        <w:rPr>
          <w:rFonts w:ascii="Times New Roman" w:hAnsi="Times New Roman" w:cs="Times New Roman" w:hint="cs"/>
          <w:color w:val="000000" w:themeColor="text1"/>
          <w:sz w:val="36"/>
          <w:szCs w:val="36"/>
          <w:rtl/>
        </w:rPr>
        <w:t>﴿</w:t>
      </w:r>
      <w:r w:rsidRPr="0069550E">
        <w:rPr>
          <w:rFonts w:ascii="Sakkal Majalla" w:hAnsi="Sakkal Majalla" w:cs="B Nazanin" w:hint="cs"/>
          <w:color w:val="000000" w:themeColor="text1"/>
          <w:sz w:val="36"/>
          <w:szCs w:val="36"/>
          <w:rtl/>
        </w:rPr>
        <w:t>توبه</w:t>
      </w:r>
      <w:r w:rsidRPr="0069550E">
        <w:rPr>
          <w:rFonts w:ascii="Arial" w:hAnsi="Arial" w:cs="B Nazanin" w:hint="cs"/>
          <w:color w:val="000000" w:themeColor="text1"/>
          <w:sz w:val="36"/>
          <w:szCs w:val="36"/>
          <w:rtl/>
        </w:rPr>
        <w:t>۱۱۱</w:t>
      </w:r>
      <w:r w:rsidRPr="0069550E">
        <w:rPr>
          <w:rFonts w:ascii="Times New Roman" w:hAnsi="Times New Roman" w:cs="Times New Roman" w:hint="cs"/>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اين وعده حقي است بر او كه در تورات و انجيل و قرآن ذكر فرموده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د- تكيه بر عبادت يك خدا و شرك نورزيدن نسبت به او</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قُلْ يَا أَهْلَ الْكِتَابِ تَعَالَوْاْ إِلَى كَلَمَةٍ سَوَاء بَيْنَنَا وَبَيْنَكُمْ أَلاَّ نَعْبُدَ إِلاَّ اللّهَ وَلاَ نُشْرِكَ بِهِ شَيْئًا وَلاَ يَتَّخِذَ بَعْضُنَا بَعْضًا أَرْبَابًا مِّن دُونِ اللّهِ فَإِن تَوَلَّوْاْ فَقُولُواْ اشْهَدُواْ بِأَنَّا مُسْلِمُونَ </w:t>
      </w:r>
      <w:r w:rsidRPr="0069550E">
        <w:rPr>
          <w:rFonts w:ascii="Times New Roman" w:hAnsi="Times New Roman" w:cs="Times New Roman" w:hint="cs"/>
          <w:color w:val="000000" w:themeColor="text1"/>
          <w:sz w:val="36"/>
          <w:szCs w:val="36"/>
          <w:rtl/>
        </w:rPr>
        <w:t>﴿</w:t>
      </w:r>
      <w:r w:rsidRPr="0069550E">
        <w:rPr>
          <w:rFonts w:ascii="Arial" w:hAnsi="Arial" w:cs="B Nazanin" w:hint="cs"/>
          <w:color w:val="000000" w:themeColor="text1"/>
          <w:sz w:val="36"/>
          <w:szCs w:val="36"/>
          <w:rtl/>
        </w:rPr>
        <w:t>آل عمران۶۴</w:t>
      </w:r>
      <w:r w:rsidRPr="0069550E">
        <w:rPr>
          <w:rFonts w:ascii="Times New Roman" w:hAnsi="Times New Roman" w:cs="Times New Roman" w:hint="cs"/>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بگو: اي اهل كتاب! بياييد به سوي سخني كه ميان ما و شما يكسان است كه جز خداوند يگانه را نپرستيم و چيزي را همتاي او قرار ندهيم و بعضي از ما بعضي ديگر را غير خداي يگانه به خدايي نپذيريد. هرگاه روي برگرداندند بگوييد؛ گواه باشيد كه ما مسلمانيم.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نكته شايان توجه اينكه در مسير دستيابي به اعلاي كلمة الله و تحقق سيادت اسلام</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عزت و اقتدار اسلامي و م</w:t>
      </w:r>
      <w:r w:rsidRPr="0069550E">
        <w:rPr>
          <w:rFonts w:ascii="Arial" w:hAnsi="Arial" w:cs="B Nazanin" w:hint="cs"/>
          <w:color w:val="000000" w:themeColor="text1"/>
          <w:sz w:val="36"/>
          <w:szCs w:val="36"/>
          <w:rtl/>
        </w:rPr>
        <w:t>ل</w:t>
      </w:r>
      <w:r w:rsidRPr="0069550E">
        <w:rPr>
          <w:rFonts w:ascii="Arial" w:hAnsi="Arial" w:cs="B Nazanin"/>
          <w:color w:val="000000" w:themeColor="text1"/>
          <w:sz w:val="36"/>
          <w:szCs w:val="36"/>
          <w:rtl/>
        </w:rPr>
        <w:t>ّي</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وحدت و امنيت اسلامي و ملّي، احيا و شكوفايي تمدن نوين اسلامي، استقلال و آزادي ملل مسلمان و ... بهره گيري از اين فن بسيار سازنده و راهگشا خواهد بود.</w:t>
      </w:r>
      <w:r w:rsidRPr="0069550E">
        <w:rPr>
          <w:rFonts w:ascii="Arial" w:hAnsi="Arial" w:cs="B Nazanin" w:hint="cs"/>
          <w:color w:val="000000" w:themeColor="text1"/>
          <w:sz w:val="36"/>
          <w:szCs w:val="36"/>
          <w:rtl/>
        </w:rPr>
        <w:t xml:space="preserve"> بنابر این کسانی که در حوزة ارتباطات با ملل مسلمان به ویژه اندیشمندان آنان فعالیت دارند ، این فن میتواند  برایشان نسبت به نهی از منکرِ ذلّت پذیری از مستکبران و ایجاد تفرقه و شقاق بین امت اسلام ، سودمند باشد .از جمله اینکه بر امور مشترکی مثل ، خدای واحد ، قبلة یکسان ، پیامبر واحد ، قرآن کریم ، عبادات و مناسک مشترک ، اصول اخلاقی مشترک ، احادیث و روایات مشترک و... تکیه نمود . </w:t>
      </w:r>
    </w:p>
    <w:p w:rsidR="004025FF" w:rsidRDefault="004025FF" w:rsidP="0069550E">
      <w:pPr>
        <w:bidi/>
        <w:spacing w:line="240" w:lineRule="auto"/>
        <w:rPr>
          <w:rFonts w:cs="B Nazanin"/>
          <w:color w:val="000000" w:themeColor="text1"/>
          <w:sz w:val="36"/>
          <w:szCs w:val="36"/>
          <w:rtl/>
        </w:rPr>
      </w:pPr>
    </w:p>
    <w:p w:rsidR="00F23269" w:rsidRPr="0069550E" w:rsidRDefault="00F23269" w:rsidP="00F23269">
      <w:pPr>
        <w:bidi/>
        <w:spacing w:line="240" w:lineRule="auto"/>
        <w:rPr>
          <w:rFonts w:cs="B Nazanin"/>
          <w:color w:val="000000" w:themeColor="text1"/>
          <w:sz w:val="36"/>
          <w:szCs w:val="36"/>
        </w:rPr>
      </w:pPr>
    </w:p>
    <w:p w:rsidR="004025FF" w:rsidRPr="009F22E5" w:rsidRDefault="004025FF" w:rsidP="0069550E">
      <w:pPr>
        <w:bidi/>
        <w:spacing w:after="0" w:line="240" w:lineRule="auto"/>
        <w:rPr>
          <w:rFonts w:ascii="Arial" w:hAnsi="Arial" w:cs="B Nazanin"/>
          <w:b/>
          <w:bCs/>
          <w:color w:val="000000" w:themeColor="text1"/>
          <w:sz w:val="44"/>
          <w:szCs w:val="44"/>
          <w:rtl/>
        </w:rPr>
      </w:pPr>
      <w:r w:rsidRPr="009F22E5">
        <w:rPr>
          <w:rFonts w:ascii="Arial" w:hAnsi="Arial" w:cs="B Nazanin"/>
          <w:b/>
          <w:bCs/>
          <w:color w:val="000000" w:themeColor="text1"/>
          <w:sz w:val="44"/>
          <w:szCs w:val="44"/>
          <w:rtl/>
        </w:rPr>
        <w:lastRenderedPageBreak/>
        <w:t>انتقاد</w:t>
      </w:r>
      <w:r w:rsidRPr="009F22E5">
        <w:rPr>
          <w:rFonts w:ascii="Arial" w:hAnsi="Arial" w:cs="B Nazanin" w:hint="cs"/>
          <w:b/>
          <w:bCs/>
          <w:color w:val="000000" w:themeColor="text1"/>
          <w:sz w:val="44"/>
          <w:szCs w:val="44"/>
          <w:rtl/>
        </w:rPr>
        <w:t xml:space="preserve"> وبیزاری جستن</w:t>
      </w:r>
      <w:r w:rsidRPr="009F22E5">
        <w:rPr>
          <w:rFonts w:ascii="Arial" w:hAnsi="Arial" w:cs="B Nazanin"/>
          <w:b/>
          <w:bCs/>
          <w:color w:val="000000" w:themeColor="text1"/>
          <w:sz w:val="44"/>
          <w:szCs w:val="44"/>
          <w:rtl/>
        </w:rPr>
        <w:t xml:space="preserve"> از كار نه از شخص</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نظر به اينكه هدف اصلي در امر به معروف و نهي از منكر</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اصلاح فرد و جامعه است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بايد</w:t>
      </w:r>
      <w:r w:rsidRPr="0069550E">
        <w:rPr>
          <w:rFonts w:ascii="Arial" w:hAnsi="Arial" w:cs="B Nazanin" w:hint="cs"/>
          <w:color w:val="000000" w:themeColor="text1"/>
          <w:sz w:val="36"/>
          <w:szCs w:val="36"/>
          <w:rtl/>
        </w:rPr>
        <w:t xml:space="preserve"> تا حد ممکن </w:t>
      </w:r>
      <w:r w:rsidRPr="0069550E">
        <w:rPr>
          <w:rFonts w:ascii="Arial" w:hAnsi="Arial" w:cs="B Nazanin"/>
          <w:color w:val="000000" w:themeColor="text1"/>
          <w:sz w:val="36"/>
          <w:szCs w:val="36"/>
          <w:rtl/>
        </w:rPr>
        <w:t xml:space="preserve"> از آنچه كه ما را از اين هدف دور مي سازد خودداري نماييم. در فرآيند نهي از منكر گاهي لازم مي شود كه اعلام بيزاري </w:t>
      </w:r>
      <w:r w:rsidRPr="0069550E">
        <w:rPr>
          <w:rFonts w:ascii="Arial" w:hAnsi="Arial" w:cs="B Nazanin" w:hint="cs"/>
          <w:color w:val="000000" w:themeColor="text1"/>
          <w:sz w:val="36"/>
          <w:szCs w:val="36"/>
          <w:rtl/>
        </w:rPr>
        <w:t>گرد</w:t>
      </w:r>
      <w:r w:rsidRPr="0069550E">
        <w:rPr>
          <w:rFonts w:ascii="Arial" w:hAnsi="Arial" w:cs="B Nazanin"/>
          <w:color w:val="000000" w:themeColor="text1"/>
          <w:sz w:val="36"/>
          <w:szCs w:val="36"/>
          <w:rtl/>
        </w:rPr>
        <w:t>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تا انجام دهندۀ كار ناپسند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هم زشتي فعل خود را دريابد و هم اوج تنفر و ناراحتي نهي كننده را ادراك كند.</w:t>
      </w:r>
      <w:r w:rsidRPr="0069550E">
        <w:rPr>
          <w:rFonts w:ascii="Arial" w:hAnsi="Arial" w:cs="B Nazanin" w:hint="cs"/>
          <w:color w:val="000000" w:themeColor="text1"/>
          <w:sz w:val="36"/>
          <w:szCs w:val="36"/>
          <w:rtl/>
        </w:rPr>
        <w:t xml:space="preserve"> اعلام</w:t>
      </w:r>
      <w:r w:rsidRPr="0069550E">
        <w:rPr>
          <w:rFonts w:ascii="Arial" w:hAnsi="Arial" w:cs="B Nazanin"/>
          <w:color w:val="000000" w:themeColor="text1"/>
          <w:sz w:val="36"/>
          <w:szCs w:val="36"/>
          <w:rtl/>
        </w:rPr>
        <w:t xml:space="preserve"> بيزاري</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هم مي تواند نسبت به فعل منكر باشد و هم مي شود نسبت به فاعل منكر صورت گيرد.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 xml:space="preserve">آن </w:t>
      </w:r>
      <w:r w:rsidRPr="0069550E">
        <w:rPr>
          <w:rFonts w:ascii="Arial" w:hAnsi="Arial" w:cs="B Nazanin"/>
          <w:color w:val="000000" w:themeColor="text1"/>
          <w:sz w:val="36"/>
          <w:szCs w:val="36"/>
          <w:rtl/>
        </w:rPr>
        <w:t xml:space="preserve"> جايي كه اميد به اصلاح </w:t>
      </w:r>
      <w:r w:rsidRPr="0069550E">
        <w:rPr>
          <w:rFonts w:ascii="Arial" w:hAnsi="Arial" w:cs="B Nazanin" w:hint="cs"/>
          <w:color w:val="000000" w:themeColor="text1"/>
          <w:sz w:val="36"/>
          <w:szCs w:val="36"/>
          <w:rtl/>
        </w:rPr>
        <w:t xml:space="preserve"> فرد بسیار بالاست </w:t>
      </w:r>
      <w:r w:rsidRPr="0069550E">
        <w:rPr>
          <w:rFonts w:ascii="Arial" w:hAnsi="Arial" w:cs="B Nazanin"/>
          <w:color w:val="000000" w:themeColor="text1"/>
          <w:sz w:val="36"/>
          <w:szCs w:val="36"/>
          <w:rtl/>
        </w:rPr>
        <w:t xml:space="preserve"> به ويژه آنكه فاعل منكر جزء مؤمنين و جبهۀ حق باشد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شايسته است از فعل ناپسندش اعلام بيزاري شود و كارش به عنوان كار ناپسند معرفي  گردد. تا انگيزه ترك در او افزايش يابد</w:t>
      </w:r>
      <w:r w:rsidRPr="0069550E">
        <w:rPr>
          <w:rFonts w:ascii="Arial" w:hAnsi="Arial" w:cs="B Nazanin" w:hint="cs"/>
          <w:color w:val="000000" w:themeColor="text1"/>
          <w:sz w:val="36"/>
          <w:szCs w:val="36"/>
          <w:rtl/>
        </w:rPr>
        <w:t xml:space="preserve"> در حالی که</w:t>
      </w:r>
      <w:r w:rsidRPr="0069550E">
        <w:rPr>
          <w:rFonts w:ascii="Arial" w:hAnsi="Arial" w:cs="B Nazanin"/>
          <w:color w:val="000000" w:themeColor="text1"/>
          <w:sz w:val="36"/>
          <w:szCs w:val="36"/>
          <w:rtl/>
        </w:rPr>
        <w:t xml:space="preserve"> اگر از خود شخص اعلام بيزاري شود</w:t>
      </w:r>
      <w:r w:rsidRPr="0069550E">
        <w:rPr>
          <w:rFonts w:ascii="Arial" w:hAnsi="Arial" w:cs="B Nazanin" w:hint="cs"/>
          <w:color w:val="000000" w:themeColor="text1"/>
          <w:sz w:val="36"/>
          <w:szCs w:val="36"/>
          <w:rtl/>
        </w:rPr>
        <w:t xml:space="preserve"> ، </w:t>
      </w:r>
      <w:r w:rsidRPr="0069550E">
        <w:rPr>
          <w:rFonts w:ascii="Arial" w:hAnsi="Arial" w:cs="B Nazanin"/>
          <w:color w:val="000000" w:themeColor="text1"/>
          <w:sz w:val="36"/>
          <w:szCs w:val="36"/>
          <w:rtl/>
        </w:rPr>
        <w:t>شايد حداقل امي</w:t>
      </w:r>
      <w:r w:rsidRPr="0069550E">
        <w:rPr>
          <w:rFonts w:ascii="Arial" w:hAnsi="Arial" w:cs="B Nazanin" w:hint="cs"/>
          <w:color w:val="000000" w:themeColor="text1"/>
          <w:sz w:val="36"/>
          <w:szCs w:val="36"/>
          <w:rtl/>
        </w:rPr>
        <w:t>د</w:t>
      </w:r>
      <w:r w:rsidRPr="0069550E">
        <w:rPr>
          <w:rFonts w:ascii="Arial" w:hAnsi="Arial" w:cs="B Nazanin"/>
          <w:color w:val="000000" w:themeColor="text1"/>
          <w:sz w:val="36"/>
          <w:szCs w:val="36"/>
          <w:rtl/>
        </w:rPr>
        <w:t xml:space="preserve"> و انگيزه اي هم كه در او براي جدايي از منكر وجود دارد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از بين برود </w:t>
      </w:r>
      <w:r w:rsidRPr="0069550E">
        <w:rPr>
          <w:rFonts w:ascii="Arial" w:hAnsi="Arial" w:cs="B Nazanin" w:hint="cs"/>
          <w:color w:val="000000" w:themeColor="text1"/>
          <w:sz w:val="36"/>
          <w:szCs w:val="36"/>
          <w:rtl/>
        </w:rPr>
        <w:t xml:space="preserve">زیرا این احتمال می رود </w:t>
      </w:r>
      <w:r w:rsidRPr="0069550E">
        <w:rPr>
          <w:rFonts w:ascii="Arial" w:hAnsi="Arial" w:cs="B Nazanin"/>
          <w:color w:val="000000" w:themeColor="text1"/>
          <w:sz w:val="36"/>
          <w:szCs w:val="36"/>
          <w:rtl/>
        </w:rPr>
        <w:t xml:space="preserve">كه </w:t>
      </w:r>
      <w:r w:rsidRPr="0069550E">
        <w:rPr>
          <w:rFonts w:ascii="Arial" w:hAnsi="Arial" w:cs="B Nazanin" w:hint="cs"/>
          <w:color w:val="000000" w:themeColor="text1"/>
          <w:sz w:val="36"/>
          <w:szCs w:val="36"/>
          <w:rtl/>
        </w:rPr>
        <w:t xml:space="preserve"> او </w:t>
      </w:r>
      <w:r w:rsidRPr="0069550E">
        <w:rPr>
          <w:rFonts w:ascii="Arial" w:hAnsi="Arial" w:cs="B Nazanin"/>
          <w:color w:val="000000" w:themeColor="text1"/>
          <w:sz w:val="36"/>
          <w:szCs w:val="36"/>
          <w:rtl/>
        </w:rPr>
        <w:t>احساس  كند اين اعلام بيزاري حتي نسبت به افعال نيك اندكش هم سرايت داده شده است.</w:t>
      </w:r>
    </w:p>
    <w:p w:rsidR="004025FF" w:rsidRPr="0069550E" w:rsidRDefault="004025FF" w:rsidP="0069550E">
      <w:pPr>
        <w:bidi/>
        <w:spacing w:after="0" w:line="240" w:lineRule="auto"/>
        <w:rPr>
          <w:rFonts w:ascii="Arial" w:hAnsi="Arial" w:cs="B Nazanin"/>
          <w:color w:val="000000" w:themeColor="text1"/>
          <w:sz w:val="36"/>
          <w:szCs w:val="36"/>
          <w:rtl/>
          <w:lang w:bidi="fa-IR"/>
        </w:rPr>
      </w:pPr>
      <w:r w:rsidRPr="0069550E">
        <w:rPr>
          <w:rFonts w:ascii="Arial" w:hAnsi="Arial" w:cs="B Nazanin" w:hint="cs"/>
          <w:color w:val="000000" w:themeColor="text1"/>
          <w:sz w:val="36"/>
          <w:szCs w:val="36"/>
          <w:rtl/>
        </w:rPr>
        <w:t xml:space="preserve">این نکته آنقدر لطافت دارد که امام خمینی ( رض ) نیز در تحریرالوسیله به آن توجه داده است .( تحریرالوسیله </w:t>
      </w:r>
      <w:r w:rsidRPr="0069550E">
        <w:rPr>
          <w:rFonts w:ascii="Times New Roman" w:hAnsi="Times New Roman" w:cs="Times New Roman" w:hint="cs"/>
          <w:color w:val="000000" w:themeColor="text1"/>
          <w:sz w:val="36"/>
          <w:szCs w:val="36"/>
          <w:rtl/>
        </w:rPr>
        <w:t>–</w:t>
      </w:r>
      <w:r w:rsidRPr="0069550E">
        <w:rPr>
          <w:rFonts w:ascii="Arial" w:hAnsi="Arial" w:cs="B Nazanin" w:hint="cs"/>
          <w:color w:val="000000" w:themeColor="text1"/>
          <w:sz w:val="36"/>
          <w:szCs w:val="36"/>
          <w:rtl/>
        </w:rPr>
        <w:t xml:space="preserve"> کتاب امر به معروف و نهی از منکر </w:t>
      </w:r>
      <w:r w:rsidRPr="0069550E">
        <w:rPr>
          <w:rFonts w:ascii="Times New Roman" w:hAnsi="Times New Roman" w:cs="Times New Roman" w:hint="cs"/>
          <w:color w:val="000000" w:themeColor="text1"/>
          <w:sz w:val="36"/>
          <w:szCs w:val="36"/>
          <w:rtl/>
        </w:rPr>
        <w:t>–</w:t>
      </w:r>
      <w:r w:rsidRPr="0069550E">
        <w:rPr>
          <w:rFonts w:ascii="Arial" w:hAnsi="Arial" w:cs="B Nazanin" w:hint="cs"/>
          <w:color w:val="000000" w:themeColor="text1"/>
          <w:sz w:val="36"/>
          <w:szCs w:val="36"/>
          <w:rtl/>
        </w:rPr>
        <w:t xml:space="preserve"> بخش مراتب </w:t>
      </w:r>
      <w:r w:rsidRPr="0069550E">
        <w:rPr>
          <w:rFonts w:ascii="Times New Roman" w:hAnsi="Times New Roman" w:cs="Times New Roman" w:hint="cs"/>
          <w:color w:val="000000" w:themeColor="text1"/>
          <w:sz w:val="36"/>
          <w:szCs w:val="36"/>
          <w:rtl/>
        </w:rPr>
        <w:t>–</w:t>
      </w:r>
      <w:r w:rsidRPr="0069550E">
        <w:rPr>
          <w:rFonts w:ascii="Arial" w:hAnsi="Arial" w:cs="B Nazanin" w:hint="cs"/>
          <w:color w:val="000000" w:themeColor="text1"/>
          <w:sz w:val="36"/>
          <w:szCs w:val="36"/>
          <w:rtl/>
        </w:rPr>
        <w:t xml:space="preserve"> مرتبه ی سوم </w:t>
      </w:r>
      <w:r w:rsidRPr="0069550E">
        <w:rPr>
          <w:rFonts w:ascii="Times New Roman" w:hAnsi="Times New Roman" w:cs="Times New Roman" w:hint="cs"/>
          <w:color w:val="000000" w:themeColor="text1"/>
          <w:sz w:val="36"/>
          <w:szCs w:val="36"/>
          <w:rtl/>
        </w:rPr>
        <w:t>–</w:t>
      </w:r>
      <w:r w:rsidRPr="0069550E">
        <w:rPr>
          <w:rFonts w:ascii="Arial" w:hAnsi="Arial" w:cs="B Nazanin" w:hint="cs"/>
          <w:color w:val="000000" w:themeColor="text1"/>
          <w:sz w:val="36"/>
          <w:szCs w:val="36"/>
          <w:rtl/>
        </w:rPr>
        <w:t xml:space="preserve"> مسأله چهاردهم )               </w:t>
      </w:r>
    </w:p>
    <w:p w:rsidR="004025FF" w:rsidRPr="0069550E" w:rsidRDefault="004025FF" w:rsidP="0069550E">
      <w:pPr>
        <w:bidi/>
        <w:spacing w:after="0" w:line="240" w:lineRule="auto"/>
        <w:ind w:left="720" w:hanging="720"/>
        <w:rPr>
          <w:rFonts w:ascii="Arial" w:hAnsi="Arial" w:cs="B Nazanin"/>
          <w:color w:val="000000" w:themeColor="text1"/>
          <w:sz w:val="36"/>
          <w:szCs w:val="36"/>
          <w:rtl/>
        </w:rPr>
      </w:pPr>
      <w:r w:rsidRPr="0069550E">
        <w:rPr>
          <w:rFonts w:ascii="Arial" w:hAnsi="Arial" w:cs="B Nazanin"/>
          <w:color w:val="000000" w:themeColor="text1"/>
          <w:sz w:val="36"/>
          <w:szCs w:val="36"/>
          <w:rtl/>
        </w:rPr>
        <w:t>با توجه به ظرافت و لطافتي كه در اين فن وجود دارد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ابتدا بايد اعلام بيزاري نسبت به فعل ناپسند باشد تا زشتي كار بر فاعل </w:t>
      </w:r>
      <w:r w:rsidRPr="0069550E">
        <w:rPr>
          <w:rFonts w:ascii="Arial" w:hAnsi="Arial" w:cs="B Nazanin" w:hint="cs"/>
          <w:color w:val="000000" w:themeColor="text1"/>
          <w:sz w:val="36"/>
          <w:szCs w:val="36"/>
          <w:rtl/>
        </w:rPr>
        <w:t>آن</w:t>
      </w:r>
      <w:r w:rsidRPr="0069550E">
        <w:rPr>
          <w:rFonts w:ascii="Arial" w:hAnsi="Arial" w:cs="B Nazanin"/>
          <w:color w:val="000000" w:themeColor="text1"/>
          <w:sz w:val="36"/>
          <w:szCs w:val="36"/>
          <w:rtl/>
        </w:rPr>
        <w:t xml:space="preserve"> آشكار گردد و سپس اگر اين مرحله جواب نداد و همه اميدها براي دست كشيدن </w:t>
      </w:r>
      <w:r w:rsidRPr="0069550E">
        <w:rPr>
          <w:rFonts w:ascii="Arial" w:hAnsi="Arial" w:cs="B Nazanin" w:hint="cs"/>
          <w:color w:val="000000" w:themeColor="text1"/>
          <w:sz w:val="36"/>
          <w:szCs w:val="36"/>
          <w:rtl/>
        </w:rPr>
        <w:t xml:space="preserve"> وی </w:t>
      </w:r>
      <w:r w:rsidRPr="0069550E">
        <w:rPr>
          <w:rFonts w:ascii="Arial" w:hAnsi="Arial" w:cs="B Nazanin"/>
          <w:color w:val="000000" w:themeColor="text1"/>
          <w:sz w:val="36"/>
          <w:szCs w:val="36"/>
          <w:rtl/>
        </w:rPr>
        <w:t>از فعل منكر</w:t>
      </w:r>
      <w:r w:rsidRPr="0069550E">
        <w:rPr>
          <w:rFonts w:ascii="Arial" w:hAnsi="Arial" w:cs="B Nazanin" w:hint="cs"/>
          <w:color w:val="000000" w:themeColor="text1"/>
          <w:sz w:val="36"/>
          <w:szCs w:val="36"/>
          <w:rtl/>
        </w:rPr>
        <w:t xml:space="preserve"> ، به</w:t>
      </w:r>
      <w:r w:rsidRPr="0069550E">
        <w:rPr>
          <w:rFonts w:ascii="Arial" w:hAnsi="Arial" w:cs="B Nazanin"/>
          <w:color w:val="000000" w:themeColor="text1"/>
          <w:sz w:val="36"/>
          <w:szCs w:val="36"/>
          <w:rtl/>
        </w:rPr>
        <w:t xml:space="preserve"> نااميد</w:t>
      </w:r>
      <w:r w:rsidRPr="0069550E">
        <w:rPr>
          <w:rFonts w:ascii="Arial" w:hAnsi="Arial" w:cs="B Nazanin" w:hint="cs"/>
          <w:color w:val="000000" w:themeColor="text1"/>
          <w:sz w:val="36"/>
          <w:szCs w:val="36"/>
          <w:rtl/>
        </w:rPr>
        <w:t>ی مبدّل</w:t>
      </w:r>
      <w:r w:rsidRPr="0069550E">
        <w:rPr>
          <w:rFonts w:ascii="Arial" w:hAnsi="Arial" w:cs="B Nazanin"/>
          <w:color w:val="000000" w:themeColor="text1"/>
          <w:sz w:val="36"/>
          <w:szCs w:val="36"/>
          <w:rtl/>
        </w:rPr>
        <w:t xml:space="preserve"> شد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وارد مرحلۀ سخت تر كه اعلام بيزاري از خود فرد است مي شويم.</w:t>
      </w:r>
    </w:p>
    <w:p w:rsidR="004025FF" w:rsidRPr="0069550E" w:rsidRDefault="004025FF" w:rsidP="0069550E">
      <w:pPr>
        <w:bidi/>
        <w:spacing w:after="0" w:line="240" w:lineRule="auto"/>
        <w:ind w:left="720" w:hanging="720"/>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 xml:space="preserve">البته </w:t>
      </w:r>
      <w:r w:rsidRPr="0069550E">
        <w:rPr>
          <w:rFonts w:ascii="Arial" w:hAnsi="Arial" w:cs="B Nazanin" w:hint="cs"/>
          <w:color w:val="000000" w:themeColor="text1"/>
          <w:sz w:val="36"/>
          <w:szCs w:val="36"/>
          <w:rtl/>
        </w:rPr>
        <w:t>باید توجه داشت که</w:t>
      </w:r>
      <w:r w:rsidRPr="0069550E">
        <w:rPr>
          <w:rFonts w:ascii="Arial" w:hAnsi="Arial" w:cs="B Nazanin"/>
          <w:color w:val="000000" w:themeColor="text1"/>
          <w:sz w:val="36"/>
          <w:szCs w:val="36"/>
          <w:rtl/>
        </w:rPr>
        <w:t xml:space="preserve"> نسبت به كفار و مشركين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بيزاري دو سويه است </w:t>
      </w:r>
      <w:r w:rsidRPr="0069550E">
        <w:rPr>
          <w:rFonts w:ascii="Arial" w:hAnsi="Arial" w:cs="B Nazanin" w:hint="cs"/>
          <w:color w:val="000000" w:themeColor="text1"/>
          <w:sz w:val="36"/>
          <w:szCs w:val="36"/>
          <w:rtl/>
        </w:rPr>
        <w:t xml:space="preserve"> . </w:t>
      </w:r>
      <w:r w:rsidRPr="0069550E">
        <w:rPr>
          <w:rFonts w:ascii="Arial" w:hAnsi="Arial" w:cs="B Nazanin"/>
          <w:color w:val="000000" w:themeColor="text1"/>
          <w:sz w:val="36"/>
          <w:szCs w:val="36"/>
          <w:rtl/>
        </w:rPr>
        <w:t>يعني طرفين از رفتار يكديگر بيزارند. چنان كه</w:t>
      </w:r>
      <w:r w:rsidRPr="0069550E">
        <w:rPr>
          <w:rFonts w:ascii="Arial" w:hAnsi="Arial" w:cs="B Nazanin" w:hint="cs"/>
          <w:color w:val="000000" w:themeColor="text1"/>
          <w:sz w:val="36"/>
          <w:szCs w:val="36"/>
          <w:rtl/>
        </w:rPr>
        <w:t xml:space="preserve"> خداوند متعال خطاب به </w:t>
      </w:r>
      <w:r w:rsidRPr="0069550E">
        <w:rPr>
          <w:rFonts w:ascii="Arial" w:hAnsi="Arial" w:cs="B Nazanin"/>
          <w:color w:val="000000" w:themeColor="text1"/>
          <w:sz w:val="36"/>
          <w:szCs w:val="36"/>
          <w:rtl/>
        </w:rPr>
        <w:t xml:space="preserve"> پيامبر بزگوار اسلام(ص)</w:t>
      </w:r>
      <w:r w:rsidRPr="0069550E">
        <w:rPr>
          <w:rFonts w:ascii="Arial" w:hAnsi="Arial" w:cs="B Nazanin" w:hint="cs"/>
          <w:color w:val="000000" w:themeColor="text1"/>
          <w:sz w:val="36"/>
          <w:szCs w:val="36"/>
          <w:rtl/>
        </w:rPr>
        <w:t xml:space="preserve"> می فرماید :</w:t>
      </w:r>
      <w:r w:rsidRPr="0069550E">
        <w:rPr>
          <w:rFonts w:ascii="Arial" w:hAnsi="Arial" w:cs="B Nazanin"/>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وَإِن كَذَّبُوكَ فَقُل لِّي عَمَلِي وَلَكُمْ عَمَلُكُمْ أَنتُمْ بَرِيئُونَ مِمَّا أَعْمَلُ وَأَنَاْ بَرِيءٌ مِّمَّا تَعْمَلُونَ</w:t>
      </w:r>
      <w:r w:rsidRPr="0069550E">
        <w:rPr>
          <w:rFonts w:ascii="Times New Roman" w:hAnsi="Times New Roman" w:cs="Times New Roman" w:hint="cs"/>
          <w:color w:val="000000" w:themeColor="text1"/>
          <w:sz w:val="36"/>
          <w:szCs w:val="36"/>
          <w:rtl/>
        </w:rPr>
        <w:t>﴿</w:t>
      </w:r>
      <w:r w:rsidRPr="0069550E">
        <w:rPr>
          <w:rFonts w:ascii="Sakkal Majalla" w:hAnsi="Sakkal Majalla" w:cs="B Nazanin" w:hint="cs"/>
          <w:color w:val="000000" w:themeColor="text1"/>
          <w:sz w:val="36"/>
          <w:szCs w:val="36"/>
          <w:rtl/>
        </w:rPr>
        <w:t>یونس</w:t>
      </w:r>
      <w:r w:rsidRPr="0069550E">
        <w:rPr>
          <w:rFonts w:ascii="Arial" w:hAnsi="Arial" w:cs="B Nazanin" w:hint="cs"/>
          <w:color w:val="000000" w:themeColor="text1"/>
          <w:sz w:val="36"/>
          <w:szCs w:val="36"/>
          <w:rtl/>
        </w:rPr>
        <w:t>۴۱</w:t>
      </w:r>
      <w:r w:rsidRPr="0069550E">
        <w:rPr>
          <w:rFonts w:ascii="Times New Roman" w:hAnsi="Times New Roman" w:cs="Times New Roman" w:hint="cs"/>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و اگر تو را تكذيب كردند بگو «عمل من براي من و عمل شما براي شماست. شما از آنچه من انجام مي دهم بيزاريد و من (نيز) از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نچه شما انجام مي دهيد بيزارم».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چنين موضعي </w:t>
      </w:r>
      <w:r w:rsidRPr="0069550E">
        <w:rPr>
          <w:rFonts w:ascii="Arial" w:hAnsi="Arial" w:cs="B Nazanin" w:hint="cs"/>
          <w:color w:val="000000" w:themeColor="text1"/>
          <w:sz w:val="36"/>
          <w:szCs w:val="36"/>
          <w:rtl/>
        </w:rPr>
        <w:t xml:space="preserve">می تواند </w:t>
      </w:r>
      <w:r w:rsidRPr="0069550E">
        <w:rPr>
          <w:rFonts w:ascii="Arial" w:hAnsi="Arial" w:cs="B Nazanin"/>
          <w:color w:val="000000" w:themeColor="text1"/>
          <w:sz w:val="36"/>
          <w:szCs w:val="36"/>
          <w:rtl/>
        </w:rPr>
        <w:t>ميزان مقاومت را در طرف مقابل كاهش  دهد و از شعله ور شدن خوي عصبيّت و ظهور و بروز خشم و غضب و تصميم به اقدامات خشن جلوگيري نمايد.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مرحلة</w:t>
      </w:r>
      <w:r w:rsidRPr="0069550E">
        <w:rPr>
          <w:rFonts w:ascii="Arial" w:hAnsi="Arial" w:cs="B Nazanin"/>
          <w:color w:val="000000" w:themeColor="text1"/>
          <w:sz w:val="36"/>
          <w:szCs w:val="36"/>
          <w:rtl/>
        </w:rPr>
        <w:t xml:space="preserve"> بعد</w:t>
      </w:r>
      <w:r w:rsidRPr="0069550E">
        <w:rPr>
          <w:rFonts w:ascii="Arial" w:hAnsi="Arial" w:cs="B Nazanin" w:hint="cs"/>
          <w:color w:val="000000" w:themeColor="text1"/>
          <w:sz w:val="36"/>
          <w:szCs w:val="36"/>
          <w:rtl/>
        </w:rPr>
        <w:t xml:space="preserve"> آن است که </w:t>
      </w:r>
      <w:r w:rsidRPr="0069550E">
        <w:rPr>
          <w:rFonts w:ascii="Arial" w:hAnsi="Arial" w:cs="B Nazanin"/>
          <w:color w:val="000000" w:themeColor="text1"/>
          <w:sz w:val="36"/>
          <w:szCs w:val="36"/>
          <w:rtl/>
        </w:rPr>
        <w:t xml:space="preserve"> از رفتار كفرآميز يا شرك آلود آنان اعلام بيزاري </w:t>
      </w:r>
      <w:r w:rsidRPr="0069550E">
        <w:rPr>
          <w:rFonts w:ascii="Arial" w:hAnsi="Arial" w:cs="B Nazanin" w:hint="cs"/>
          <w:color w:val="000000" w:themeColor="text1"/>
          <w:sz w:val="36"/>
          <w:szCs w:val="36"/>
          <w:rtl/>
        </w:rPr>
        <w:t>شود</w:t>
      </w:r>
      <w:r w:rsidRPr="0069550E">
        <w:rPr>
          <w:rFonts w:ascii="Arial" w:hAnsi="Arial" w:cs="B Nazanin"/>
          <w:color w:val="000000" w:themeColor="text1"/>
          <w:sz w:val="36"/>
          <w:szCs w:val="36"/>
          <w:rtl/>
        </w:rPr>
        <w:t>. همان گونه كه حضرت ابراهيم(ع) نسبت به قومش انجام داد و فرمود</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من از شريك هايي كه شما براي خدا مي سازيد بيزارم» (انعام 78)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 نيز به قومش گفت</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«من از آنچه شما مي پرستيد بيزارم» (زخرف26).</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حضرت هود (ع) هم به قومش گفت: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 من از آنچه شما بدان شرك مي ورزيد بيزارم» (هود54).</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حضرت لوط (ع) نيز به قومش گفت: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 من دشمن سرسخت اعمال شما هستم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پيامبر خدا (ص) هم از رفتار مشركانه و پرستش بت ها توسط مشركين اعلام بيزاري نمود( انعام19). حتي وقتي مأموريت يافت نزديكانش را به توحيد و يگانگي دعوت </w:t>
      </w:r>
      <w:r w:rsidRPr="0069550E">
        <w:rPr>
          <w:rFonts w:ascii="Arial" w:hAnsi="Arial" w:cs="B Nazanin" w:hint="cs"/>
          <w:color w:val="000000" w:themeColor="text1"/>
          <w:sz w:val="36"/>
          <w:szCs w:val="36"/>
          <w:rtl/>
        </w:rPr>
        <w:t>ن</w:t>
      </w:r>
      <w:r w:rsidRPr="0069550E">
        <w:rPr>
          <w:rFonts w:ascii="Arial" w:hAnsi="Arial" w:cs="B Nazanin"/>
          <w:color w:val="000000" w:themeColor="text1"/>
          <w:sz w:val="36"/>
          <w:szCs w:val="36"/>
          <w:rtl/>
        </w:rPr>
        <w:t>ما</w:t>
      </w:r>
      <w:r w:rsidRPr="0069550E">
        <w:rPr>
          <w:rFonts w:ascii="Arial" w:hAnsi="Arial" w:cs="B Nazanin" w:hint="cs"/>
          <w:color w:val="000000" w:themeColor="text1"/>
          <w:sz w:val="36"/>
          <w:szCs w:val="36"/>
          <w:rtl/>
        </w:rPr>
        <w:t>ید</w:t>
      </w:r>
      <w:r w:rsidRPr="0069550E">
        <w:rPr>
          <w:rFonts w:ascii="Arial" w:hAnsi="Arial" w:cs="B Nazanin"/>
          <w:color w:val="000000" w:themeColor="text1"/>
          <w:sz w:val="36"/>
          <w:szCs w:val="36"/>
          <w:rtl/>
        </w:rPr>
        <w:t xml:space="preserve"> و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نها نپذيرفتند و</w:t>
      </w:r>
      <w:r w:rsidRPr="0069550E">
        <w:rPr>
          <w:rFonts w:ascii="Arial" w:hAnsi="Arial" w:cs="B Nazanin" w:hint="cs"/>
          <w:color w:val="000000" w:themeColor="text1"/>
          <w:sz w:val="36"/>
          <w:szCs w:val="36"/>
          <w:rtl/>
        </w:rPr>
        <w:t xml:space="preserve"> به</w:t>
      </w:r>
      <w:r w:rsidRPr="0069550E">
        <w:rPr>
          <w:rFonts w:ascii="Arial" w:hAnsi="Arial" w:cs="B Nazanin"/>
          <w:color w:val="000000" w:themeColor="text1"/>
          <w:sz w:val="36"/>
          <w:szCs w:val="36"/>
          <w:rtl/>
        </w:rPr>
        <w:t xml:space="preserve"> رفتارشان در شريك قرار دادن بت ها </w:t>
      </w:r>
      <w:r w:rsidRPr="0069550E">
        <w:rPr>
          <w:rFonts w:ascii="Arial" w:hAnsi="Arial" w:cs="B Nazanin" w:hint="cs"/>
          <w:color w:val="000000" w:themeColor="text1"/>
          <w:sz w:val="36"/>
          <w:szCs w:val="36"/>
          <w:rtl/>
        </w:rPr>
        <w:t xml:space="preserve">برای خدا </w:t>
      </w:r>
      <w:r w:rsidRPr="0069550E">
        <w:rPr>
          <w:rFonts w:ascii="Arial" w:hAnsi="Arial" w:cs="B Nazanin"/>
          <w:color w:val="000000" w:themeColor="text1"/>
          <w:sz w:val="36"/>
          <w:szCs w:val="36"/>
          <w:rtl/>
        </w:rPr>
        <w:t>ادامه دادند</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فرمود: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«من از آنچه شما انجام مي دهيد بيزارم» (شعرا216).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وقتي اين مرحله هم جواب نداد آنگاه نوبت به اين مي رسد كه علاوه بر عمل</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از خود آنان اعلام بيزاري شود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زيرا شخصيت آنها با اعمال كفر و  شركشان عينيت پيدا كرده و تفاوتي بين خود و عملشان نيست مگر آنكه توبه كرده و بازگردند. به همين جهت است كه حضرت ابراهيم و ياران و همراهانش به قومش گفتند: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«ما از شما و از آنچه مي پرستيد بيزار</w:t>
      </w:r>
      <w:r w:rsidRPr="0069550E">
        <w:rPr>
          <w:rFonts w:ascii="Arial" w:hAnsi="Arial" w:cs="B Nazanin" w:hint="cs"/>
          <w:color w:val="000000" w:themeColor="text1"/>
          <w:sz w:val="36"/>
          <w:szCs w:val="36"/>
          <w:rtl/>
        </w:rPr>
        <w:t>ی</w:t>
      </w:r>
      <w:r w:rsidRPr="0069550E">
        <w:rPr>
          <w:rFonts w:ascii="Arial" w:hAnsi="Arial" w:cs="B Nazanin"/>
          <w:color w:val="000000" w:themeColor="text1"/>
          <w:sz w:val="36"/>
          <w:szCs w:val="36"/>
          <w:rtl/>
        </w:rPr>
        <w:t xml:space="preserve">م» (ممتحنه 4) </w:t>
      </w:r>
      <w:r w:rsidRPr="0069550E">
        <w:rPr>
          <w:rFonts w:ascii="Arial" w:hAnsi="Arial" w:cs="B Nazanin" w:hint="cs"/>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بعد از آنكه پيامبر بزگوار اسلام چندين سال مشركين مكه را  دعوت به توحيد نمود و نپذيرفتند و حتي جنگ هاي بسياري را به او </w:t>
      </w:r>
      <w:r w:rsidRPr="0069550E">
        <w:rPr>
          <w:rFonts w:ascii="Arial" w:hAnsi="Arial" w:cs="B Nazanin" w:hint="cs"/>
          <w:color w:val="000000" w:themeColor="text1"/>
          <w:sz w:val="36"/>
          <w:szCs w:val="36"/>
          <w:rtl/>
        </w:rPr>
        <w:t xml:space="preserve"> و </w:t>
      </w:r>
      <w:r w:rsidRPr="0069550E">
        <w:rPr>
          <w:rFonts w:ascii="Arial" w:hAnsi="Arial" w:cs="B Nazanin"/>
          <w:color w:val="000000" w:themeColor="text1"/>
          <w:sz w:val="36"/>
          <w:szCs w:val="36"/>
          <w:rtl/>
        </w:rPr>
        <w:t xml:space="preserve">يارانش تحميل كردند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در نهايت زمان اعلان برائت شد كه پيامبر مأموريت يافت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 را آشكارا اعلام نمايد: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وَأَذَانٌ مِّنَ اللّهِ وَرَسُولِهِ إِلَى النَّاسِ يَوْمَ الْحَجِّ الأَكْبَرِ أَنَّ اللّهَ بَرِيءٌ مِّنَ الْمُشْرِكِينَ وَرَسُولُهُ فَإِن تُبْتُمْ فَهُوَ خَيْرٌ لَّكُمْ وَإِن تَوَلَّيْتُمْ فَاعْلَمُواْ أَنَّكُمْ غَيْرُ مُعْجِزِي اللّهِ وَبَشِّرِ الَّذِينَ كَفَرُواْ بِعَذَابٍ أَلِيمٍ </w:t>
      </w:r>
      <w:r w:rsidRPr="0069550E">
        <w:rPr>
          <w:rFonts w:ascii="Times New Roman" w:hAnsi="Times New Roman" w:cs="Times New Roman" w:hint="cs"/>
          <w:color w:val="000000" w:themeColor="text1"/>
          <w:sz w:val="36"/>
          <w:szCs w:val="36"/>
          <w:rtl/>
        </w:rPr>
        <w:t>﴿</w:t>
      </w:r>
      <w:r w:rsidRPr="0069550E">
        <w:rPr>
          <w:rFonts w:ascii="Arial" w:hAnsi="Arial" w:cs="B Nazanin" w:hint="cs"/>
          <w:color w:val="000000" w:themeColor="text1"/>
          <w:sz w:val="36"/>
          <w:szCs w:val="36"/>
          <w:rtl/>
        </w:rPr>
        <w:t>توبه 3</w:t>
      </w:r>
      <w:r w:rsidRPr="0069550E">
        <w:rPr>
          <w:rFonts w:ascii="Times New Roman" w:hAnsi="Times New Roman" w:cs="Times New Roman" w:hint="cs"/>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 اين اعلامي است از ناحيۀ خدا و پيامبرش به (عموم) مردم در روز حج اكبر (عيد قربان) كه: خداوند و پيامبرش از مشركان بيزارند! با اين حال اگر توبه كنيد براي شما بهتر است و اگر سرپيچي نماييد، بدانيد شما نمي توانيد خدا را ناتوان سازيد ( و از قلم قدرتش خارج شويد) و كافران را به مجازات دردناك بشارت ده!</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با توجه به آيات ذكر شده مي توان گفت: چنان چه مؤمني رفتار ناپسند داشت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سزاوار نيست كه خودش مورد غضب و خشم قرار گيرد و نسبت به او اعلام بيزاري گردد. بلكه بايد نسبت به رفتار ناپسندش اعلام بيزاري نمود تا او احساس خيرخواهي در بيزاري كننده را دريابد و خود را اصلاح نمايد.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بر اين اساس است كه اميرالمومنين علي (ع) از رسول مكرم اسلام (ص) نقل مي فرمايد: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 قد قال الرسول الصادق (ص)</w:t>
      </w:r>
      <w:r w:rsidRPr="0069550E">
        <w:rPr>
          <w:rFonts w:ascii="Arial" w:hAnsi="Arial" w:cs="B Nazanin" w:hint="cs"/>
          <w:color w:val="000000" w:themeColor="text1"/>
          <w:sz w:val="36"/>
          <w:szCs w:val="36"/>
          <w:rtl/>
        </w:rPr>
        <w:t>:</w:t>
      </w:r>
    </w:p>
    <w:p w:rsidR="004025FF" w:rsidRPr="0069550E" w:rsidRDefault="004025FF" w:rsidP="0069550E">
      <w:pPr>
        <w:pStyle w:val="NormalWeb"/>
        <w:bidi/>
        <w:rPr>
          <w:rFonts w:ascii="Traditional Arabic" w:hAnsi="Traditional Arabic" w:cs="B Nazanin"/>
          <w:color w:val="000000" w:themeColor="text1"/>
          <w:sz w:val="36"/>
          <w:szCs w:val="36"/>
          <w:rtl/>
          <w:lang w:bidi="fa-IR"/>
        </w:rPr>
      </w:pPr>
      <w:r w:rsidRPr="0069550E">
        <w:rPr>
          <w:rFonts w:ascii="Traditional Arabic" w:hAnsi="Traditional Arabic" w:cs="B Nazanin" w:hint="cs"/>
          <w:color w:val="000000" w:themeColor="text1"/>
          <w:sz w:val="36"/>
          <w:szCs w:val="36"/>
          <w:rtl/>
          <w:lang w:bidi="fa-IR"/>
        </w:rPr>
        <w:t>إِنَ‏ اللَّهَ‏ يُحِبُ‏ الْعَبْدَ وَ يُبْغِضُ عَمَلَه‏</w:t>
      </w:r>
      <w:r w:rsidRPr="0069550E">
        <w:rPr>
          <w:rFonts w:ascii="Arial" w:hAnsi="Arial" w:cs="B Nazanin"/>
          <w:color w:val="000000" w:themeColor="text1"/>
          <w:sz w:val="36"/>
          <w:szCs w:val="36"/>
          <w:rtl/>
        </w:rPr>
        <w:t>(نهج البلاغه خطبه 154- فراز سوم)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همانا خداوند بنده اي را دوست دارد امّا كردار او را دشمن مي دارد.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بهره گيري از فنّ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انتقاد از كار نه انتقاد از شخص</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به ما كمك مي كند كه ضمن حفظ كرامت و عزّت انسان و پاسداري از حرمت او بتوانيم خيرخواهي خود را به او اثبات نموده و با زمينه سازي نسبت به جلب اعتماد </w:t>
      </w:r>
      <w:r w:rsidRPr="0069550E">
        <w:rPr>
          <w:rFonts w:ascii="Arial" w:hAnsi="Arial" w:cs="B Nazanin" w:hint="cs"/>
          <w:color w:val="000000" w:themeColor="text1"/>
          <w:sz w:val="36"/>
          <w:szCs w:val="36"/>
          <w:rtl/>
        </w:rPr>
        <w:t>ش ،</w:t>
      </w:r>
      <w:r w:rsidRPr="0069550E">
        <w:rPr>
          <w:rFonts w:ascii="Arial" w:hAnsi="Arial" w:cs="B Nazanin"/>
          <w:color w:val="000000" w:themeColor="text1"/>
          <w:sz w:val="36"/>
          <w:szCs w:val="36"/>
          <w:rtl/>
        </w:rPr>
        <w:t xml:space="preserve"> شرايط براي دست كشيدن</w:t>
      </w:r>
      <w:r w:rsidRPr="0069550E">
        <w:rPr>
          <w:rFonts w:ascii="Arial" w:hAnsi="Arial" w:cs="B Nazanin" w:hint="cs"/>
          <w:color w:val="000000" w:themeColor="text1"/>
          <w:sz w:val="36"/>
          <w:szCs w:val="36"/>
          <w:rtl/>
        </w:rPr>
        <w:t xml:space="preserve"> او</w:t>
      </w:r>
      <w:r w:rsidRPr="0069550E">
        <w:rPr>
          <w:rFonts w:ascii="Arial" w:hAnsi="Arial" w:cs="B Nazanin"/>
          <w:color w:val="000000" w:themeColor="text1"/>
          <w:sz w:val="36"/>
          <w:szCs w:val="36"/>
          <w:rtl/>
        </w:rPr>
        <w:t xml:space="preserve"> از فعل ناپسندش را فراهم سازيم.</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از این روست که</w:t>
      </w:r>
      <w:r w:rsidRPr="0069550E">
        <w:rPr>
          <w:rFonts w:ascii="Arial" w:hAnsi="Arial" w:cs="B Nazanin"/>
          <w:color w:val="000000" w:themeColor="text1"/>
          <w:sz w:val="36"/>
          <w:szCs w:val="36"/>
          <w:rtl/>
        </w:rPr>
        <w:t xml:space="preserve"> اسلام به حفظ حرمت مؤمن توصيه </w:t>
      </w:r>
      <w:r w:rsidRPr="0069550E">
        <w:rPr>
          <w:rFonts w:ascii="Arial" w:hAnsi="Arial" w:cs="B Nazanin" w:hint="cs"/>
          <w:color w:val="000000" w:themeColor="text1"/>
          <w:sz w:val="36"/>
          <w:szCs w:val="36"/>
          <w:rtl/>
        </w:rPr>
        <w:t xml:space="preserve"> فراوان </w:t>
      </w:r>
      <w:r w:rsidRPr="0069550E">
        <w:rPr>
          <w:rFonts w:ascii="Arial" w:hAnsi="Arial" w:cs="B Nazanin"/>
          <w:color w:val="000000" w:themeColor="text1"/>
          <w:sz w:val="36"/>
          <w:szCs w:val="36"/>
          <w:rtl/>
        </w:rPr>
        <w:t xml:space="preserve">مي نمايد </w:t>
      </w:r>
      <w:r w:rsidRPr="0069550E">
        <w:rPr>
          <w:rFonts w:ascii="Arial" w:hAnsi="Arial" w:cs="B Nazanin" w:hint="cs"/>
          <w:color w:val="000000" w:themeColor="text1"/>
          <w:sz w:val="36"/>
          <w:szCs w:val="36"/>
          <w:rtl/>
        </w:rPr>
        <w:t xml:space="preserve">و </w:t>
      </w:r>
      <w:r w:rsidRPr="0069550E">
        <w:rPr>
          <w:rFonts w:ascii="Arial" w:hAnsi="Arial" w:cs="B Nazanin"/>
          <w:color w:val="000000" w:themeColor="text1"/>
          <w:sz w:val="36"/>
          <w:szCs w:val="36"/>
          <w:rtl/>
        </w:rPr>
        <w:t>حتي به خاطر رفتار ناصحيح او</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اجازه بيزاري از خودش را نمي دهد و تنها بيزاري از رفتار ناپسند</w:t>
      </w:r>
      <w:r w:rsidRPr="0069550E">
        <w:rPr>
          <w:rFonts w:ascii="Arial" w:hAnsi="Arial" w:cs="B Nazanin" w:hint="cs"/>
          <w:color w:val="000000" w:themeColor="text1"/>
          <w:sz w:val="36"/>
          <w:szCs w:val="36"/>
          <w:rtl/>
        </w:rPr>
        <w:t>ش</w:t>
      </w:r>
      <w:r w:rsidRPr="0069550E">
        <w:rPr>
          <w:rFonts w:ascii="Arial" w:hAnsi="Arial" w:cs="B Nazanin"/>
          <w:color w:val="000000" w:themeColor="text1"/>
          <w:sz w:val="36"/>
          <w:szCs w:val="36"/>
          <w:rtl/>
        </w:rPr>
        <w:t xml:space="preserve"> را روا مي دارد.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گفتگو و پرسش و پاسخ امام موسي بن جعفر (ع) و يكي از يارانش براي ما بسيار آموزنده است:</w:t>
      </w:r>
    </w:p>
    <w:p w:rsidR="004025FF" w:rsidRPr="0069550E" w:rsidRDefault="004025FF" w:rsidP="0069550E">
      <w:pPr>
        <w:pStyle w:val="NormalWeb"/>
        <w:bidi/>
        <w:rPr>
          <w:rFonts w:cs="B Nazanin"/>
          <w:color w:val="000000" w:themeColor="text1"/>
          <w:sz w:val="36"/>
          <w:szCs w:val="36"/>
          <w:lang w:bidi="fa-IR"/>
        </w:rPr>
      </w:pPr>
      <w:r w:rsidRPr="0069550E">
        <w:rPr>
          <w:rFonts w:ascii="Traditional Arabic" w:hAnsi="Traditional Arabic" w:cs="B Nazanin" w:hint="cs"/>
          <w:color w:val="000000" w:themeColor="text1"/>
          <w:sz w:val="36"/>
          <w:szCs w:val="36"/>
          <w:rtl/>
          <w:lang w:bidi="fa-IR"/>
        </w:rPr>
        <w:t>قُلْتُ لِأَبِي الْحَسَنِ مُوسَى ع‏</w:t>
      </w:r>
      <w:r w:rsidRPr="0069550E">
        <w:rPr>
          <w:rFonts w:ascii="Traditional Arabic" w:hAnsi="Traditional Arabic" w:cs="B Nazanin"/>
          <w:color w:val="000000" w:themeColor="text1"/>
          <w:sz w:val="36"/>
          <w:szCs w:val="36"/>
          <w:lang w:bidi="fa-IR"/>
        </w:rPr>
        <w:t xml:space="preserve"> </w:t>
      </w:r>
      <w:r w:rsidRPr="0069550E">
        <w:rPr>
          <w:rFonts w:ascii="Traditional Arabic" w:hAnsi="Traditional Arabic" w:cs="B Nazanin" w:hint="cs"/>
          <w:color w:val="000000" w:themeColor="text1"/>
          <w:sz w:val="36"/>
          <w:szCs w:val="36"/>
          <w:rtl/>
        </w:rPr>
        <w:t>الرَّجُلُ‏ مِنْ‏ مَوَالِيكُمْ‏ عَاصٍ‏  يَشْرَبُ‏ الْخَمْرَ وَ يَرْتَكِبُ الْمُوبِقَ مِنَ الذَّنْبِ  ، نَتَبَرَّأُ مِنْهُ  ؟فَقَالَ تَبَرَّءُوا مِنْ فِعْلِهِ وَ لَا تَتَبَرَّءُوا مِنْ خَيْرِهِ وَ أَبْغِضُوا عَمَلَهُ . فَقُلْتُ يَسَعُ لَنَا أَنْ نَقُولَ فَاسِقٌ فَاجِرٌ ؟ فَقَالَ لَا الْفَاسِقُ الْفَاجِرُ الْكَافِرُ الْجَاحِدُ لَنَا وَ لِأَوْلِيَائِنَا  ! أَبَى اللَّهُ أَنْ يَكُونَ وَلِيُّنَا فَاسِقاً فَاجِراً وَ إِنْ عَمِلَ مَا عَمِلَ وَ لَكِنَّكُمْ قُولُوا فَاسِقُ الْعَمَلِ ، فَاجِرُ الْعَمَلِ ، مُؤْمِنُ النَّفْسِ ، خَبِيثُ الْفِعْلِ ، طَيِّبُ الرُّوحِ وَ الْبَدَنِ  . لَا وَ اللَّهِ!  لَا يَخْرُجُ وَلِيُّنَا مِنَ الدُّنْيَا إِلَّا وَ اللَّهُ وَ رَسُولُهُ وَ نَحْنُ عَنْهُ رَاضُونَ  ، يَحْشُرُهُ اللَّهُ عَلَى مَا فِيهِ مِنَ الذُّنُوبِ مُبْيَضّاً وَجْهُهُ ، مَسْتُورَةً عَوْرَتُهُ ، آمِنَةً رَوْعَتُه،ُ لَا خَوْفٌ عَلَيْهِ وَ لَا حُزْنٌ وَ ذَلِكَ أَنَّهُ لَا يَخْرُجُ مِنَ الدُّنْيَا حَتَّى يُصَفَّى مِنَ الذُّنُوبِ إِمَّا بِمُصِيبَةٍ فِي مَالٍ أَوْ نَفْسٍ أَوْ وَلَدٍ أَوْ مَرَضٍ وَ أَدْنَى مَا يُصْنَعُ بِوَلِيِّنَا أَنْ يُرِيَهُ اللَّهُ رُؤْيَاً مَهُولَةً فَيُصْبِحُ حَزِيناً لِمَا رَآهُ فَيَكُونَ ذَلِكَ كَفَّارَةً لَهُ أَوْ خَوْفاً  يَرِدُ عَلَيْهِ مِنْ أَهْلِ دَوْلَةِ الْبَاطِلِ‏  أَوْ يُشَدَّدُ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eastAsia="Times New Roman" w:hAnsi="Traditional Arabic" w:cs="B Nazanin" w:hint="cs"/>
          <w:color w:val="000000" w:themeColor="text1"/>
          <w:sz w:val="36"/>
          <w:szCs w:val="36"/>
          <w:rtl/>
        </w:rPr>
        <w:t xml:space="preserve">عَلَيْهِ عِنْدَ الْمَوْتِ فَيَلْقَى اللَّهَ عَزَّ وَ جَلَّ طَاهِراً مِنَ الذُّنُوبِ آمِنَةً رَوْعَتُهُ بِمُحَمَّدٍ وَ أَمِيرِ الْمُؤْمِنِينَ صَلَّى اللَّهُ عَلَيْهِمَا  ثُمَّ يَكُونُ أَمَامَهُ أَحَدُ الْأَمْرَيْنِ رَحْمَةُ اللَّهِ الْوَاسِعَةُ الَّتِي هِيَ أَوْسَعُ مِنْ أَهْلِ الْأَرْضِ جَمِيعاً أَوْ شَفَاعَةُ مُحَمَّدٍ وَ أَمِيرِ الْمُؤْمِنِينَ ( ع‏)  فَعِنْدَهَا تُصِيبُهُ </w:t>
      </w:r>
      <w:r w:rsidRPr="0069550E">
        <w:rPr>
          <w:rFonts w:ascii="Traditional Arabic" w:eastAsia="Times New Roman" w:hAnsi="Traditional Arabic" w:cs="B Nazanin" w:hint="cs"/>
          <w:color w:val="000000" w:themeColor="text1"/>
          <w:sz w:val="36"/>
          <w:szCs w:val="36"/>
          <w:rtl/>
        </w:rPr>
        <w:lastRenderedPageBreak/>
        <w:t>رَحْمَةُ اللَّهِ الْوَاسِعَةُ الَّتِي كَانَ أَحَقَّ بِهَا وَ أَهْلَهَا وَ لَهُ إِحْسَانُهَا وَ فَضْلُهَا.</w:t>
      </w:r>
      <w:r w:rsidRPr="0069550E">
        <w:rPr>
          <w:rFonts w:ascii="Arial" w:hAnsi="Arial" w:cs="B Nazanin"/>
          <w:color w:val="000000" w:themeColor="text1"/>
          <w:sz w:val="36"/>
          <w:szCs w:val="36"/>
          <w:rtl/>
        </w:rPr>
        <w:t xml:space="preserve"> (بحار الانوار ج27ص 138-137)</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زيد بن يونس شحّام مي گويد: به امام موسي بن جعفر (ع) عرض كردم: يكي از ياران و دوست داران گناهكار شما</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شراب مي نوشد و گناهان ترسناك انجام مي دهد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آيا از او بيزاري بجوييم؟ امام (ع) فرمود: از رفتار ناپسند او بيزاري بجوييد و از نيكي هاي او اعلام بيزاري نكنيد و بر رفتار نارواي او خشم گيريد. به اوعرض كردم: آيا مي توانيم به او صفت فاسق و فاجر بدهيم؟ فرمودند: صفات فاسق، فاجر، كافر و جاحد (منكر خدا) سزاوار ما و دوستانمان نيست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زيرا خداوند كريم ابا دارد از اينكه دوستدار ما</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فاسق و فاجر خوانده شود گرچه هر گونه عمل ناروايي را انجام دهد. ولي شما بگوييد: او رفتارش فسق و فجور است. او در حالي كه ايمان دارد، فعل و كارش ناپسند و زشت است و روح و نفس او پاك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به خدا قسم دوستدار ما از دنيا نمي رود مگر اينكه خدا و رسولش و ما از او راضي و خشنود هستيم، با اينكه او گناهكار است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خداوند روسفيد محشورش مي فرمايد و آبرويش را حفظ مي كند و از ترس و وحشت قيامت در امانش مي دارد و اندوهي بر او نيست. اين بدان جهت است كه از دنيا نمي رود مگر آنكه گناهانش تصفيه و پاك مي گردد. پاكسازي گناهان او </w:t>
      </w:r>
      <w:r w:rsidRPr="0069550E">
        <w:rPr>
          <w:rFonts w:ascii="Arial" w:hAnsi="Arial" w:cs="B Nazanin" w:hint="cs"/>
          <w:color w:val="000000" w:themeColor="text1"/>
          <w:sz w:val="36"/>
          <w:szCs w:val="36"/>
          <w:rtl/>
        </w:rPr>
        <w:t>ی</w:t>
      </w:r>
      <w:r w:rsidRPr="0069550E">
        <w:rPr>
          <w:rFonts w:ascii="Arial" w:hAnsi="Arial" w:cs="B Nazanin"/>
          <w:color w:val="000000" w:themeColor="text1"/>
          <w:sz w:val="36"/>
          <w:szCs w:val="36"/>
          <w:rtl/>
        </w:rPr>
        <w:t>ا به جهت مصيبت و رنجي است كه از ناحيۀ مال، جان، فرزند و بيماري به او مي رسد.</w:t>
      </w:r>
      <w:r w:rsidRPr="0069550E">
        <w:rPr>
          <w:rFonts w:ascii="Arial" w:hAnsi="Arial" w:cs="B Nazanin" w:hint="cs"/>
          <w:color w:val="000000" w:themeColor="text1"/>
          <w:sz w:val="36"/>
          <w:szCs w:val="36"/>
          <w:rtl/>
        </w:rPr>
        <w:t xml:space="preserve"> یا</w:t>
      </w:r>
      <w:r w:rsidRPr="0069550E">
        <w:rPr>
          <w:rFonts w:ascii="Arial" w:hAnsi="Arial" w:cs="B Nazanin"/>
          <w:color w:val="000000" w:themeColor="text1"/>
          <w:sz w:val="36"/>
          <w:szCs w:val="36"/>
          <w:rtl/>
        </w:rPr>
        <w:t xml:space="preserve">كمترين </w:t>
      </w:r>
      <w:r w:rsidRPr="0069550E">
        <w:rPr>
          <w:rFonts w:ascii="Arial" w:hAnsi="Arial" w:cs="B Nazanin" w:hint="cs"/>
          <w:color w:val="000000" w:themeColor="text1"/>
          <w:sz w:val="36"/>
          <w:szCs w:val="36"/>
          <w:rtl/>
        </w:rPr>
        <w:t>معامله و رفتاری</w:t>
      </w:r>
      <w:r w:rsidRPr="0069550E">
        <w:rPr>
          <w:rFonts w:ascii="Arial" w:hAnsi="Arial" w:cs="B Nazanin"/>
          <w:color w:val="000000" w:themeColor="text1"/>
          <w:sz w:val="36"/>
          <w:szCs w:val="36"/>
          <w:rtl/>
        </w:rPr>
        <w:t xml:space="preserve"> كه با دوستدارن ما مي شود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آن است كه خداوند يك خواب ترسناكي به او نشان ميدهد و او از آنچه كه ديده است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اندوهگين مي گردد و اين كفاره گناهان او مي شود. يا ترسي از سوي حكومت باطل به او مي رسد و يا لحظۀ جان دادن بر او سخت گيري مي شود. در نتيجه به گونه اي خداوند را ملاقات مي كند كه همۀ گناهانش آمرزيده و پاك شده و به واسطۀ محمد (ص) و اميرالمومنين علي (ع) در امنيت است.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آنگاه يكي از اين دو وضعيت پيش روي اوست. يا در رحمت فراگير خداوند قرار مي گير</w:t>
      </w:r>
      <w:r w:rsidRPr="0069550E">
        <w:rPr>
          <w:rFonts w:ascii="Arial" w:hAnsi="Arial" w:cs="B Nazanin" w:hint="cs"/>
          <w:color w:val="000000" w:themeColor="text1"/>
          <w:sz w:val="36"/>
          <w:szCs w:val="36"/>
          <w:rtl/>
        </w:rPr>
        <w:t>د</w:t>
      </w:r>
      <w:r w:rsidRPr="0069550E">
        <w:rPr>
          <w:rFonts w:ascii="Arial" w:hAnsi="Arial" w:cs="B Nazanin"/>
          <w:color w:val="000000" w:themeColor="text1"/>
          <w:sz w:val="36"/>
          <w:szCs w:val="36"/>
          <w:rtl/>
        </w:rPr>
        <w:t xml:space="preserve"> كه فراگير تر از همۀ اهل زمين است و يا مشمول شفاعت محمّد(ص) و </w:t>
      </w:r>
      <w:r w:rsidRPr="0069550E">
        <w:rPr>
          <w:rFonts w:ascii="Arial" w:hAnsi="Arial" w:cs="B Nazanin"/>
          <w:color w:val="000000" w:themeColor="text1"/>
          <w:sz w:val="36"/>
          <w:szCs w:val="36"/>
          <w:rtl/>
        </w:rPr>
        <w:lastRenderedPageBreak/>
        <w:t>اميرالمومنين علي (ع) مي گردد كه به خاطر آن</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رحمت فراگير خداوند كه سزاوار اوست و برايش اهليّت دارد مي رسد و نيكي و فضل آن رحمت شامل حالش مي گردد.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با توجه به این روش ، چنانچه بخواهیم مرتکبین منکر در سازمان را با زبان ، نهی از منکر نماییم ، سزاوار است به کار یا رفتارشان انتقاد یا اعتراض نماییم نه از شخصیتشان ! علاوه آنکه باید توجه داشت که این فن هم برای مخاطب عام کارایی دارد و هم برای مخاطب خاص سودمند است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برای نمونه بگوییم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این کار شما ناپسند بوده و مخالف عقل و شرع است و موجب گمراهی دیگران می شود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این کار شما مرضیّ خداوند و اولیای او نیست و اعتقادات دیگران را سست می کند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من این کار شما را منکر دانسته و از آن بیزاری می جویم وخیال نکنید که از آن خشنودم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من ناخشنودی و عدم رضایت خود را از این کار شما  اعلام می دارم و از عذاب و گرفتاری آن به خدا پناه می برم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این کار ناپسندتان  از حرمت و اعتبار  شما می کاهد و مقبولیت اجتماعی را از دست می دهید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این رفتار ناشایسته باعث می شود نگاه مثبت دیگران به شما تغییر کند و گرفتار انزوای اجتماعی شوید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و...</w:t>
      </w:r>
    </w:p>
    <w:p w:rsidR="004025FF" w:rsidRDefault="004025FF" w:rsidP="0069550E">
      <w:pPr>
        <w:bidi/>
        <w:spacing w:line="240" w:lineRule="auto"/>
        <w:rPr>
          <w:rFonts w:cs="B Nazanin"/>
          <w:color w:val="000000" w:themeColor="text1"/>
          <w:sz w:val="36"/>
          <w:szCs w:val="36"/>
          <w:rtl/>
        </w:rPr>
      </w:pPr>
    </w:p>
    <w:p w:rsidR="00F23269" w:rsidRDefault="00F23269" w:rsidP="00F23269">
      <w:pPr>
        <w:bidi/>
        <w:spacing w:line="240" w:lineRule="auto"/>
        <w:rPr>
          <w:rFonts w:cs="B Nazanin"/>
          <w:color w:val="000000" w:themeColor="text1"/>
          <w:sz w:val="36"/>
          <w:szCs w:val="36"/>
          <w:rtl/>
        </w:rPr>
      </w:pPr>
    </w:p>
    <w:p w:rsidR="00F23269" w:rsidRDefault="00F23269" w:rsidP="00F23269">
      <w:pPr>
        <w:bidi/>
        <w:spacing w:line="240" w:lineRule="auto"/>
        <w:rPr>
          <w:rFonts w:cs="B Nazanin"/>
          <w:color w:val="000000" w:themeColor="text1"/>
          <w:sz w:val="36"/>
          <w:szCs w:val="36"/>
          <w:rtl/>
        </w:rPr>
      </w:pPr>
    </w:p>
    <w:p w:rsidR="00F23269" w:rsidRPr="0069550E" w:rsidRDefault="00F23269" w:rsidP="00F23269">
      <w:pPr>
        <w:bidi/>
        <w:spacing w:line="240" w:lineRule="auto"/>
        <w:rPr>
          <w:rFonts w:cs="B Nazanin"/>
          <w:color w:val="000000" w:themeColor="text1"/>
          <w:sz w:val="36"/>
          <w:szCs w:val="36"/>
        </w:rPr>
      </w:pPr>
    </w:p>
    <w:p w:rsidR="004025FF" w:rsidRPr="009F22E5" w:rsidRDefault="004025FF" w:rsidP="0069550E">
      <w:pPr>
        <w:bidi/>
        <w:spacing w:after="0" w:line="240" w:lineRule="auto"/>
        <w:rPr>
          <w:rFonts w:ascii="Arial" w:hAnsi="Arial" w:cs="B Nazanin"/>
          <w:b/>
          <w:bCs/>
          <w:color w:val="000000" w:themeColor="text1"/>
          <w:sz w:val="44"/>
          <w:szCs w:val="44"/>
          <w:rtl/>
        </w:rPr>
      </w:pPr>
      <w:r w:rsidRPr="009F22E5">
        <w:rPr>
          <w:rFonts w:ascii="Arial" w:hAnsi="Arial" w:cs="B Nazanin" w:hint="cs"/>
          <w:b/>
          <w:bCs/>
          <w:color w:val="000000" w:themeColor="text1"/>
          <w:sz w:val="44"/>
          <w:szCs w:val="44"/>
          <w:rtl/>
        </w:rPr>
        <w:lastRenderedPageBreak/>
        <w:t>بیان</w:t>
      </w:r>
      <w:r w:rsidRPr="009F22E5">
        <w:rPr>
          <w:rFonts w:ascii="Arial" w:hAnsi="Arial" w:cs="B Nazanin"/>
          <w:b/>
          <w:bCs/>
          <w:color w:val="000000" w:themeColor="text1"/>
          <w:sz w:val="44"/>
          <w:szCs w:val="44"/>
          <w:rtl/>
        </w:rPr>
        <w:t xml:space="preserve"> ناخشنودي</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E0385">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ارتباطات و پيوند بين انسان ها از نظر حجم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سطح وعمق گوناگون است. هر چه پيوند دو نف</w:t>
      </w:r>
      <w:r w:rsidRPr="0069550E">
        <w:rPr>
          <w:rFonts w:ascii="Arial" w:hAnsi="Arial" w:cs="B Nazanin" w:hint="cs"/>
          <w:color w:val="000000" w:themeColor="text1"/>
          <w:sz w:val="36"/>
          <w:szCs w:val="36"/>
          <w:rtl/>
        </w:rPr>
        <w:t>ر</w:t>
      </w:r>
      <w:r w:rsidR="006E0385">
        <w:rPr>
          <w:rFonts w:ascii="Arial" w:hAnsi="Arial" w:cs="B Nazanin"/>
          <w:color w:val="000000" w:themeColor="text1"/>
          <w:sz w:val="36"/>
          <w:szCs w:val="36"/>
          <w:rtl/>
        </w:rPr>
        <w:t xml:space="preserve">عميق </w:t>
      </w:r>
      <w:r w:rsidRPr="0069550E">
        <w:rPr>
          <w:rFonts w:ascii="Arial" w:hAnsi="Arial" w:cs="B Nazanin" w:hint="cs"/>
          <w:color w:val="000000" w:themeColor="text1"/>
          <w:sz w:val="36"/>
          <w:szCs w:val="36"/>
          <w:rtl/>
        </w:rPr>
        <w:t>تر</w:t>
      </w:r>
      <w:r w:rsidRPr="0069550E">
        <w:rPr>
          <w:rFonts w:ascii="Arial" w:hAnsi="Arial" w:cs="B Nazanin"/>
          <w:color w:val="000000" w:themeColor="text1"/>
          <w:sz w:val="36"/>
          <w:szCs w:val="36"/>
          <w:rtl/>
        </w:rPr>
        <w:t xml:space="preserve"> و بنيادي تر باشد</w:t>
      </w:r>
      <w:r w:rsidRPr="0069550E">
        <w:rPr>
          <w:rFonts w:ascii="Arial" w:hAnsi="Arial" w:cs="B Nazanin" w:hint="cs"/>
          <w:color w:val="000000" w:themeColor="text1"/>
          <w:sz w:val="36"/>
          <w:szCs w:val="36"/>
          <w:rtl/>
          <w:lang w:bidi="fa-IR"/>
        </w:rPr>
        <w:t>،</w:t>
      </w:r>
      <w:r w:rsidRPr="0069550E">
        <w:rPr>
          <w:rFonts w:ascii="Arial" w:hAnsi="Arial" w:cs="B Nazanin"/>
          <w:color w:val="000000" w:themeColor="text1"/>
          <w:sz w:val="36"/>
          <w:szCs w:val="36"/>
          <w:rtl/>
        </w:rPr>
        <w:t xml:space="preserve"> احساس رضايت طرفين افزونتر خواهد بود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در </w:t>
      </w:r>
      <w:r w:rsidRPr="0069550E">
        <w:rPr>
          <w:rFonts w:ascii="Arial" w:hAnsi="Arial" w:cs="B Nazanin" w:hint="cs"/>
          <w:color w:val="000000" w:themeColor="text1"/>
          <w:sz w:val="36"/>
          <w:szCs w:val="36"/>
          <w:rtl/>
        </w:rPr>
        <w:t>چ</w:t>
      </w:r>
      <w:r w:rsidRPr="0069550E">
        <w:rPr>
          <w:rFonts w:ascii="Arial" w:hAnsi="Arial" w:cs="B Nazanin"/>
          <w:color w:val="000000" w:themeColor="text1"/>
          <w:sz w:val="36"/>
          <w:szCs w:val="36"/>
          <w:rtl/>
        </w:rPr>
        <w:t>نين ارتباطي اهتمام دو طرف بر آن است كه اين ارتباط و پيوند روز به روز و لحظه به لحظه عميق تر و نهادينه بشود تا سطح رضايت از يكديگر نيز ارتقاء يابد. دغدغۀ ناخشنودي</w:t>
      </w:r>
      <w:r w:rsidRPr="0069550E">
        <w:rPr>
          <w:rFonts w:ascii="Arial" w:hAnsi="Arial" w:cs="B Nazanin" w:hint="cs"/>
          <w:color w:val="000000" w:themeColor="text1"/>
          <w:sz w:val="36"/>
          <w:szCs w:val="36"/>
          <w:rtl/>
        </w:rPr>
        <w:t xml:space="preserve"> هر</w:t>
      </w:r>
      <w:r w:rsidRPr="0069550E">
        <w:rPr>
          <w:rFonts w:ascii="Arial" w:hAnsi="Arial" w:cs="B Nazanin"/>
          <w:color w:val="000000" w:themeColor="text1"/>
          <w:sz w:val="36"/>
          <w:szCs w:val="36"/>
          <w:rtl/>
        </w:rPr>
        <w:t xml:space="preserve"> يكي </w:t>
      </w:r>
      <w:r w:rsidRPr="0069550E">
        <w:rPr>
          <w:rFonts w:ascii="Arial" w:hAnsi="Arial" w:cs="B Nazanin" w:hint="cs"/>
          <w:color w:val="000000" w:themeColor="text1"/>
          <w:sz w:val="36"/>
          <w:szCs w:val="36"/>
          <w:rtl/>
        </w:rPr>
        <w:t xml:space="preserve">نسبت به </w:t>
      </w:r>
      <w:r w:rsidRPr="0069550E">
        <w:rPr>
          <w:rFonts w:ascii="Arial" w:hAnsi="Arial" w:cs="B Nazanin"/>
          <w:color w:val="000000" w:themeColor="text1"/>
          <w:sz w:val="36"/>
          <w:szCs w:val="36"/>
          <w:rtl/>
        </w:rPr>
        <w:t>ديگري براي طرفين ناخوشايند است و هر دو از پيشامد چنين حالتي گريزان هستند. در چنين حالتي است كه اع</w:t>
      </w:r>
      <w:r w:rsidRPr="0069550E">
        <w:rPr>
          <w:rFonts w:ascii="Arial" w:hAnsi="Arial" w:cs="B Nazanin" w:hint="cs"/>
          <w:color w:val="000000" w:themeColor="text1"/>
          <w:sz w:val="36"/>
          <w:szCs w:val="36"/>
          <w:rtl/>
        </w:rPr>
        <w:t>ل</w:t>
      </w:r>
      <w:r w:rsidRPr="0069550E">
        <w:rPr>
          <w:rFonts w:ascii="Arial" w:hAnsi="Arial" w:cs="B Nazanin"/>
          <w:color w:val="000000" w:themeColor="text1"/>
          <w:sz w:val="36"/>
          <w:szCs w:val="36"/>
          <w:rtl/>
        </w:rPr>
        <w:t>ام عدم رضايت و ناخشنودي</w:t>
      </w:r>
      <w:r w:rsidRPr="0069550E">
        <w:rPr>
          <w:rFonts w:ascii="Arial" w:hAnsi="Arial" w:cs="B Nazanin" w:hint="cs"/>
          <w:color w:val="000000" w:themeColor="text1"/>
          <w:sz w:val="36"/>
          <w:szCs w:val="36"/>
          <w:rtl/>
        </w:rPr>
        <w:t xml:space="preserve"> هر کدام ،</w:t>
      </w:r>
      <w:r w:rsidRPr="0069550E">
        <w:rPr>
          <w:rFonts w:ascii="Arial" w:hAnsi="Arial" w:cs="B Nazanin"/>
          <w:color w:val="000000" w:themeColor="text1"/>
          <w:sz w:val="36"/>
          <w:szCs w:val="36"/>
          <w:rtl/>
        </w:rPr>
        <w:t xml:space="preserve"> از رفتار و عملكرد ديگري خاصيت اصلاح گري داشته و طرف مقابل را به مديريت و سامان دهي رفتار خويش وا مي دارد.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اين فن براي پيوندهايي نظير؛ امام و امت</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امام و مأموم</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حاكم و رعيت، زن و شوهر، والدين و فرزندان، معلم و شاگرد، فرمانده و فرمانبر و ... كارآيي خاص خود را خواهد داشت. بديهي است افراط در بهره گيري از اين راهكار و </w:t>
      </w:r>
      <w:r w:rsidRPr="0069550E">
        <w:rPr>
          <w:rFonts w:ascii="Arial" w:hAnsi="Arial" w:cs="B Nazanin" w:hint="cs"/>
          <w:color w:val="000000" w:themeColor="text1"/>
          <w:sz w:val="36"/>
          <w:szCs w:val="36"/>
          <w:rtl/>
        </w:rPr>
        <w:t xml:space="preserve">فن </w:t>
      </w:r>
      <w:r w:rsidRPr="0069550E">
        <w:rPr>
          <w:rFonts w:ascii="Arial" w:hAnsi="Arial" w:cs="B Nazanin"/>
          <w:color w:val="000000" w:themeColor="text1"/>
          <w:sz w:val="36"/>
          <w:szCs w:val="36"/>
          <w:rtl/>
        </w:rPr>
        <w:t xml:space="preserve"> نيز مي تواند آن را بي خاصيت و بي اثر سازد. از اين روست كه گفته مي شود بايد بهره گيري از آن به صورت حكيمانه و هنرمندانه </w:t>
      </w:r>
      <w:r w:rsidRPr="0069550E">
        <w:rPr>
          <w:rFonts w:ascii="Arial" w:hAnsi="Arial" w:cs="B Nazanin" w:hint="cs"/>
          <w:color w:val="000000" w:themeColor="text1"/>
          <w:sz w:val="36"/>
          <w:szCs w:val="36"/>
          <w:rtl/>
        </w:rPr>
        <w:t>باشد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نمون</w:t>
      </w:r>
      <w:r w:rsidRPr="0069550E">
        <w:rPr>
          <w:rFonts w:ascii="Arial" w:hAnsi="Arial" w:cs="B Nazanin" w:hint="cs"/>
          <w:color w:val="000000" w:themeColor="text1"/>
          <w:sz w:val="36"/>
          <w:szCs w:val="36"/>
          <w:rtl/>
        </w:rPr>
        <w:t>ة بهره برداری</w:t>
      </w:r>
      <w:r w:rsidRPr="0069550E">
        <w:rPr>
          <w:rFonts w:ascii="Arial" w:hAnsi="Arial" w:cs="B Nazanin"/>
          <w:color w:val="000000" w:themeColor="text1"/>
          <w:sz w:val="36"/>
          <w:szCs w:val="36"/>
          <w:rtl/>
        </w:rPr>
        <w:t xml:space="preserve"> از اين فن در سيرۀ امام موسي بن جعفر (ع) چنين است:</w:t>
      </w:r>
    </w:p>
    <w:p w:rsidR="006E0385"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زياد بن ابي سلمه كه از ياران امام موسي بن جعفر (ع) بود، بدون اطلاع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 xml:space="preserve">ن حضرت در دستگاه خلافت عباسي مشغول به كار شده بود. روزي به محضر امام شرفياب شد. آن حضرت از او پرسيد: اي زياد آيا تو در امور حكومتي و دولتي اشتغال داري؟ پاسخ داد:بله </w:t>
      </w:r>
      <w:r w:rsidRPr="0069550E">
        <w:rPr>
          <w:rFonts w:ascii="Arial" w:hAnsi="Arial" w:cs="B Nazanin" w:hint="cs"/>
          <w:color w:val="000000" w:themeColor="text1"/>
          <w:sz w:val="36"/>
          <w:szCs w:val="36"/>
          <w:rtl/>
        </w:rPr>
        <w:t xml:space="preserve"> . </w:t>
      </w:r>
    </w:p>
    <w:p w:rsidR="004025FF" w:rsidRPr="0069550E" w:rsidRDefault="004025FF" w:rsidP="006E0385">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امام فرمود: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چرا با حكومت ستمگران همكاري مي كني و به شغل آزاد نمي پردازي؟ زياد گفت: سرورم! مخارج من سنگين است چون من فردي اجتماعي هستم و خانه ام پر رفت و </w:t>
      </w:r>
      <w:r w:rsidRPr="0069550E">
        <w:rPr>
          <w:rFonts w:ascii="Arial" w:hAnsi="Arial" w:cs="B Nazanin"/>
          <w:color w:val="000000" w:themeColor="text1"/>
          <w:sz w:val="36"/>
          <w:szCs w:val="36"/>
          <w:rtl/>
        </w:rPr>
        <w:lastRenderedPageBreak/>
        <w:t>آمد است و افراد تحت تفكل دارم و هيچگونه پشتوانه ي اقتصادي هم ندارم و درآمدم منحصر به همين شغل دولتي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امام فرمود: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يَا زِيَادُ لَأَنْ‏ أَسْقُطَ مِنْ‏ حَالِقٍ‏ فَأَتَقَطَّعَ‏ قِطْعَةً قِطْعَةً أَحَبُّ إِلَيَّ مِنْ أَنْ أَتَوَلَّى لِأَحَدٍ مِنْهُمْ عَمَلًا أَوْ أَطَأَ بِسَاطَ أَحَدِهِمْ إِلَّا لِمَا ذَا ؟ قُلْتُ  : لَا أَدْرِي جُعِلْتُ فِدَاكَ ، فَقَالَ :  إِلَّا لِتَفْرِيجِ كُرْبَةٍ عَنْ مُؤْمِنٍ أَوْ فَكِّ أَسْرِهِ أَوْ قَضَاءِ دَيْنِه</w:t>
      </w:r>
      <w:r w:rsidRPr="0069550E">
        <w:rPr>
          <w:rFonts w:ascii="Arial" w:hAnsi="Arial" w:cs="B Nazanin"/>
          <w:color w:val="000000" w:themeColor="text1"/>
          <w:sz w:val="36"/>
          <w:szCs w:val="36"/>
          <w:rtl/>
        </w:rPr>
        <w:t>(الكافي ج 5 ص 11- دارالكتب الاسلاميه- تهران 1365)</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اي زياد! اگر از كوه بلندي سقوط كنم و بدنم قطعه قطعه شود، نزد من بهتر است از اينكه با ستمگران همراهي و همكاري نمايم مگر اينكه چه؟ زياد گفت: فدايت شوم نمي دانم امام فرمود: مگر اينكه غصه اي را از دل مؤمني بزدايم يا از بار بدهي خلاصش كنم.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نمونه ديگر از اين فن در سيره علي بن موسي الرضا (ع) نيز چنين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محمد بن عاصم مي گويد: روزي امام رضا (ع) به من فرمود: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يَا مُحَمَّدَ بْنَ عَاصِمٍ، بَلَغَنِي‏ أَنَّكَ‏ تُجَالِسُ‏ الْوَاقِفَةَ قُلْتُ نَعَمْ جُعِلْتُ فِدَاكَ أُجَالِسُهُمْ وَ أَنَا مُخَالِفٌ لَهُمْ، قَالَ: لَا تُجَالِسْهُم</w:t>
      </w:r>
      <w:r w:rsidRPr="0069550E">
        <w:rPr>
          <w:rFonts w:ascii="Arial" w:hAnsi="Arial" w:cs="B Nazanin"/>
          <w:color w:val="000000" w:themeColor="text1"/>
          <w:sz w:val="36"/>
          <w:szCs w:val="36"/>
          <w:rtl/>
        </w:rPr>
        <w:t>!. (محمد بن حسن طوسي- اختيار معرفة الرجال ج2ص 757 «وسسه آل البيت قم- 1404ق)</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اي محمد بن عاصم اطلاع يافته ام كه با گروه واقفيه مي نشيني؟! گفتم: آري فدايت شوم، با آنان مي نشينم امّا با عقايدشان مخالفم. امام فرمود: با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نان ننشين</w:t>
      </w:r>
      <w:r w:rsidRPr="0069550E">
        <w:rPr>
          <w:rFonts w:ascii="Arial" w:hAnsi="Arial" w:cs="B Nazanin" w:hint="cs"/>
          <w:color w:val="000000" w:themeColor="text1"/>
          <w:sz w:val="36"/>
          <w:szCs w:val="36"/>
          <w:rtl/>
        </w:rPr>
        <w:t xml:space="preserve"> !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اینکه امام معصوم ، پیروانش را از منکری بر حذر داشته و نهی می فرماید ، نشانة ناخشنودی حضرت از آن فعل است . بنابر این رابطة امام و مأموم اقتضا می کند که مأموم به نهی از منکر امام  اهتمام ورزیده و امتثال نماید .</w:t>
      </w:r>
    </w:p>
    <w:p w:rsidR="004025FF"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بعضی از افراد در سازمان به لحاظ موقعیت و جایگاه شغلی که دارند ، از نوعی روابط انسانی  خاصی با دیگر کارکنان برخوردارند . این رابطه گاهی چنان مشحون از عاطفه ، مهرورزی و صمیمیت می شود که دو طرف نسبت به یکدیگر احساس حریم و حرمت می نمایند . در چنین وضعیت ، اگر از سوی یکی از کارکنان ، منکری انجام شود ، بیان </w:t>
      </w:r>
      <w:r w:rsidRPr="0069550E">
        <w:rPr>
          <w:rFonts w:ascii="Arial" w:hAnsi="Arial" w:cs="B Nazanin" w:hint="cs"/>
          <w:color w:val="000000" w:themeColor="text1"/>
          <w:sz w:val="36"/>
          <w:szCs w:val="36"/>
          <w:rtl/>
        </w:rPr>
        <w:lastRenderedPageBreak/>
        <w:t>ناخشنودی از سوی هر یک از این افراد ، ضمن آنکه مصداق نهی از منکر به شمار می رود ، برای دست کشیدن او از منکر نیز امیدبخش  خواهد بود . افرادی نظیر فرماندهان ، مسؤلان ، مدیران ، روحانیان ، اساتید ، مربیان ، مبلغان ،هادیان و پزشکان و...  از چنین جایگاهی برخوردارند .</w:t>
      </w:r>
    </w:p>
    <w:p w:rsidR="004025FF" w:rsidRPr="0069550E" w:rsidRDefault="004025FF" w:rsidP="0069550E">
      <w:pPr>
        <w:bidi/>
        <w:spacing w:line="240" w:lineRule="auto"/>
        <w:rPr>
          <w:rFonts w:cs="B Nazanin"/>
          <w:color w:val="000000" w:themeColor="text1"/>
          <w:sz w:val="36"/>
          <w:szCs w:val="36"/>
        </w:rPr>
      </w:pPr>
    </w:p>
    <w:p w:rsidR="004025FF" w:rsidRPr="009F22E5" w:rsidRDefault="004025FF" w:rsidP="0069550E">
      <w:pPr>
        <w:bidi/>
        <w:spacing w:after="0" w:line="240" w:lineRule="auto"/>
        <w:rPr>
          <w:rFonts w:ascii="Arial" w:hAnsi="Arial" w:cs="B Nazanin"/>
          <w:b/>
          <w:bCs/>
          <w:color w:val="000000" w:themeColor="text1"/>
          <w:sz w:val="44"/>
          <w:szCs w:val="44"/>
          <w:rtl/>
        </w:rPr>
      </w:pPr>
      <w:r w:rsidRPr="009F22E5">
        <w:rPr>
          <w:rFonts w:ascii="Arial" w:hAnsi="Arial" w:cs="B Nazanin" w:hint="cs"/>
          <w:b/>
          <w:bCs/>
          <w:color w:val="000000" w:themeColor="text1"/>
          <w:sz w:val="44"/>
          <w:szCs w:val="44"/>
          <w:rtl/>
        </w:rPr>
        <w:t>بیان</w:t>
      </w:r>
      <w:r w:rsidRPr="009F22E5">
        <w:rPr>
          <w:rFonts w:ascii="Arial" w:hAnsi="Arial" w:cs="B Nazanin"/>
          <w:b/>
          <w:bCs/>
          <w:color w:val="000000" w:themeColor="text1"/>
          <w:sz w:val="44"/>
          <w:szCs w:val="44"/>
          <w:rtl/>
        </w:rPr>
        <w:t xml:space="preserve"> شریک جرم </w:t>
      </w:r>
      <w:r w:rsidRPr="009F22E5">
        <w:rPr>
          <w:rFonts w:ascii="Arial" w:hAnsi="Arial" w:cs="B Nazanin" w:hint="cs"/>
          <w:b/>
          <w:bCs/>
          <w:color w:val="000000" w:themeColor="text1"/>
          <w:sz w:val="44"/>
          <w:szCs w:val="44"/>
          <w:rtl/>
        </w:rPr>
        <w:t>دیگران بودن</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گروهی از انسان ها بر این پندارند که چون خودشان هیچ گ</w:t>
      </w:r>
      <w:r w:rsidRPr="0069550E">
        <w:rPr>
          <w:rFonts w:ascii="Arial" w:hAnsi="Arial" w:cs="B Nazanin" w:hint="cs"/>
          <w:color w:val="000000" w:themeColor="text1"/>
          <w:sz w:val="36"/>
          <w:szCs w:val="36"/>
          <w:rtl/>
        </w:rPr>
        <w:t>ن</w:t>
      </w:r>
      <w:r w:rsidRPr="0069550E">
        <w:rPr>
          <w:rFonts w:ascii="Arial" w:hAnsi="Arial" w:cs="B Nazanin"/>
          <w:color w:val="000000" w:themeColor="text1"/>
          <w:sz w:val="36"/>
          <w:szCs w:val="36"/>
          <w:rtl/>
        </w:rPr>
        <w:t xml:space="preserve">اه و منکری انجام نمی دهند و کاملاً خود را از بدی ها حفظ کرده اند و کاری به کار جامعه ندارند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اهل نجات</w:t>
      </w:r>
      <w:r w:rsidRPr="0069550E">
        <w:rPr>
          <w:rFonts w:ascii="Arial" w:hAnsi="Arial" w:cs="B Nazanin" w:hint="cs"/>
          <w:color w:val="000000" w:themeColor="text1"/>
          <w:sz w:val="36"/>
          <w:szCs w:val="36"/>
          <w:rtl/>
        </w:rPr>
        <w:t>ند</w:t>
      </w:r>
      <w:r w:rsidRPr="0069550E">
        <w:rPr>
          <w:rFonts w:ascii="Arial" w:hAnsi="Arial" w:cs="B Nazanin"/>
          <w:color w:val="000000" w:themeColor="text1"/>
          <w:sz w:val="36"/>
          <w:szCs w:val="36"/>
          <w:rtl/>
        </w:rPr>
        <w:t xml:space="preserve">  و هیچگونه گناهی بر گردن آنها نیست. ولی واقعیت آن است که </w:t>
      </w:r>
      <w:r w:rsidRPr="0069550E">
        <w:rPr>
          <w:rFonts w:ascii="Arial" w:hAnsi="Arial" w:cs="B Nazanin" w:hint="cs"/>
          <w:color w:val="000000" w:themeColor="text1"/>
          <w:sz w:val="36"/>
          <w:szCs w:val="36"/>
          <w:rtl/>
        </w:rPr>
        <w:t xml:space="preserve">مرتکب </w:t>
      </w:r>
      <w:r w:rsidRPr="0069550E">
        <w:rPr>
          <w:rFonts w:ascii="Arial" w:hAnsi="Arial" w:cs="B Nazanin"/>
          <w:color w:val="000000" w:themeColor="text1"/>
          <w:sz w:val="36"/>
          <w:szCs w:val="36"/>
          <w:rtl/>
        </w:rPr>
        <w:t xml:space="preserve">گناه </w:t>
      </w:r>
      <w:r w:rsidRPr="0069550E">
        <w:rPr>
          <w:rFonts w:ascii="Arial" w:hAnsi="Arial" w:cs="B Nazanin" w:hint="cs"/>
          <w:color w:val="000000" w:themeColor="text1"/>
          <w:sz w:val="36"/>
          <w:szCs w:val="36"/>
          <w:rtl/>
        </w:rPr>
        <w:t xml:space="preserve">فردی نشدن ، </w:t>
      </w:r>
      <w:r w:rsidRPr="0069550E">
        <w:rPr>
          <w:rFonts w:ascii="Arial" w:hAnsi="Arial" w:cs="B Nazanin"/>
          <w:color w:val="000000" w:themeColor="text1"/>
          <w:sz w:val="36"/>
          <w:szCs w:val="36"/>
          <w:rtl/>
        </w:rPr>
        <w:t xml:space="preserve"> بخشی از راه نجات است. بخش دیگری از گناهان که اغلب انسان ها از آن غفلت دارند</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 xml:space="preserve">یا نسبت به آن بی تفاوت بوده و برای خود مسؤلیتی احساس نمی کنند ، </w:t>
      </w:r>
      <w:r w:rsidRPr="0069550E">
        <w:rPr>
          <w:rFonts w:ascii="Arial" w:hAnsi="Arial" w:cs="B Nazanin"/>
          <w:color w:val="000000" w:themeColor="text1"/>
          <w:sz w:val="36"/>
          <w:szCs w:val="36"/>
          <w:rtl/>
        </w:rPr>
        <w:t>حوز</w:t>
      </w:r>
      <w:r w:rsidRPr="0069550E">
        <w:rPr>
          <w:rFonts w:ascii="Arial" w:hAnsi="Arial" w:cs="B Nazanin" w:hint="cs"/>
          <w:color w:val="000000" w:themeColor="text1"/>
          <w:sz w:val="36"/>
          <w:szCs w:val="36"/>
          <w:rtl/>
        </w:rPr>
        <w:t>ه های</w:t>
      </w:r>
      <w:r w:rsidRPr="0069550E">
        <w:rPr>
          <w:rFonts w:ascii="Arial" w:hAnsi="Arial" w:cs="B Nazanin"/>
          <w:color w:val="000000" w:themeColor="text1"/>
          <w:sz w:val="36"/>
          <w:szCs w:val="36"/>
          <w:rtl/>
        </w:rPr>
        <w:t xml:space="preserve"> زمینه سازی برای گناه دیگران، رضایت به گناه دیگران،</w:t>
      </w:r>
      <w:r w:rsidRPr="0069550E">
        <w:rPr>
          <w:rFonts w:ascii="Arial" w:hAnsi="Arial" w:cs="B Nazanin" w:hint="cs"/>
          <w:color w:val="000000" w:themeColor="text1"/>
          <w:sz w:val="36"/>
          <w:szCs w:val="36"/>
          <w:rtl/>
        </w:rPr>
        <w:t xml:space="preserve"> عدم</w:t>
      </w:r>
      <w:r w:rsidRPr="0069550E">
        <w:rPr>
          <w:rFonts w:ascii="Arial" w:hAnsi="Arial" w:cs="B Nazanin"/>
          <w:color w:val="000000" w:themeColor="text1"/>
          <w:sz w:val="36"/>
          <w:szCs w:val="36"/>
          <w:rtl/>
        </w:rPr>
        <w:t xml:space="preserve"> جلوگیری  دیگران از گناه </w:t>
      </w:r>
      <w:r w:rsidRPr="0069550E">
        <w:rPr>
          <w:rFonts w:ascii="Arial" w:hAnsi="Arial" w:cs="B Nazanin" w:hint="cs"/>
          <w:color w:val="000000" w:themeColor="text1"/>
          <w:sz w:val="36"/>
          <w:szCs w:val="36"/>
          <w:rtl/>
        </w:rPr>
        <w:t xml:space="preserve">و .. </w:t>
      </w:r>
      <w:r w:rsidRPr="0069550E">
        <w:rPr>
          <w:rFonts w:ascii="Arial" w:hAnsi="Arial" w:cs="B Nazanin"/>
          <w:color w:val="000000" w:themeColor="text1"/>
          <w:sz w:val="36"/>
          <w:szCs w:val="36"/>
          <w:rtl/>
        </w:rPr>
        <w:t>می باشد. بر این اساس هر کس محیط را برای انجام گناه فراهم سازد و به انجام منکر رضایت داده و</w:t>
      </w:r>
      <w:r w:rsidRPr="0069550E">
        <w:rPr>
          <w:rFonts w:ascii="Arial" w:hAnsi="Arial" w:cs="B Nazanin" w:hint="cs"/>
          <w:color w:val="000000" w:themeColor="text1"/>
          <w:sz w:val="36"/>
          <w:szCs w:val="36"/>
          <w:rtl/>
        </w:rPr>
        <w:t>یا</w:t>
      </w:r>
      <w:r w:rsidRPr="0069550E">
        <w:rPr>
          <w:rFonts w:ascii="Arial" w:hAnsi="Arial" w:cs="B Nazanin"/>
          <w:color w:val="000000" w:themeColor="text1"/>
          <w:sz w:val="36"/>
          <w:szCs w:val="36"/>
          <w:rtl/>
        </w:rPr>
        <w:t xml:space="preserve"> از</w:t>
      </w:r>
      <w:r w:rsidRPr="0069550E">
        <w:rPr>
          <w:rFonts w:ascii="Arial" w:hAnsi="Arial" w:cs="B Nazanin" w:hint="cs"/>
          <w:color w:val="000000" w:themeColor="text1"/>
          <w:sz w:val="36"/>
          <w:szCs w:val="36"/>
          <w:rtl/>
        </w:rPr>
        <w:t xml:space="preserve"> انجام</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 جلوگیری ننماید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در گناه گناهکار شریک می باشد.</w:t>
      </w:r>
      <w:r w:rsidRPr="0069550E">
        <w:rPr>
          <w:rFonts w:ascii="Arial" w:hAnsi="Arial" w:cs="B Nazanin" w:hint="cs"/>
          <w:color w:val="000000" w:themeColor="text1"/>
          <w:sz w:val="36"/>
          <w:szCs w:val="36"/>
          <w:rtl/>
        </w:rPr>
        <w:t xml:space="preserve"> توضیح آنکه نهی از منکر نکردن ، فرار از مسؤلیت بوده و مصداق منکر به شمار می رود . به همین جهت است که متعلَّق نهی از منکر قرار می گیرد . روشی که برای این وضعیت کارساز است ، آن است که به ترک کنندة نهی از منکر بگوییم تو بدون مسؤلیت نیستی و اگر آنان را از منکر باز نداری ، خود شریک جرم آنان هستی.</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امام صادق (ع) می فرماید: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من کان له جار و ی</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عمل</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بالمعاصی فلم ینهه فهو شریکه (لئالی الاخبار ج5ص 263)</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هر کس همسایه ای دارد که اه</w:t>
      </w:r>
      <w:r w:rsidRPr="0069550E">
        <w:rPr>
          <w:rFonts w:ascii="Arial" w:hAnsi="Arial" w:cs="B Nazanin" w:hint="cs"/>
          <w:color w:val="000000" w:themeColor="text1"/>
          <w:sz w:val="36"/>
          <w:szCs w:val="36"/>
          <w:rtl/>
        </w:rPr>
        <w:t>ل</w:t>
      </w:r>
      <w:r w:rsidRPr="0069550E">
        <w:rPr>
          <w:rFonts w:ascii="Arial" w:hAnsi="Arial" w:cs="B Nazanin"/>
          <w:color w:val="000000" w:themeColor="text1"/>
          <w:sz w:val="36"/>
          <w:szCs w:val="36"/>
          <w:rtl/>
        </w:rPr>
        <w:t xml:space="preserve"> معصیت است و او را نهی نمی کند در گناه او شریک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تذکر</w:t>
      </w:r>
      <w:r w:rsidRPr="0069550E">
        <w:rPr>
          <w:rFonts w:ascii="Arial" w:hAnsi="Arial" w:cs="B Nazanin" w:hint="cs"/>
          <w:color w:val="000000" w:themeColor="text1"/>
          <w:sz w:val="36"/>
          <w:szCs w:val="36"/>
          <w:rtl/>
        </w:rPr>
        <w:t>دادن</w:t>
      </w:r>
      <w:r w:rsidRPr="0069550E">
        <w:rPr>
          <w:rFonts w:ascii="Arial" w:hAnsi="Arial" w:cs="B Nazanin"/>
          <w:color w:val="000000" w:themeColor="text1"/>
          <w:sz w:val="36"/>
          <w:szCs w:val="36"/>
          <w:rtl/>
        </w:rPr>
        <w:t xml:space="preserve"> به اینکه انسان شریک گناهان دیگران است </w:t>
      </w:r>
      <w:r w:rsidRPr="0069550E">
        <w:rPr>
          <w:rFonts w:ascii="Arial" w:hAnsi="Arial" w:cs="B Nazanin" w:hint="cs"/>
          <w:color w:val="000000" w:themeColor="text1"/>
          <w:sz w:val="36"/>
          <w:szCs w:val="36"/>
          <w:rtl/>
        </w:rPr>
        <w:t xml:space="preserve">، به منزلة </w:t>
      </w:r>
      <w:r w:rsidRPr="0069550E">
        <w:rPr>
          <w:rFonts w:ascii="Arial" w:hAnsi="Arial" w:cs="B Nazanin"/>
          <w:color w:val="000000" w:themeColor="text1"/>
          <w:sz w:val="36"/>
          <w:szCs w:val="36"/>
          <w:rtl/>
        </w:rPr>
        <w:t xml:space="preserve">تلنگری به وجدان اوست که با خود بیندیشد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براستی چرا من باید به خاطر رفتار دیگران مجازات شوم؟ و چرا کاری نکنم که مجازات گناهان دیگران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دامن گیرم نشود؟ </w:t>
      </w:r>
      <w:r w:rsidRPr="0069550E">
        <w:rPr>
          <w:rFonts w:ascii="Arial" w:hAnsi="Arial" w:cs="B Nazanin" w:hint="cs"/>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بهره گیری از این فن و شریک جرم معرفی کردن ساک</w:t>
      </w:r>
      <w:r w:rsidRPr="0069550E">
        <w:rPr>
          <w:rFonts w:ascii="Arial" w:hAnsi="Arial" w:cs="B Nazanin" w:hint="cs"/>
          <w:color w:val="000000" w:themeColor="text1"/>
          <w:sz w:val="36"/>
          <w:szCs w:val="36"/>
          <w:rtl/>
        </w:rPr>
        <w:t>ت</w:t>
      </w:r>
      <w:r w:rsidRPr="0069550E">
        <w:rPr>
          <w:rFonts w:ascii="Arial" w:hAnsi="Arial" w:cs="B Nazanin"/>
          <w:color w:val="000000" w:themeColor="text1"/>
          <w:sz w:val="36"/>
          <w:szCs w:val="36"/>
          <w:rtl/>
        </w:rPr>
        <w:t>ین، زمینه را برای بیدار سازی وجدان و اقدام در مسیر اصلاح را فراهم می نماید.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فراخوانی دیگران به توحید و نبوت مصداق روشن امر به معروف و نهی از منکر است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پیامبر عظیم الشأن اسلام با اینکه از ظرفیت قدرت نظامی بالا برخوردار نبود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ولی</w:t>
      </w:r>
      <w:r w:rsidRPr="0069550E">
        <w:rPr>
          <w:rFonts w:ascii="Arial" w:hAnsi="Arial" w:cs="B Nazanin"/>
          <w:color w:val="000000" w:themeColor="text1"/>
          <w:sz w:val="36"/>
          <w:szCs w:val="36"/>
          <w:rtl/>
        </w:rPr>
        <w:t xml:space="preserve"> با نوشتن نامه هایی به سران و شاهان دیگر کشورها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آنان را به اسلام آوردن دعوت نمود و با بهره گیری از لفظ و صیغۀ «</w:t>
      </w:r>
      <w:r w:rsidRPr="0069550E">
        <w:rPr>
          <w:rFonts w:ascii="Arial" w:hAnsi="Arial" w:cs="B Nazanin" w:hint="cs"/>
          <w:color w:val="000000" w:themeColor="text1"/>
          <w:sz w:val="36"/>
          <w:szCs w:val="36"/>
          <w:rtl/>
        </w:rPr>
        <w:t>أ</w:t>
      </w:r>
      <w:r w:rsidRPr="0069550E">
        <w:rPr>
          <w:rFonts w:ascii="Arial" w:hAnsi="Arial" w:cs="B Nazanin"/>
          <w:color w:val="000000" w:themeColor="text1"/>
          <w:sz w:val="36"/>
          <w:szCs w:val="36"/>
          <w:rtl/>
        </w:rPr>
        <w:t>سل</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م» امر به معروف را آشکارا عمل فرمود و یادآور گردید که در صورت عدم پذیرش</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شریک جرم همۀ </w:t>
      </w:r>
      <w:r w:rsidRPr="0069550E">
        <w:rPr>
          <w:rFonts w:ascii="Arial" w:hAnsi="Arial" w:cs="B Nazanin" w:hint="cs"/>
          <w:color w:val="000000" w:themeColor="text1"/>
          <w:sz w:val="36"/>
          <w:szCs w:val="36"/>
          <w:rtl/>
        </w:rPr>
        <w:t>غیر موحدان</w:t>
      </w:r>
      <w:r w:rsidRPr="0069550E">
        <w:rPr>
          <w:rFonts w:ascii="Arial" w:hAnsi="Arial" w:cs="B Nazanin"/>
          <w:color w:val="000000" w:themeColor="text1"/>
          <w:sz w:val="36"/>
          <w:szCs w:val="36"/>
          <w:rtl/>
        </w:rPr>
        <w:t xml:space="preserve"> خواه</w:t>
      </w:r>
      <w:r w:rsidRPr="0069550E">
        <w:rPr>
          <w:rFonts w:ascii="Arial" w:hAnsi="Arial" w:cs="B Nazanin" w:hint="cs"/>
          <w:color w:val="000000" w:themeColor="text1"/>
          <w:sz w:val="36"/>
          <w:szCs w:val="36"/>
          <w:rtl/>
        </w:rPr>
        <w:t>ن</w:t>
      </w:r>
      <w:r w:rsidRPr="0069550E">
        <w:rPr>
          <w:rFonts w:ascii="Arial" w:hAnsi="Arial" w:cs="B Nazanin"/>
          <w:color w:val="000000" w:themeColor="text1"/>
          <w:sz w:val="36"/>
          <w:szCs w:val="36"/>
          <w:rtl/>
        </w:rPr>
        <w:t>د بود.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نامة آن حضرت به شاه ایران چنین است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بسم الله الرحمن الرحیم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من محمد رسول الله الی کسری عظیم فار</w:t>
      </w:r>
      <w:r w:rsidRPr="0069550E">
        <w:rPr>
          <w:rFonts w:ascii="Arial" w:hAnsi="Arial" w:cs="B Nazanin" w:hint="cs"/>
          <w:color w:val="000000" w:themeColor="text1"/>
          <w:sz w:val="36"/>
          <w:szCs w:val="36"/>
          <w:rtl/>
        </w:rPr>
        <w:t>س</w:t>
      </w:r>
      <w:r w:rsidRPr="0069550E">
        <w:rPr>
          <w:rFonts w:ascii="Arial" w:hAnsi="Arial" w:cs="B Nazanin"/>
          <w:color w:val="000000" w:themeColor="text1"/>
          <w:sz w:val="36"/>
          <w:szCs w:val="36"/>
          <w:rtl/>
        </w:rPr>
        <w:t>. سلام علی من اتبع الهدی و امن بالله و رسوله و یشهد ان لا اله الا الله وحده لا شریک له و ان محمدا عبده و رسوله؛ ادعوک بدعایة الاسلام فانی انا رسول الله الی الناس کافّة ل</w:t>
      </w:r>
      <w:r w:rsidRPr="0069550E">
        <w:rPr>
          <w:rFonts w:ascii="Arial" w:hAnsi="Arial" w:cs="B Nazanin" w:hint="cs"/>
          <w:color w:val="000000" w:themeColor="text1"/>
          <w:sz w:val="36"/>
          <w:szCs w:val="36"/>
          <w:rtl/>
        </w:rPr>
        <w:t>أ</w:t>
      </w:r>
      <w:r w:rsidRPr="0069550E">
        <w:rPr>
          <w:rFonts w:ascii="Arial" w:hAnsi="Arial" w:cs="B Nazanin"/>
          <w:color w:val="000000" w:themeColor="text1"/>
          <w:sz w:val="36"/>
          <w:szCs w:val="36"/>
          <w:rtl/>
        </w:rPr>
        <w:t xml:space="preserve">نذر من کان حیّاً و </w:t>
      </w:r>
      <w:r w:rsidRPr="0069550E">
        <w:rPr>
          <w:rFonts w:ascii="Arial" w:hAnsi="Arial" w:cs="B Nazanin" w:hint="cs"/>
          <w:color w:val="000000" w:themeColor="text1"/>
          <w:sz w:val="36"/>
          <w:szCs w:val="36"/>
          <w:rtl/>
        </w:rPr>
        <w:t>ی</w:t>
      </w:r>
      <w:r w:rsidRPr="0069550E">
        <w:rPr>
          <w:rFonts w:ascii="Arial" w:hAnsi="Arial" w:cs="B Nazanin"/>
          <w:color w:val="000000" w:themeColor="text1"/>
          <w:sz w:val="36"/>
          <w:szCs w:val="36"/>
          <w:rtl/>
        </w:rPr>
        <w:t>حقّ القو</w:t>
      </w:r>
      <w:r w:rsidRPr="0069550E">
        <w:rPr>
          <w:rFonts w:ascii="Arial" w:hAnsi="Arial" w:cs="B Nazanin" w:hint="cs"/>
          <w:color w:val="000000" w:themeColor="text1"/>
          <w:sz w:val="36"/>
          <w:szCs w:val="36"/>
          <w:rtl/>
        </w:rPr>
        <w:t>ل</w:t>
      </w:r>
      <w:r w:rsidRPr="0069550E">
        <w:rPr>
          <w:rFonts w:ascii="Arial" w:hAnsi="Arial" w:cs="B Nazanin"/>
          <w:color w:val="000000" w:themeColor="text1"/>
          <w:sz w:val="36"/>
          <w:szCs w:val="36"/>
          <w:rtl/>
        </w:rPr>
        <w:t xml:space="preserve"> علی الکافرین، </w:t>
      </w:r>
      <w:r w:rsidRPr="0069550E">
        <w:rPr>
          <w:rFonts w:ascii="Arial" w:hAnsi="Arial" w:cs="B Nazanin" w:hint="cs"/>
          <w:color w:val="000000" w:themeColor="text1"/>
          <w:sz w:val="36"/>
          <w:szCs w:val="36"/>
          <w:rtl/>
        </w:rPr>
        <w:t>أ</w:t>
      </w:r>
      <w:r w:rsidRPr="0069550E">
        <w:rPr>
          <w:rFonts w:ascii="Arial" w:hAnsi="Arial" w:cs="B Nazanin"/>
          <w:color w:val="000000" w:themeColor="text1"/>
          <w:sz w:val="36"/>
          <w:szCs w:val="36"/>
          <w:rtl/>
        </w:rPr>
        <w:t>سل</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م ت</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سل</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م فإن أبیت فعلیک إثم المجوس (مکاتیب الرسول ص 90 چاپ بیروت)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به نام خداوند بخشنده مهربان. این نامه ای است ا</w:t>
      </w:r>
      <w:r w:rsidRPr="0069550E">
        <w:rPr>
          <w:rFonts w:ascii="Arial" w:hAnsi="Arial" w:cs="B Nazanin" w:hint="cs"/>
          <w:color w:val="000000" w:themeColor="text1"/>
          <w:sz w:val="36"/>
          <w:szCs w:val="36"/>
          <w:rtl/>
        </w:rPr>
        <w:t>ز</w:t>
      </w:r>
      <w:r w:rsidRPr="0069550E">
        <w:rPr>
          <w:rFonts w:ascii="Arial" w:hAnsi="Arial" w:cs="B Nazanin"/>
          <w:color w:val="000000" w:themeColor="text1"/>
          <w:sz w:val="36"/>
          <w:szCs w:val="36"/>
          <w:rtl/>
        </w:rPr>
        <w:t xml:space="preserve"> محم</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د (ص) فر</w:t>
      </w:r>
      <w:r w:rsidRPr="0069550E">
        <w:rPr>
          <w:rFonts w:ascii="Arial" w:hAnsi="Arial" w:cs="B Nazanin" w:hint="cs"/>
          <w:color w:val="000000" w:themeColor="text1"/>
          <w:sz w:val="36"/>
          <w:szCs w:val="36"/>
          <w:rtl/>
        </w:rPr>
        <w:t>س</w:t>
      </w:r>
      <w:r w:rsidRPr="0069550E">
        <w:rPr>
          <w:rFonts w:ascii="Arial" w:hAnsi="Arial" w:cs="B Nazanin"/>
          <w:color w:val="000000" w:themeColor="text1"/>
          <w:sz w:val="36"/>
          <w:szCs w:val="36"/>
          <w:rtl/>
        </w:rPr>
        <w:t xml:space="preserve">تاده خدا به کسری بزرگ ملت فارس(ایران). سلام بر کسی که از راه هدایت پیروی نماید و به خدا و پیغمبرش ایمان بیاورد و گواهی دهد به اینکه خدایی جز الله نیست و او یگانه و بی شریک است و گواهی دهد به اینکه محمد(ص) پیغمبر و بنده خداست. من تو را به پذیرش و پیاده کردن اسلام دعوت می کنم چرا که من پیغمبر خدا برای تمام بشریت </w:t>
      </w:r>
      <w:r w:rsidRPr="0069550E">
        <w:rPr>
          <w:rFonts w:ascii="Arial" w:hAnsi="Arial" w:cs="B Nazanin"/>
          <w:color w:val="000000" w:themeColor="text1"/>
          <w:sz w:val="36"/>
          <w:szCs w:val="36"/>
          <w:rtl/>
        </w:rPr>
        <w:lastRenderedPageBreak/>
        <w:t>هستم وظیفه دارم زنده ها را انذار و هشدار دهم تا قول حق بر کافران آشکار گردد، مسلمان شو تا در سلامت و امان باشی اگر اسلام را نپذیری گناه ضلالت و انحراف تمام مجوسی ها برگ</w:t>
      </w:r>
      <w:r w:rsidRPr="0069550E">
        <w:rPr>
          <w:rFonts w:ascii="Arial" w:hAnsi="Arial" w:cs="B Nazanin" w:hint="cs"/>
          <w:color w:val="000000" w:themeColor="text1"/>
          <w:sz w:val="36"/>
          <w:szCs w:val="36"/>
          <w:rtl/>
        </w:rPr>
        <w:t>ر</w:t>
      </w:r>
      <w:r w:rsidRPr="0069550E">
        <w:rPr>
          <w:rFonts w:ascii="Arial" w:hAnsi="Arial" w:cs="B Nazanin"/>
          <w:color w:val="000000" w:themeColor="text1"/>
          <w:sz w:val="36"/>
          <w:szCs w:val="36"/>
          <w:rtl/>
        </w:rPr>
        <w:t>دن تو خواهد بود.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پیامبر عظیم الشأن محمد رسول الله (ص) در نامه دیگری به قیصر روم، او را به پذیرش اسلام فرمان داد و یادآور گردید که در صورت عدم پذیرش گناه همۀ مردمش برگردن اوست. نامه آن حضرت به قیصر امپراطور  روم چنین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بسم الله الرحمن الرحیم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من محمد ابن عبدالله الی هر قل عظیم الرّوم. سلام علی من اتبع الهدی. امّا بعد ف</w:t>
      </w:r>
      <w:r w:rsidRPr="0069550E">
        <w:rPr>
          <w:rFonts w:ascii="Arial" w:hAnsi="Arial" w:cs="B Nazanin" w:hint="cs"/>
          <w:color w:val="000000" w:themeColor="text1"/>
          <w:sz w:val="36"/>
          <w:szCs w:val="36"/>
          <w:rtl/>
        </w:rPr>
        <w:t>إ</w:t>
      </w:r>
      <w:r w:rsidRPr="0069550E">
        <w:rPr>
          <w:rFonts w:ascii="Arial" w:hAnsi="Arial" w:cs="B Nazanin"/>
          <w:color w:val="000000" w:themeColor="text1"/>
          <w:sz w:val="36"/>
          <w:szCs w:val="36"/>
          <w:rtl/>
        </w:rPr>
        <w:t>ن</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ی </w:t>
      </w:r>
      <w:r w:rsidRPr="0069550E">
        <w:rPr>
          <w:rFonts w:ascii="Arial" w:hAnsi="Arial" w:cs="B Nazanin" w:hint="cs"/>
          <w:color w:val="000000" w:themeColor="text1"/>
          <w:sz w:val="36"/>
          <w:szCs w:val="36"/>
          <w:rtl/>
        </w:rPr>
        <w:t>أ</w:t>
      </w:r>
      <w:r w:rsidRPr="0069550E">
        <w:rPr>
          <w:rFonts w:ascii="Arial" w:hAnsi="Arial" w:cs="B Nazanin"/>
          <w:color w:val="000000" w:themeColor="text1"/>
          <w:sz w:val="36"/>
          <w:szCs w:val="36"/>
          <w:rtl/>
        </w:rPr>
        <w:t xml:space="preserve">دعوک بدعایة الاسلام </w:t>
      </w:r>
      <w:r w:rsidRPr="0069550E">
        <w:rPr>
          <w:rFonts w:ascii="Arial" w:hAnsi="Arial" w:cs="B Nazanin" w:hint="cs"/>
          <w:color w:val="000000" w:themeColor="text1"/>
          <w:sz w:val="36"/>
          <w:szCs w:val="36"/>
          <w:rtl/>
        </w:rPr>
        <w:t>أ</w:t>
      </w:r>
      <w:r w:rsidRPr="0069550E">
        <w:rPr>
          <w:rFonts w:ascii="Arial" w:hAnsi="Arial" w:cs="B Nazanin"/>
          <w:color w:val="000000" w:themeColor="text1"/>
          <w:sz w:val="36"/>
          <w:szCs w:val="36"/>
          <w:rtl/>
        </w:rPr>
        <w:t>سل</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م تسل</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م ی</w:t>
      </w:r>
      <w:r w:rsidRPr="0069550E">
        <w:rPr>
          <w:rFonts w:ascii="Arial" w:hAnsi="Arial" w:cs="B Nazanin" w:hint="cs"/>
          <w:color w:val="000000" w:themeColor="text1"/>
          <w:sz w:val="36"/>
          <w:szCs w:val="36"/>
          <w:rtl/>
        </w:rPr>
        <w:t>ؤ</w:t>
      </w:r>
      <w:r w:rsidRPr="0069550E">
        <w:rPr>
          <w:rFonts w:ascii="Arial" w:hAnsi="Arial" w:cs="B Nazanin"/>
          <w:color w:val="000000" w:themeColor="text1"/>
          <w:sz w:val="36"/>
          <w:szCs w:val="36"/>
          <w:rtl/>
        </w:rPr>
        <w:t>تک الله أجرک مر</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تین فإن تولّیت فإنّما علیک إثم ال</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ری</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ین و یا اهل الکتاب تعالوا الی کلمة سوا</w:t>
      </w:r>
      <w:r w:rsidRPr="0069550E">
        <w:rPr>
          <w:rFonts w:ascii="Arial" w:hAnsi="Arial" w:cs="B Nazanin" w:hint="cs"/>
          <w:color w:val="000000" w:themeColor="text1"/>
          <w:sz w:val="36"/>
          <w:szCs w:val="36"/>
          <w:rtl/>
        </w:rPr>
        <w:t>ء</w:t>
      </w:r>
      <w:r w:rsidRPr="0069550E">
        <w:rPr>
          <w:rFonts w:ascii="Arial" w:hAnsi="Arial" w:cs="B Nazanin"/>
          <w:color w:val="000000" w:themeColor="text1"/>
          <w:sz w:val="36"/>
          <w:szCs w:val="36"/>
          <w:rtl/>
        </w:rPr>
        <w:t xml:space="preserve"> بیننا و بینکم أن لا نعبد الا الله و لا نشرک به شیئاً و لا یتّخذ بعضنا بعضا أرباباً من دون الله فإن تولّوا فقولوا إشهدوا بأنّا مسلمون. (مکاتیب الرسول ص 105 چاپ بیروت)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به نام خداوند بخشنده مهربان. از محمدابن عبدالله به هر قل بزرگ سرزمین روم. سلام بر کسی که از راه هدایت پیروی نماید. اما بعد من تو را به پذیرش و پیاده کردن اسلام دعوت می کنم. مسلمان شو تا در سلامتی و امان باشی. و خدا تو را دو برابر پاداش دهد. اگر نپذیرفتی گناه مسیحیان و اروپائیان برگردن تو خواهد بود. وای اهل کتاب بیایید به سوی کلمه ای که میان ما و شم</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 xml:space="preserve"> مشترک است و آن اینکه به جز الله کسی را نپرستیم و کسی را ب</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 xml:space="preserve"> او شریک قرار ندهیم و نیز بعضی از ما انسانها بعضی دیگر را به جای خدای یگانه ارباب خود قرار ندهیم و نیز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پس اگر روی برگرداندند بگویید که شاهد باشید ما مسلمان هستیم.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«محمد رسول خدا»</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وقتي از اما</w:t>
      </w:r>
      <w:r w:rsidRPr="0069550E">
        <w:rPr>
          <w:rFonts w:ascii="Arial" w:hAnsi="Arial" w:cs="B Nazanin" w:hint="cs"/>
          <w:color w:val="000000" w:themeColor="text1"/>
          <w:sz w:val="36"/>
          <w:szCs w:val="36"/>
          <w:rtl/>
        </w:rPr>
        <w:t>م</w:t>
      </w:r>
      <w:r w:rsidRPr="0069550E">
        <w:rPr>
          <w:rFonts w:ascii="Arial" w:hAnsi="Arial" w:cs="B Nazanin"/>
          <w:color w:val="000000" w:themeColor="text1"/>
          <w:sz w:val="36"/>
          <w:szCs w:val="36"/>
          <w:rtl/>
        </w:rPr>
        <w:t xml:space="preserve"> رضا عليه السلام سؤال شد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چرا خداوند قوم نوح را غرق و هلاك فرمود؟ پاسخ دادند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گروهي به گناه تكذيب پيامبرشان و گروه ديگر به خاطر رضايت به تكذيب آن</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 xml:space="preserve">ن مستوجب عذاب شدند آنگاه فرمودند: كسي كه نسبت به كاري غايب باشد و پس از </w:t>
      </w:r>
      <w:r w:rsidRPr="0069550E">
        <w:rPr>
          <w:rFonts w:ascii="Arial" w:hAnsi="Arial" w:cs="B Nazanin"/>
          <w:color w:val="000000" w:themeColor="text1"/>
          <w:sz w:val="36"/>
          <w:szCs w:val="36"/>
          <w:rtl/>
        </w:rPr>
        <w:lastRenderedPageBreak/>
        <w:t xml:space="preserve">شنيدن به آن رضايت دهد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همانند كسي است كه آن را ديده و انجام داده است (وسايل الشيعه ج16 ص 139)</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نمونه ديگري كه در زمان قائم آل محمد (ص) مهدي موعود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عجّل الله تعالي فرجه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رخ </w:t>
      </w:r>
      <w:r w:rsidRPr="0069550E">
        <w:rPr>
          <w:rFonts w:ascii="Arial" w:hAnsi="Arial" w:cs="B Nazanin" w:hint="cs"/>
          <w:color w:val="000000" w:themeColor="text1"/>
          <w:sz w:val="36"/>
          <w:szCs w:val="36"/>
          <w:rtl/>
        </w:rPr>
        <w:t xml:space="preserve"> خواهد </w:t>
      </w:r>
      <w:r w:rsidRPr="0069550E">
        <w:rPr>
          <w:rFonts w:ascii="Arial" w:hAnsi="Arial" w:cs="B Nazanin"/>
          <w:color w:val="000000" w:themeColor="text1"/>
          <w:sz w:val="36"/>
          <w:szCs w:val="36"/>
          <w:rtl/>
        </w:rPr>
        <w:t>داد از زبان عبدالسلام بن صالح هروي در پرسش از امام رضا (ع) چنين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قال: قلت لا بي الحسن علي بن موس الرضا (ع)</w:t>
      </w:r>
      <w:r w:rsidRPr="0069550E">
        <w:rPr>
          <w:rFonts w:ascii="Traditional Arabic" w:hAnsi="Traditional Arabic" w:cs="B Nazanin" w:hint="cs"/>
          <w:color w:val="000000" w:themeColor="text1"/>
          <w:sz w:val="36"/>
          <w:szCs w:val="36"/>
          <w:rtl/>
          <w:lang w:bidi="fa-IR"/>
        </w:rPr>
        <w:t xml:space="preserve"> يَا ابْنَ رَسُولِ اللَّهِ مَا تَقُولُ‏ فِي‏ حَدِيثٍ‏ رُوِيَ عَنِ الصَّادِقِ ع- قَالَ إِذَا خَرَجَ الْقَائِمُ- قَتَلَ ذَرَارِيَّ قَتَلَةِ الْحُسَيْنِ ع بِفِعَالِ آبَائِهَا فَقَالَ ع هُوَ كَذَلِكَ فَقُلْتُ قَوْلُ اللَّهِ عَزَّ وَ جَلَ‏ وَ لا تَزِرُ وازِرَةٌ وِزْرَ أُخْرى‏</w:t>
      </w:r>
      <w:r w:rsidRPr="0069550E">
        <w:rPr>
          <w:rFonts w:ascii="Arial" w:hAnsi="Arial" w:cs="B Nazanin"/>
          <w:color w:val="000000" w:themeColor="text1"/>
          <w:sz w:val="36"/>
          <w:szCs w:val="36"/>
          <w:rtl/>
        </w:rPr>
        <w:t xml:space="preserve">(انعام 164- اسراء15- فاطر 18- زمر7) </w:t>
      </w:r>
      <w:r w:rsidRPr="0069550E">
        <w:rPr>
          <w:rFonts w:ascii="Traditional Arabic" w:hAnsi="Traditional Arabic" w:cs="B Nazanin" w:hint="cs"/>
          <w:color w:val="000000" w:themeColor="text1"/>
          <w:sz w:val="36"/>
          <w:szCs w:val="36"/>
          <w:rtl/>
          <w:lang w:bidi="fa-IR"/>
        </w:rPr>
        <w:t xml:space="preserve"> مَا مَعْنَاهُ قَالَ صَدَقَ اللَّهُ فِي جَمِيعِ أَقْوَالِهِ وَ لَكِنْ ذَرَارِيُّ قَتَلَةِ الْحُسَيْنِ ع- يَرْضَوْنَ بِفِعَالِ آبَائِهِمْ وَ يَفْتَخِرُونَ بِهَا وَ مَنْ رَضِيَ شَيْئاً كَانَ كَمَنْ أَتَاهُ وَ لَوْ أَنَّ رَجُلًا قُتِلَ بِالْمَشْرِقِ فَرَضِيَ بِقَتْلِهِ رَجُلٌ بِالْمَغْرِبِ لَكَانَ الرَّاضِي عِنْدَ اللَّهِ عَزَّ وَ جَلَّ شَرِيكَ الْقَاتِلِ وَ إِنَّمَا يَقْتُلُهُمُ الْقَائِمُ ع إِذَا خَرَجَ لِرِضَاهُمْ بِفِعْلِ آبَائِهِمْ</w:t>
      </w:r>
      <w:r w:rsidRPr="0069550E">
        <w:rPr>
          <w:rFonts w:ascii="Arial" w:hAnsi="Arial" w:cs="B Nazanin"/>
          <w:color w:val="000000" w:themeColor="text1"/>
          <w:sz w:val="36"/>
          <w:szCs w:val="36"/>
          <w:rtl/>
        </w:rPr>
        <w:t>. (وسايل الشيعه ج 16ص 139-138)</w:t>
      </w:r>
      <w:r w:rsidRPr="0069550E">
        <w:rPr>
          <w:rFonts w:ascii="Traditional Arabic" w:hAnsi="Traditional Arabic" w:cs="B Nazanin" w:hint="cs"/>
          <w:color w:val="000000" w:themeColor="text1"/>
          <w:sz w:val="36"/>
          <w:szCs w:val="36"/>
          <w:rtl/>
          <w:lang w:bidi="fa-IR"/>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عبدالسلام بن صالح هروي مي گويد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به امام رضا (ع) عرض كردم</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اي پ</w:t>
      </w:r>
      <w:r w:rsidRPr="0069550E">
        <w:rPr>
          <w:rFonts w:ascii="Arial" w:hAnsi="Arial" w:cs="B Nazanin" w:hint="cs"/>
          <w:color w:val="000000" w:themeColor="text1"/>
          <w:sz w:val="36"/>
          <w:szCs w:val="36"/>
          <w:rtl/>
        </w:rPr>
        <w:t>س</w:t>
      </w:r>
      <w:r w:rsidRPr="0069550E">
        <w:rPr>
          <w:rFonts w:ascii="Arial" w:hAnsi="Arial" w:cs="B Nazanin"/>
          <w:color w:val="000000" w:themeColor="text1"/>
          <w:sz w:val="36"/>
          <w:szCs w:val="36"/>
          <w:rtl/>
        </w:rPr>
        <w:t xml:space="preserve">ر رسول خدا (ص) دربارۀ سخني كه از امام صادق (ع) نقل شده كه فرموده است: هرگاه قائم آل محمد (ص) ظهور مي نمايد نسل و ذريّه قاتلان امام حسين (ع) را به خاطر كار پدرانشان مي كشد چه مي فرمايي؟ امام رضا(ع) فرمود :همينطور است. به او عرض كردم پس سخن خداوند كه مي فرمايد: «هيچ كس گناه ديگري را به دوش نمي كشد» به چه معناست؟ امام رضا (ع) فرمود: خداوند در همۀ فرمايشاتش صادق و راستگوست. و امّا نسل قاتلان امام حسين (ع) به كار پدرانشان راضي و خشنود هستند و به آن نيز افتخار مي كنند و هر كس به كاري راضي باشد مثل كسي است كه آن كار را انجام داده باشد. بنابراين اگر انساني در مشرق زمين كشته شود و انسان ديگري در مغرب زمين به كشتن او راضي و خشنود باشد، فرد راضي و خشنود در نزد خداوند شريك </w:t>
      </w:r>
      <w:r w:rsidRPr="0069550E">
        <w:rPr>
          <w:rFonts w:ascii="Arial" w:hAnsi="Arial" w:cs="B Nazanin"/>
          <w:color w:val="000000" w:themeColor="text1"/>
          <w:sz w:val="36"/>
          <w:szCs w:val="36"/>
          <w:rtl/>
        </w:rPr>
        <w:lastRenderedPageBreak/>
        <w:t>قاتل به شمار مي رود. پس قائم آل محمد (ص) وقتي ظهور نمايد آنها را به خاطر رضايت و خشنودي از رفتار پدرانشان مي كشد.</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9F22E5">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گاهی از سوی برخی کارکنان در سازمان منکری صورت می گیرد و سایر کارکنان با عذرتراشی و بهانه جویی نابجا ، وظیفه نهی از منکر را به جا نمی آورند و از مسؤلیت شرعی گریزان می شوند .روش « شریک جرم دانستن » برای چنین افرادی می تواند کارساز باشد .   </w:t>
      </w:r>
    </w:p>
    <w:p w:rsidR="004025FF" w:rsidRPr="0069550E" w:rsidRDefault="004025FF" w:rsidP="0069550E">
      <w:pPr>
        <w:bidi/>
        <w:spacing w:line="240" w:lineRule="auto"/>
        <w:rPr>
          <w:rFonts w:cs="B Nazanin"/>
          <w:color w:val="000000" w:themeColor="text1"/>
          <w:sz w:val="36"/>
          <w:szCs w:val="36"/>
        </w:rPr>
      </w:pPr>
    </w:p>
    <w:p w:rsidR="004025FF" w:rsidRPr="009F22E5" w:rsidRDefault="004025FF" w:rsidP="0069550E">
      <w:pPr>
        <w:bidi/>
        <w:spacing w:after="0" w:line="240" w:lineRule="auto"/>
        <w:rPr>
          <w:rFonts w:ascii="Arial" w:hAnsi="Arial" w:cs="B Nazanin"/>
          <w:b/>
          <w:bCs/>
          <w:color w:val="000000" w:themeColor="text1"/>
          <w:sz w:val="44"/>
          <w:szCs w:val="44"/>
        </w:rPr>
      </w:pPr>
      <w:r w:rsidRPr="009F22E5">
        <w:rPr>
          <w:rFonts w:ascii="Arial" w:hAnsi="Arial" w:cs="B Nazanin"/>
          <w:b/>
          <w:bCs/>
          <w:color w:val="000000" w:themeColor="text1"/>
          <w:sz w:val="44"/>
          <w:szCs w:val="44"/>
          <w:rtl/>
        </w:rPr>
        <w:t>ملامت و نكوهش</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واژه هاي ملامت، نكوهش، سرزنش، مذمّت، توبيخ و بدگويي در زبان فارسي به يك معني آمده است. كار بست اين واژه ها زماني است كه رفتار سزاوار، شايسته و مورد انتظار از فرد يا گروهي ترك مي شود و فرد اصلاح گر درصدد هشداردهي به آنها برمي آيد. بديهي است هر چه حميّت، غيرت و عزّت نفس فرد يا جامعه اي بيشتر باشد و در عين حال رفتار سزاواري را ترك كرده باشند بهره گيري از اين فن كارساز و اثربخش تر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بعضي از انسان ها وقتي مزۀ چرب و شيرين دنيا به مذاقشان خوش آمد چنان در امور دنيايي </w:t>
      </w:r>
      <w:r w:rsidRPr="0069550E">
        <w:rPr>
          <w:rFonts w:ascii="Arial" w:hAnsi="Arial" w:cs="B Nazanin" w:hint="cs"/>
          <w:color w:val="000000" w:themeColor="text1"/>
          <w:sz w:val="36"/>
          <w:szCs w:val="36"/>
          <w:rtl/>
        </w:rPr>
        <w:t xml:space="preserve">گرفتار </w:t>
      </w:r>
      <w:r w:rsidRPr="0069550E">
        <w:rPr>
          <w:rFonts w:ascii="Arial" w:hAnsi="Arial" w:cs="B Nazanin"/>
          <w:color w:val="000000" w:themeColor="text1"/>
          <w:sz w:val="36"/>
          <w:szCs w:val="36"/>
          <w:rtl/>
        </w:rPr>
        <w:t xml:space="preserve">مي شوند كه خدا، مردم و حتي خود را فراموش مي كنند. اينان با تذكر ساده و امر و نهي عادي به راه نمي آيند چون عمق بيماري اخلاقي و روحي انان چندان است كه نسيم هاي اصلاح گرانه و نوازش هاي مهربانانه برايشان كارساز نيست بلكه بايد اماج تندباد اعتراض و عتاب شده و نيشتر زهرآلود بر دمل چركين روحيۀ استكباري آنان وارد شود تا از خواب گران و سنگين خود ساخته بيدار گردند و به خود آمده بلكه درصدد اصلاح خويشتن برآيند. از اين روست كه اميد است برخورد تند، خشن و شديد </w:t>
      </w:r>
      <w:r w:rsidRPr="0069550E">
        <w:rPr>
          <w:rFonts w:ascii="Arial" w:hAnsi="Arial" w:cs="B Nazanin"/>
          <w:color w:val="000000" w:themeColor="text1"/>
          <w:sz w:val="36"/>
          <w:szCs w:val="36"/>
          <w:rtl/>
        </w:rPr>
        <w:lastRenderedPageBreak/>
        <w:t xml:space="preserve">براي چنين كساني ثمربخش باشد. بايد با توبيخ شديد چنان وحشتي برمملكت شخصيت آنان حكمفرما نمود كه بتواند همۀ آرامش و عيش پنداري و نامشروعشان را بر هم زده و در تلاطم روحي و رواني، دنبال راه نجات گشته و با توبه و اصلاح رو </w:t>
      </w:r>
      <w:r w:rsidRPr="0069550E">
        <w:rPr>
          <w:rFonts w:ascii="Arial" w:hAnsi="Arial" w:cs="B Nazanin" w:hint="cs"/>
          <w:color w:val="000000" w:themeColor="text1"/>
          <w:sz w:val="36"/>
          <w:szCs w:val="36"/>
          <w:rtl/>
        </w:rPr>
        <w:t>ی</w:t>
      </w:r>
      <w:r w:rsidRPr="0069550E">
        <w:rPr>
          <w:rFonts w:ascii="Arial" w:hAnsi="Arial" w:cs="B Nazanin"/>
          <w:color w:val="000000" w:themeColor="text1"/>
          <w:sz w:val="36"/>
          <w:szCs w:val="36"/>
          <w:rtl/>
        </w:rPr>
        <w:t>ه بازسازي و بهسازي را پيش گيرند.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الگوهاي گوناگوني براي كاربرد  اين فن وجود دارد. از جمله اينكه:</w:t>
      </w:r>
    </w:p>
    <w:p w:rsidR="004025FF" w:rsidRPr="009F22E5" w:rsidRDefault="004025FF" w:rsidP="0069550E">
      <w:pPr>
        <w:bidi/>
        <w:spacing w:after="0" w:line="240" w:lineRule="auto"/>
        <w:rPr>
          <w:rFonts w:ascii="Arial" w:hAnsi="Arial" w:cs="B Nazanin"/>
          <w:b/>
          <w:bCs/>
          <w:color w:val="000000" w:themeColor="text1"/>
          <w:sz w:val="36"/>
          <w:szCs w:val="36"/>
        </w:rPr>
      </w:pPr>
      <w:r w:rsidRPr="009F22E5">
        <w:rPr>
          <w:rFonts w:ascii="Arial" w:hAnsi="Arial" w:cs="B Nazanin"/>
          <w:b/>
          <w:bCs/>
          <w:color w:val="000000" w:themeColor="text1"/>
          <w:sz w:val="36"/>
          <w:szCs w:val="36"/>
          <w:rtl/>
        </w:rPr>
        <w:t>الف- اشاره به متعارض بودن قول و فعل نظير:</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Traditional Arabic" w:hAnsi="Traditional Arabic" w:cs="B Nazanin" w:hint="cs"/>
          <w:color w:val="000000" w:themeColor="text1"/>
          <w:sz w:val="36"/>
          <w:szCs w:val="36"/>
          <w:rtl/>
          <w:lang w:bidi="fa-IR"/>
        </w:rPr>
        <w:t>يا أَيُّهَا الَّذينَ آمَنُوا لِمَ تَقُولُونَ ما لا تَفْعَلُونَ</w:t>
      </w:r>
      <w:r w:rsidRPr="0069550E">
        <w:rPr>
          <w:rFonts w:ascii="Arial" w:hAnsi="Arial" w:cs="B Nazanin"/>
          <w:color w:val="000000" w:themeColor="text1"/>
          <w:sz w:val="36"/>
          <w:szCs w:val="36"/>
          <w:rtl/>
        </w:rPr>
        <w:t>(صف2).</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اي كساني كه ايمان آورده ايد! چرا آنچه را بدان عمل نمي كنيد، مي گوييد.</w:t>
      </w:r>
    </w:p>
    <w:p w:rsidR="004025FF" w:rsidRPr="009F22E5" w:rsidRDefault="004025FF" w:rsidP="0069550E">
      <w:pPr>
        <w:bidi/>
        <w:spacing w:after="0" w:line="240" w:lineRule="auto"/>
        <w:rPr>
          <w:rFonts w:ascii="Arial" w:hAnsi="Arial" w:cs="B Nazanin"/>
          <w:b/>
          <w:bCs/>
          <w:color w:val="000000" w:themeColor="text1"/>
          <w:sz w:val="36"/>
          <w:szCs w:val="36"/>
          <w:rtl/>
        </w:rPr>
      </w:pPr>
      <w:r w:rsidRPr="009F22E5">
        <w:rPr>
          <w:rFonts w:ascii="Arial" w:hAnsi="Arial" w:cs="B Nazanin"/>
          <w:b/>
          <w:bCs/>
          <w:color w:val="000000" w:themeColor="text1"/>
          <w:sz w:val="36"/>
          <w:szCs w:val="36"/>
          <w:rtl/>
        </w:rPr>
        <w:t>ب- اشاره به</w:t>
      </w:r>
      <w:r w:rsidRPr="009F22E5">
        <w:rPr>
          <w:rFonts w:ascii="Arial" w:hAnsi="Arial" w:cs="B Nazanin" w:hint="cs"/>
          <w:b/>
          <w:bCs/>
          <w:color w:val="000000" w:themeColor="text1"/>
          <w:sz w:val="36"/>
          <w:szCs w:val="36"/>
          <w:rtl/>
        </w:rPr>
        <w:t xml:space="preserve"> ؛</w:t>
      </w:r>
      <w:r w:rsidRPr="009F22E5">
        <w:rPr>
          <w:rFonts w:ascii="Arial" w:hAnsi="Arial" w:cs="B Nazanin"/>
          <w:b/>
          <w:bCs/>
          <w:color w:val="000000" w:themeColor="text1"/>
          <w:sz w:val="36"/>
          <w:szCs w:val="36"/>
          <w:rtl/>
        </w:rPr>
        <w:t xml:space="preserve"> براي ديگران گفتن و خود را استثنا دانستن نظير:</w:t>
      </w:r>
    </w:p>
    <w:p w:rsidR="004025FF" w:rsidRPr="0069550E" w:rsidRDefault="004025FF" w:rsidP="0069550E">
      <w:pPr>
        <w:pStyle w:val="NormalWeb"/>
        <w:bidi/>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أَ تَأْمُرُونَ النَّاسَ بِالْبِرِّ وَ تَنْسَوْنَ أَنْفُسَكُم‏</w:t>
      </w:r>
      <w:r w:rsidRPr="0069550E">
        <w:rPr>
          <w:rFonts w:ascii="Arial" w:hAnsi="Arial" w:cs="B Nazanin"/>
          <w:color w:val="000000" w:themeColor="text1"/>
          <w:sz w:val="36"/>
          <w:szCs w:val="36"/>
          <w:rtl/>
        </w:rPr>
        <w:t>(بقره 44).</w:t>
      </w:r>
    </w:p>
    <w:p w:rsidR="004025FF" w:rsidRPr="0069550E" w:rsidRDefault="004025FF" w:rsidP="0069550E">
      <w:pPr>
        <w:pStyle w:val="NormalWeb"/>
        <w:bidi/>
        <w:rPr>
          <w:rFonts w:cs="B Nazanin"/>
          <w:color w:val="000000" w:themeColor="text1"/>
          <w:sz w:val="36"/>
          <w:szCs w:val="36"/>
          <w:rtl/>
          <w:lang w:bidi="fa-IR"/>
        </w:rPr>
      </w:pPr>
      <w:r w:rsidRPr="0069550E">
        <w:rPr>
          <w:rFonts w:ascii="Arial" w:hAnsi="Arial" w:cs="B Nazanin"/>
          <w:color w:val="000000" w:themeColor="text1"/>
          <w:sz w:val="36"/>
          <w:szCs w:val="36"/>
          <w:rtl/>
        </w:rPr>
        <w:t>آيا مردم را به نيكي و خوبي امر مي كنيد و خود را فراموش مي كنيد.</w:t>
      </w:r>
    </w:p>
    <w:p w:rsidR="004025FF" w:rsidRPr="009F22E5" w:rsidRDefault="004025FF" w:rsidP="0069550E">
      <w:pPr>
        <w:bidi/>
        <w:spacing w:after="0" w:line="240" w:lineRule="auto"/>
        <w:rPr>
          <w:rFonts w:ascii="Arial" w:hAnsi="Arial" w:cs="B Nazanin"/>
          <w:b/>
          <w:bCs/>
          <w:color w:val="000000" w:themeColor="text1"/>
          <w:sz w:val="36"/>
          <w:szCs w:val="36"/>
          <w:rtl/>
        </w:rPr>
      </w:pPr>
      <w:r w:rsidRPr="009F22E5">
        <w:rPr>
          <w:rFonts w:ascii="Arial" w:hAnsi="Arial" w:cs="B Nazanin"/>
          <w:b/>
          <w:bCs/>
          <w:color w:val="000000" w:themeColor="text1"/>
          <w:sz w:val="36"/>
          <w:szCs w:val="36"/>
          <w:rtl/>
        </w:rPr>
        <w:t>ج- اشاره به سخت گيري بيش از اندازه به خود مانند:</w:t>
      </w:r>
    </w:p>
    <w:p w:rsidR="004025FF" w:rsidRPr="0069550E" w:rsidRDefault="004025FF" w:rsidP="0069550E">
      <w:pPr>
        <w:pStyle w:val="NormalWeb"/>
        <w:bidi/>
        <w:rPr>
          <w:rFonts w:cs="B Nazanin"/>
          <w:color w:val="000000" w:themeColor="text1"/>
          <w:sz w:val="36"/>
          <w:szCs w:val="36"/>
          <w:lang w:bidi="fa-IR"/>
        </w:rPr>
      </w:pPr>
      <w:r w:rsidRPr="0069550E">
        <w:rPr>
          <w:rFonts w:ascii="Traditional Arabic" w:hAnsi="Traditional Arabic" w:cs="B Nazanin" w:hint="cs"/>
          <w:color w:val="000000" w:themeColor="text1"/>
          <w:sz w:val="36"/>
          <w:szCs w:val="36"/>
          <w:rtl/>
          <w:lang w:bidi="fa-IR"/>
        </w:rPr>
        <w:t>يا أَيُّهَا النَّبِيُّ لِمَ تُحَرِّمُ ما أَحَلَّ اللَّهُ لَكَ تَبْتَغي‏ مَرْضاتَ أَزْواجِك‏</w:t>
      </w:r>
      <w:r w:rsidRPr="0069550E">
        <w:rPr>
          <w:rFonts w:ascii="Arial" w:hAnsi="Arial" w:cs="B Nazanin"/>
          <w:color w:val="000000" w:themeColor="text1"/>
          <w:sz w:val="36"/>
          <w:szCs w:val="36"/>
          <w:rtl/>
        </w:rPr>
        <w:t>(تحريم 1).</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اي پيامبر! چرا چيزي را كه بر تو حلال كرده به خاطر جلب رضايت همسرانت بر خود حرام مي كني؟!</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قُلْ مَنْ حَرَّمَ زينَةَ اللَّهِ الَّتي‏ أَخْرَجَ لِعِبادِهِ وَ الطَّيِّباتِ مِنَ الرِّزْقِ قُلْ هِيَ لِلَّذينَ آمَنُوا فِي الْحَياةِ الدُّنْيا خالِصَةً يَوْمَ الْقِيامَةِ كَذلِكَ نُفَصِّلُ الْآياتِ لِقَوْمٍ يَعْلَمُونَ</w:t>
      </w:r>
      <w:r w:rsidRPr="0069550E">
        <w:rPr>
          <w:rFonts w:ascii="Arial" w:hAnsi="Arial" w:cs="B Nazanin"/>
          <w:color w:val="000000" w:themeColor="text1"/>
          <w:sz w:val="36"/>
          <w:szCs w:val="36"/>
          <w:rtl/>
        </w:rPr>
        <w:t>(اعراف 32).</w:t>
      </w:r>
    </w:p>
    <w:p w:rsidR="004025FF" w:rsidRPr="0069550E" w:rsidRDefault="004025FF" w:rsidP="0069550E">
      <w:pPr>
        <w:bidi/>
        <w:spacing w:after="0" w:line="240" w:lineRule="auto"/>
        <w:rPr>
          <w:rFonts w:ascii="Arial" w:hAnsi="Arial" w:cs="B Nazanin"/>
          <w:color w:val="000000" w:themeColor="text1"/>
          <w:sz w:val="36"/>
          <w:szCs w:val="36"/>
        </w:rPr>
      </w:pPr>
    </w:p>
    <w:p w:rsidR="004025FF" w:rsidRPr="0069550E" w:rsidRDefault="004025FF" w:rsidP="0069550E">
      <w:pPr>
        <w:pStyle w:val="NormalWeb"/>
        <w:bidi/>
        <w:rPr>
          <w:rFonts w:ascii="Traditional Arabic" w:hAnsi="Traditional Arabic" w:cs="B Nazanin"/>
          <w:color w:val="000000" w:themeColor="text1"/>
          <w:sz w:val="36"/>
          <w:szCs w:val="36"/>
          <w:rtl/>
          <w:lang w:bidi="fa-IR"/>
        </w:rPr>
      </w:pPr>
      <w:r w:rsidRPr="0069550E">
        <w:rPr>
          <w:rFonts w:ascii="Traditional Arabic" w:hAnsi="Traditional Arabic" w:cs="B Nazanin" w:hint="cs"/>
          <w:color w:val="000000" w:themeColor="text1"/>
          <w:sz w:val="36"/>
          <w:szCs w:val="36"/>
          <w:rtl/>
          <w:lang w:bidi="fa-IR"/>
        </w:rPr>
        <w:t xml:space="preserve"> (32)</w:t>
      </w:r>
    </w:p>
    <w:p w:rsidR="004025FF" w:rsidRPr="0069550E" w:rsidRDefault="004025FF" w:rsidP="0069550E">
      <w:pPr>
        <w:pStyle w:val="NormalWeb"/>
        <w:bidi/>
        <w:rPr>
          <w:rFonts w:cs="B Nazanin"/>
          <w:color w:val="000000" w:themeColor="text1"/>
          <w:sz w:val="36"/>
          <w:szCs w:val="36"/>
          <w:rtl/>
          <w:lang w:bidi="fa-IR"/>
        </w:rPr>
      </w:pPr>
      <w:r w:rsidRPr="0069550E">
        <w:rPr>
          <w:rFonts w:ascii="Arial" w:hAnsi="Arial" w:cs="B Nazanin"/>
          <w:color w:val="000000" w:themeColor="text1"/>
          <w:sz w:val="36"/>
          <w:szCs w:val="36"/>
          <w:rtl/>
        </w:rPr>
        <w:lastRenderedPageBreak/>
        <w:t>بگو: « چه كسي زينت هاي الهي را كه براي بندگان خود آفريده و روزي هاي پاكيزه را حرام كرده است»؟! بگو: « اينها در زندگي دنيا براي كساني است كه ايمان آورده اند؛ (اگر چه ديگران نيز با آنها مشاركت دارند؛ ولي) در قيامت، خالص (براي مؤمنان) خواهد بود» اينگونه آيات (خود) را براي كساني كه آگاهند شرح مي دهيم.</w:t>
      </w:r>
    </w:p>
    <w:p w:rsidR="004025FF" w:rsidRPr="009F22E5" w:rsidRDefault="004025FF" w:rsidP="0069550E">
      <w:pPr>
        <w:bidi/>
        <w:spacing w:after="0" w:line="240" w:lineRule="auto"/>
        <w:rPr>
          <w:rFonts w:ascii="Arial" w:hAnsi="Arial" w:cs="B Nazanin"/>
          <w:b/>
          <w:bCs/>
          <w:color w:val="000000" w:themeColor="text1"/>
          <w:sz w:val="36"/>
          <w:szCs w:val="36"/>
          <w:rtl/>
        </w:rPr>
      </w:pPr>
      <w:r w:rsidRPr="009F22E5">
        <w:rPr>
          <w:rFonts w:ascii="Arial" w:hAnsi="Arial" w:cs="B Nazanin"/>
          <w:b/>
          <w:bCs/>
          <w:color w:val="000000" w:themeColor="text1"/>
          <w:sz w:val="36"/>
          <w:szCs w:val="36"/>
          <w:rtl/>
        </w:rPr>
        <w:t>د- اشاره به فكر خود بودن و ديگران را فراموش كردن مثل:</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روزي غلامان امام رضا(ع) ميوه ي نيم خورده اي را بيرون انداختند. وقتي امام متوجه شدند فرمودند: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إِنْ‏ كُنْتُمُ‏ اسْتَغْنَيْتُمْ‏ فَإِنَّ أُنَاساً لَمْ يَسْتَغْنُوا أَطْعِمُوهُ مَنْ يَحْتَاجُ إِلَيْهِ.</w:t>
      </w:r>
      <w:r w:rsidRPr="0069550E">
        <w:rPr>
          <w:rFonts w:ascii="Arial" w:hAnsi="Arial" w:cs="B Nazanin"/>
          <w:color w:val="000000" w:themeColor="text1"/>
          <w:sz w:val="36"/>
          <w:szCs w:val="36"/>
          <w:rtl/>
        </w:rPr>
        <w:t xml:space="preserve"> (الكافي ج6 ص 297- دارالكتب الاسلاميه- تهران 1365ش)</w:t>
      </w:r>
    </w:p>
    <w:p w:rsidR="004025FF" w:rsidRPr="0069550E" w:rsidRDefault="004025FF" w:rsidP="0069550E">
      <w:pPr>
        <w:pStyle w:val="NormalWeb"/>
        <w:bidi/>
        <w:rPr>
          <w:rFonts w:cs="B Nazanin"/>
          <w:color w:val="000000" w:themeColor="text1"/>
          <w:sz w:val="36"/>
          <w:szCs w:val="36"/>
          <w:rtl/>
          <w:lang w:bidi="fa-IR"/>
        </w:rPr>
      </w:pPr>
      <w:r w:rsidRPr="0069550E">
        <w:rPr>
          <w:rFonts w:ascii="Arial" w:hAnsi="Arial" w:cs="B Nazanin"/>
          <w:color w:val="000000" w:themeColor="text1"/>
          <w:sz w:val="36"/>
          <w:szCs w:val="36"/>
          <w:rtl/>
        </w:rPr>
        <w:t>اگر شما سير شده ايد و به آن نيازي نداريد عده اي از مردم به اين ميوه محتاجند، آن را به كساني كه نياز دارند بدهيد.</w:t>
      </w:r>
    </w:p>
    <w:p w:rsidR="004025FF" w:rsidRPr="009F22E5" w:rsidRDefault="004025FF" w:rsidP="0069550E">
      <w:pPr>
        <w:bidi/>
        <w:spacing w:after="0" w:line="240" w:lineRule="auto"/>
        <w:rPr>
          <w:rFonts w:ascii="Arial" w:hAnsi="Arial" w:cs="B Nazanin"/>
          <w:b/>
          <w:bCs/>
          <w:color w:val="000000" w:themeColor="text1"/>
          <w:sz w:val="36"/>
          <w:szCs w:val="36"/>
          <w:rtl/>
        </w:rPr>
      </w:pPr>
      <w:r w:rsidRPr="009F22E5">
        <w:rPr>
          <w:rFonts w:ascii="Arial" w:hAnsi="Arial" w:cs="B Nazanin"/>
          <w:b/>
          <w:bCs/>
          <w:color w:val="000000" w:themeColor="text1"/>
          <w:sz w:val="36"/>
          <w:szCs w:val="36"/>
          <w:rtl/>
        </w:rPr>
        <w:t>ه- اشاره به توقع و انتظار  نابجا داشتن مثل فرمايش امام علي (ع):</w:t>
      </w:r>
    </w:p>
    <w:p w:rsidR="004025FF" w:rsidRPr="0069550E" w:rsidRDefault="004025FF" w:rsidP="0069550E">
      <w:pPr>
        <w:bidi/>
        <w:spacing w:before="100" w:beforeAutospacing="1" w:after="100" w:afterAutospacing="1" w:line="240" w:lineRule="auto"/>
        <w:rPr>
          <w:rFonts w:ascii="Times New Roman" w:eastAsia="Times New Roman" w:hAnsi="Times New Roman" w:cs="B Nazanin"/>
          <w:color w:val="000000" w:themeColor="text1"/>
          <w:sz w:val="36"/>
          <w:szCs w:val="36"/>
          <w:rtl/>
        </w:rPr>
      </w:pPr>
      <w:r w:rsidRPr="0069550E">
        <w:rPr>
          <w:rFonts w:ascii="Traditional Arabic" w:eastAsia="Times New Roman" w:hAnsi="Traditional Arabic" w:cs="B Nazanin" w:hint="cs"/>
          <w:color w:val="000000" w:themeColor="text1"/>
          <w:sz w:val="36"/>
          <w:szCs w:val="36"/>
          <w:rtl/>
        </w:rPr>
        <w:t>فَإِنَّا لِلَّهِ وَ إِنَّا إِلَيْهِ راجِعُونَ‏ ظَهَرَ الْفَسَادُ فَلَا مُنْكِرٌ مُغَيِّرٌ وَ لَا زَاجِرٌ مُزْدَجِرٌ أَ فَبِهَذَا تُرِيدُونَ أَنْ تُجَاوِرُوا اللَّهَ فِي دَارِ قُدْسِهِ وَ تَكُونُوا أَعَزَّ أَوْلِيَائِهِ عِنْدَهُ هَيْهَاتَ لَا يُخْدَعُ اللَّهُ عَنْ‏جَنَّتِهِ وَ لَا تُنَالُ مَرْضَاتُهُ إِلَّا بِطَاعَتِهِ لَعَنَ اللَّهُ الْآمِرِينَ بِالْمَعْرُوفِ التَّارِكِينَ لَهُ وَ النَّاهِينَ عَنِ الْمُنْكَرِ الْعَامِلِينَ بِه</w:t>
      </w:r>
      <w:r w:rsidRPr="0069550E">
        <w:rPr>
          <w:rFonts w:ascii="Arial" w:hAnsi="Arial" w:cs="B Nazanin"/>
          <w:color w:val="000000" w:themeColor="text1"/>
          <w:sz w:val="36"/>
          <w:szCs w:val="36"/>
          <w:rtl/>
        </w:rPr>
        <w:t>(نهج البلاغه 129 فراز آخ</w:t>
      </w:r>
      <w:r w:rsidRPr="0069550E">
        <w:rPr>
          <w:rFonts w:ascii="Arial" w:hAnsi="Arial" w:cs="B Nazanin" w:hint="cs"/>
          <w:color w:val="000000" w:themeColor="text1"/>
          <w:sz w:val="36"/>
          <w:szCs w:val="36"/>
          <w:rtl/>
        </w:rPr>
        <w:t>ر)</w:t>
      </w:r>
    </w:p>
    <w:p w:rsidR="004025FF" w:rsidRPr="0069550E" w:rsidRDefault="004025FF" w:rsidP="0069550E">
      <w:pPr>
        <w:bidi/>
        <w:spacing w:before="100" w:beforeAutospacing="1" w:after="100" w:afterAutospacing="1" w:line="240" w:lineRule="auto"/>
        <w:rPr>
          <w:rFonts w:ascii="Times New Roman" w:eastAsia="Times New Roman" w:hAnsi="Times New Roman" w:cs="B Nazanin"/>
          <w:color w:val="000000" w:themeColor="text1"/>
          <w:sz w:val="36"/>
          <w:szCs w:val="36"/>
          <w:rtl/>
        </w:rPr>
      </w:pPr>
      <w:r w:rsidRPr="0069550E">
        <w:rPr>
          <w:rFonts w:ascii="Arial" w:hAnsi="Arial" w:cs="B Nazanin"/>
          <w:color w:val="000000" w:themeColor="text1"/>
          <w:sz w:val="36"/>
          <w:szCs w:val="36"/>
          <w:rtl/>
        </w:rPr>
        <w:t xml:space="preserve">ما از خدائيم و به سوي او باز مي گرديم! فساد آشكار شد، نه كسي باقي مانده كه كار زشت را دگرگون كند و نه كسي كه از نافرماني و معصيت باز دارد. شما با چنين وضعي مي خواهيد در خانۀ قدس الهي و جوار رحمت پروردگاري قرار گيريد؟ و عزيزترين دوستانش باشيد؟ هرگز خدا را نسبت به بهشت جاويدانش نمي توان فريفت، و جز با </w:t>
      </w:r>
      <w:r w:rsidRPr="0069550E">
        <w:rPr>
          <w:rFonts w:ascii="Arial" w:hAnsi="Arial" w:cs="B Nazanin"/>
          <w:color w:val="000000" w:themeColor="text1"/>
          <w:sz w:val="36"/>
          <w:szCs w:val="36"/>
          <w:rtl/>
        </w:rPr>
        <w:lastRenderedPageBreak/>
        <w:t>عبادت، رضايت او را نمي توان به دست آورد. نفرين بر آنان كه امر به معروف مي كنند و خود ترك مي نمايند و نهي از منكر دارند و خود مرتكب آن مي شوند.</w:t>
      </w:r>
    </w:p>
    <w:p w:rsidR="004025FF" w:rsidRPr="009F22E5" w:rsidRDefault="004025FF" w:rsidP="0069550E">
      <w:pPr>
        <w:bidi/>
        <w:spacing w:after="0" w:line="240" w:lineRule="auto"/>
        <w:rPr>
          <w:rFonts w:ascii="Arial" w:hAnsi="Arial" w:cs="B Nazanin"/>
          <w:b/>
          <w:bCs/>
          <w:color w:val="000000" w:themeColor="text1"/>
          <w:sz w:val="36"/>
          <w:szCs w:val="36"/>
          <w:rtl/>
        </w:rPr>
      </w:pPr>
      <w:r w:rsidRPr="009F22E5">
        <w:rPr>
          <w:rFonts w:ascii="Arial" w:hAnsi="Arial" w:cs="B Nazanin"/>
          <w:b/>
          <w:bCs/>
          <w:color w:val="000000" w:themeColor="text1"/>
          <w:sz w:val="36"/>
          <w:szCs w:val="36"/>
          <w:rtl/>
        </w:rPr>
        <w:t>و- اشاره به دين گريزي و دنياگرايي نظير اينكه:</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امام علي (ع) به منذر بن جارود عبدي كه يكي از فرماندارانش بود و خيانت اقتصادي مرتكب شده بود چنين نوشت: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أمّا بعد فانّ‏ صلاح‏ أبيك‏ غرّني منك، و ظننت أنّك تتّبع هديه و تسلك سبيله فإذا أنت فيما رقّي إليّ عنك لا تدع لهواك انقيادا و لا تبقى لآخرتك عتادا، تعمر دنياك بخراب آخرتك، و تصل عشيرتك بقطيعة دينك، و لئن كان ما بلغني عنك حقّا لجمل أهلك و شسع نعلك خير منك و ممّن بصفتك؛ فليس بأهل أن يسدّ به ثغر، أو ينفذ به أمر، أو يعلى له قدر، أو يشرك في أمانة، أو يؤمن على جباية؛ فأقبل إليّ حين يصل إليك كتابي هذا ان شاء اللَّه.</w:t>
      </w:r>
      <w:r w:rsidRPr="0069550E">
        <w:rPr>
          <w:rFonts w:ascii="Arial" w:hAnsi="Arial" w:cs="B Nazanin"/>
          <w:color w:val="000000" w:themeColor="text1"/>
          <w:sz w:val="36"/>
          <w:szCs w:val="36"/>
          <w:rtl/>
        </w:rPr>
        <w:t xml:space="preserve"> (نهج البلاغه- نامه 71)</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پس از ياد خدا و درود! همانا شايستگي پدرت مرا نسبت به تو خوشبين كرد و گمان كردم همانند پدرت مي باشي و راه او را مي روي. ناگهان به من خبر دادند كه در هواپرستي چيزي فروگذار نكرده و توشه اي براي آخرت خود باقي نگذاشته اي، دنياي خود را </w:t>
      </w:r>
      <w:r w:rsidRPr="0069550E">
        <w:rPr>
          <w:rFonts w:ascii="Arial" w:hAnsi="Arial" w:cs="B Nazanin" w:hint="cs"/>
          <w:color w:val="000000" w:themeColor="text1"/>
          <w:sz w:val="36"/>
          <w:szCs w:val="36"/>
          <w:rtl/>
        </w:rPr>
        <w:t xml:space="preserve">با </w:t>
      </w:r>
      <w:r w:rsidRPr="0069550E">
        <w:rPr>
          <w:rFonts w:ascii="Arial" w:hAnsi="Arial" w:cs="B Nazanin"/>
          <w:color w:val="000000" w:themeColor="text1"/>
          <w:sz w:val="36"/>
          <w:szCs w:val="36"/>
          <w:rtl/>
        </w:rPr>
        <w:t>تباه كردن آخرت آبا</w:t>
      </w:r>
      <w:r w:rsidRPr="0069550E">
        <w:rPr>
          <w:rFonts w:ascii="Arial" w:hAnsi="Arial" w:cs="B Nazanin" w:hint="cs"/>
          <w:color w:val="000000" w:themeColor="text1"/>
          <w:sz w:val="36"/>
          <w:szCs w:val="36"/>
          <w:rtl/>
        </w:rPr>
        <w:t>د</w:t>
      </w:r>
      <w:r w:rsidRPr="0069550E">
        <w:rPr>
          <w:rFonts w:ascii="Arial" w:hAnsi="Arial" w:cs="B Nazanin"/>
          <w:color w:val="000000" w:themeColor="text1"/>
          <w:sz w:val="36"/>
          <w:szCs w:val="36"/>
          <w:rtl/>
        </w:rPr>
        <w:t>ان مي كني و براي پيوستن با خويشاوندانت از دين خدا بريده اي. اگر آنچه به من گزارش رسيده درست باشد. شتر خانه ات و بند كفشت از تو با ارزشتر است و كسي كه همانند تو باشد نه لياقت پاسداري از مرزهاي كشور را دارد و نه مي تواند كاري را به انجام رساند كه يا ارزش او بالا رود يا شريك در امانت باشد يا از خيانتي دور ماند. سپس وقتي اين نامه به دست تو رسد نزد من بيا. ان شاء الله</w:t>
      </w:r>
    </w:p>
    <w:p w:rsidR="004025FF" w:rsidRPr="00D22EEF" w:rsidRDefault="004025FF" w:rsidP="0069550E">
      <w:pPr>
        <w:bidi/>
        <w:spacing w:after="0" w:line="240" w:lineRule="auto"/>
        <w:rPr>
          <w:rFonts w:ascii="Arial" w:hAnsi="Arial" w:cs="B Nazanin"/>
          <w:b/>
          <w:bCs/>
          <w:color w:val="000000" w:themeColor="text1"/>
          <w:sz w:val="36"/>
          <w:szCs w:val="36"/>
          <w:rtl/>
        </w:rPr>
      </w:pPr>
      <w:r w:rsidRPr="00D22EEF">
        <w:rPr>
          <w:rFonts w:ascii="Arial" w:hAnsi="Arial" w:cs="B Nazanin" w:hint="cs"/>
          <w:b/>
          <w:bCs/>
          <w:color w:val="000000" w:themeColor="text1"/>
          <w:sz w:val="36"/>
          <w:szCs w:val="36"/>
          <w:rtl/>
        </w:rPr>
        <w:t xml:space="preserve">ز </w:t>
      </w:r>
      <w:r w:rsidRPr="00D22EEF">
        <w:rPr>
          <w:rFonts w:ascii="Times New Roman" w:hAnsi="Times New Roman" w:cs="Times New Roman" w:hint="cs"/>
          <w:b/>
          <w:bCs/>
          <w:color w:val="000000" w:themeColor="text1"/>
          <w:sz w:val="36"/>
          <w:szCs w:val="36"/>
          <w:rtl/>
        </w:rPr>
        <w:t>–</w:t>
      </w:r>
      <w:r w:rsidRPr="00D22EEF">
        <w:rPr>
          <w:rFonts w:ascii="Arial" w:hAnsi="Arial" w:cs="B Nazanin" w:hint="cs"/>
          <w:b/>
          <w:bCs/>
          <w:color w:val="000000" w:themeColor="text1"/>
          <w:sz w:val="36"/>
          <w:szCs w:val="36"/>
          <w:rtl/>
        </w:rPr>
        <w:t xml:space="preserve"> اشاره به از دست دادن منزلت اجتماعی ، نظیر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امام علي (ع) به مصقلة بن هیره الشيباني  كه فرماندار اردشير خرّه (فيروزآباد فارس) بود اينگونه نامه مي نويسد:</w:t>
      </w:r>
    </w:p>
    <w:p w:rsidR="004025FF" w:rsidRPr="0069550E" w:rsidRDefault="004025FF" w:rsidP="0069550E">
      <w:pPr>
        <w:pStyle w:val="NormalWeb"/>
        <w:bidi/>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lastRenderedPageBreak/>
        <w:t>بَلَغَنِي‏ عَنْكَ‏ أَمْرٌ إِنْ‏ كُنْتَ‏ فَعَلْتَهُ فَقَدْ أَسْخَطْتَ إِلَهَكَ وَ عَصَيْتَ إِمَامَكَ أَنَّكَ تَقْسِمُ فَيْ‏ءَ الْمُسْلِمِينَ الَّذِي حَازَتْهُ رِمَاحُهُمْ وَ خُيُولُهُمْ وَ أُرِيقَتْ عَلَيْهِ دِمَاؤُهُمْ فِيمَنِ اعْتَامَكَ مِنْ أَعْرَابِ قَوْمِكَ فَوَالَّذِي فَلَقَ الْحَبَّةَ وَ بَرَأَ النَّسَمَةَ لَئِنْ كَانَ ذَلِكَ حَقّاً لَتَجِدَنَّ لَكَ عَلَيَّ هَوَاناً وَ لَتَخِفَّنَّ عِنْدِي مِيزَاناً فَلَا تَسْتَهِنْ بِحَقِّ رَبِّكَ وَ لَا تُصْلِحْ دُنْيَاكَ بِمَحْقِ دِينِكَ فَتَكُونَ مِنَ الْأَخْسَرِينَ أَعْمَالًا أَلَا وَ إِنَّ حَقَّ مَنْ قِبَلَكَ وَ قِبَلَنَا مِنَ الْمُسْلِمِينَ فِي قِسْمَةِ هَذَا الْفَيْ‏ءِ سَوَاءٌ يَرِدُونَ عِنْدِي عَلَيْهِ وَ يَصْدُرُونَ عَنْه‏</w:t>
      </w:r>
      <w:r w:rsidRPr="0069550E">
        <w:rPr>
          <w:rFonts w:ascii="Arial" w:hAnsi="Arial" w:cs="B Nazanin"/>
          <w:color w:val="000000" w:themeColor="text1"/>
          <w:sz w:val="36"/>
          <w:szCs w:val="36"/>
          <w:rtl/>
        </w:rPr>
        <w:t>(نهج البلاغه نامه 43</w:t>
      </w:r>
      <w:r w:rsidRPr="0069550E">
        <w:rPr>
          <w:rFonts w:ascii="Arial" w:hAnsi="Arial" w:cs="B Nazanin" w:hint="cs"/>
          <w:color w:val="000000" w:themeColor="text1"/>
          <w:sz w:val="36"/>
          <w:szCs w:val="36"/>
          <w:rtl/>
        </w:rPr>
        <w:t>)</w:t>
      </w:r>
    </w:p>
    <w:p w:rsidR="004025FF" w:rsidRPr="0069550E" w:rsidRDefault="004025FF" w:rsidP="0069550E">
      <w:pPr>
        <w:pStyle w:val="NormalWeb"/>
        <w:bidi/>
        <w:rPr>
          <w:rFonts w:ascii="Arial" w:hAnsi="Arial" w:cs="B Nazanin"/>
          <w:color w:val="000000" w:themeColor="text1"/>
          <w:sz w:val="36"/>
          <w:szCs w:val="36"/>
          <w:rtl/>
        </w:rPr>
      </w:pPr>
      <w:r w:rsidRPr="0069550E">
        <w:rPr>
          <w:rFonts w:ascii="Arial" w:hAnsi="Arial" w:cs="B Nazanin"/>
          <w:color w:val="000000" w:themeColor="text1"/>
          <w:sz w:val="36"/>
          <w:szCs w:val="36"/>
          <w:rtl/>
        </w:rPr>
        <w:t>گزارشي از تو به من دادند كه اگر چنان كرده باشي خداي خود را به خشم آورده اي و امام خويش را نافرماني كرده اي. خبر رسيده كه تو غنيمت مسلمانان را كه نيزه ها و اسب هاشان آن را گرد آورده بود و با ريخته شدن خونشان به دست آمده بود، به اعرابي كه خويشاوندان تو هستند و تو را برگزيدند، مي بخشي! به خدايي كه دانه را شكافت و پديده ها را آفريد اگر اين گزارش درست باشد در نزد من خوار شده و منزلت تو سبك گرديده است! پس حق پروردگارت را سبك مشمار و دنياي خود را با نابودي دين آباد نكن كه زيان كارترين انساني. آگاه باش حق مسلماني كه نزد من يا پيش تو هستند در تقسيم بيت المال مساوي است. همه بايد به نزد من آيند و سهم خود را از من بگيرند</w:t>
      </w:r>
    </w:p>
    <w:p w:rsidR="004025FF" w:rsidRPr="0069550E" w:rsidRDefault="004025FF" w:rsidP="0069550E">
      <w:pPr>
        <w:pStyle w:val="NormalWeb"/>
        <w:bidi/>
        <w:rPr>
          <w:rFonts w:ascii="Traditional Arabic" w:hAnsi="Traditional Arabic" w:cs="B Nazanin"/>
          <w:color w:val="000000" w:themeColor="text1"/>
          <w:sz w:val="36"/>
          <w:szCs w:val="36"/>
          <w:rtl/>
          <w:lang w:bidi="fa-IR"/>
        </w:rPr>
      </w:pPr>
      <w:r w:rsidRPr="0069550E">
        <w:rPr>
          <w:rFonts w:ascii="Arial" w:hAnsi="Arial" w:cs="B Nazanin"/>
          <w:color w:val="000000" w:themeColor="text1"/>
          <w:sz w:val="36"/>
          <w:szCs w:val="36"/>
          <w:rtl/>
        </w:rPr>
        <w:t>خلاصه آنكه شلاق و تازيانه نكوهش دردآور و البته سازنده است. اگر بجا و شايسته از آن بهره برداري شود، بسان نيشتري شفابخش است كه طبيب به بدن بيمار مي زند و او را از رنج بيش از اندازه نجات مي دهد و زمينه درمان و اصلاح او را فراهم مي سازد. بديهي است وجود قابليت، ظرفيت و آمادگي در افراد مورد ملامت و سرزنش</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شرط لازم براي تأثير گذاري اين فنّ است كه اگر نباشد نه تنها ناكار آمد مي شود </w:t>
      </w:r>
      <w:r w:rsidRPr="0069550E">
        <w:rPr>
          <w:rFonts w:ascii="Arial" w:hAnsi="Arial" w:cs="B Nazanin" w:hint="cs"/>
          <w:color w:val="000000" w:themeColor="text1"/>
          <w:sz w:val="36"/>
          <w:szCs w:val="36"/>
          <w:rtl/>
        </w:rPr>
        <w:t>بل</w:t>
      </w:r>
      <w:r w:rsidRPr="0069550E">
        <w:rPr>
          <w:rFonts w:ascii="Arial" w:hAnsi="Arial" w:cs="B Nazanin"/>
          <w:color w:val="000000" w:themeColor="text1"/>
          <w:sz w:val="36"/>
          <w:szCs w:val="36"/>
          <w:rtl/>
        </w:rPr>
        <w:t>كه اثر معكوس داشته و فرد را به لجاج و عناد مي كشاند.</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Default="004025FF" w:rsidP="0069550E">
      <w:pPr>
        <w:bidi/>
        <w:spacing w:line="240" w:lineRule="auto"/>
        <w:rPr>
          <w:rFonts w:cs="B Nazanin"/>
          <w:color w:val="000000" w:themeColor="text1"/>
          <w:sz w:val="36"/>
          <w:szCs w:val="36"/>
          <w:rtl/>
        </w:rPr>
      </w:pPr>
    </w:p>
    <w:p w:rsidR="004025FF" w:rsidRPr="00D22EEF" w:rsidRDefault="004025FF" w:rsidP="0069550E">
      <w:pPr>
        <w:bidi/>
        <w:spacing w:after="0" w:line="240" w:lineRule="auto"/>
        <w:rPr>
          <w:rFonts w:ascii="Arial" w:hAnsi="Arial" w:cs="B Nazanin"/>
          <w:b/>
          <w:bCs/>
          <w:color w:val="000000" w:themeColor="text1"/>
          <w:sz w:val="44"/>
          <w:szCs w:val="44"/>
          <w:rtl/>
        </w:rPr>
      </w:pPr>
      <w:r w:rsidRPr="00D22EEF">
        <w:rPr>
          <w:rFonts w:ascii="Arial" w:hAnsi="Arial" w:cs="B Nazanin"/>
          <w:b/>
          <w:bCs/>
          <w:color w:val="000000" w:themeColor="text1"/>
          <w:sz w:val="44"/>
          <w:szCs w:val="44"/>
          <w:rtl/>
        </w:rPr>
        <w:lastRenderedPageBreak/>
        <w:t>اعجاب‌انگیزی</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بعضی از مخاطبان اگر در فضای اعجاب‌انگیز قرار گیرند، انگیز</w:t>
      </w:r>
      <w:r w:rsidRPr="0069550E">
        <w:rPr>
          <w:rFonts w:ascii="Arial" w:hAnsi="Arial" w:cs="B Nazanin" w:hint="cs"/>
          <w:color w:val="000000" w:themeColor="text1"/>
          <w:sz w:val="36"/>
          <w:szCs w:val="36"/>
          <w:rtl/>
        </w:rPr>
        <w:t>ة</w:t>
      </w:r>
      <w:r w:rsidRPr="0069550E">
        <w:rPr>
          <w:rFonts w:ascii="Arial" w:hAnsi="Arial" w:cs="B Nazanin"/>
          <w:color w:val="000000" w:themeColor="text1"/>
          <w:sz w:val="36"/>
          <w:szCs w:val="36"/>
          <w:rtl/>
        </w:rPr>
        <w:t xml:space="preserve"> توجه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یادگیری </w:t>
      </w:r>
      <w:r w:rsidRPr="0069550E">
        <w:rPr>
          <w:rFonts w:ascii="Arial" w:hAnsi="Arial" w:cs="B Nazanin" w:hint="cs"/>
          <w:color w:val="000000" w:themeColor="text1"/>
          <w:sz w:val="36"/>
          <w:szCs w:val="36"/>
          <w:rtl/>
        </w:rPr>
        <w:t xml:space="preserve">و اثر پذیری </w:t>
      </w:r>
      <w:r w:rsidRPr="0069550E">
        <w:rPr>
          <w:rFonts w:ascii="Arial" w:hAnsi="Arial" w:cs="B Nazanin"/>
          <w:color w:val="000000" w:themeColor="text1"/>
          <w:sz w:val="36"/>
          <w:szCs w:val="36"/>
          <w:rtl/>
        </w:rPr>
        <w:t>آنان افزایش می‌یابد و نسبت به محتوای مطرح‌شده حساس‌تر شده و با دقت بیشتری آن را دنبال می‌کنند.</w:t>
      </w:r>
      <w:r w:rsidRPr="0069550E">
        <w:rPr>
          <w:rFonts w:ascii="Arial" w:hAnsi="Arial" w:cs="B Nazanin" w:hint="cs"/>
          <w:color w:val="000000" w:themeColor="text1"/>
          <w:sz w:val="36"/>
          <w:szCs w:val="36"/>
          <w:rtl/>
        </w:rPr>
        <w:t xml:space="preserve"> کسی که در مقام امر یا نهی قرار می گیرد  باید</w:t>
      </w:r>
      <w:r w:rsidRPr="0069550E">
        <w:rPr>
          <w:rFonts w:ascii="Arial" w:hAnsi="Arial" w:cs="B Nazanin"/>
          <w:color w:val="000000" w:themeColor="text1"/>
          <w:sz w:val="36"/>
          <w:szCs w:val="36"/>
          <w:rtl/>
        </w:rPr>
        <w:t xml:space="preserve"> برای بهره‌گیری از این ظرفیت، تلاش نماید که سخن خود را با تعجب همراه سازد تا حس اعجاب شنونده را برانگیزاند.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برای</w:t>
      </w:r>
      <w:r w:rsidRPr="0069550E">
        <w:rPr>
          <w:rFonts w:ascii="Arial" w:hAnsi="Arial" w:cs="B Nazanin"/>
          <w:color w:val="000000" w:themeColor="text1"/>
          <w:sz w:val="36"/>
          <w:szCs w:val="36"/>
          <w:rtl/>
        </w:rPr>
        <w:t xml:space="preserve"> نمونه</w:t>
      </w:r>
      <w:r w:rsidRPr="0069550E">
        <w:rPr>
          <w:rFonts w:ascii="Arial" w:hAnsi="Arial" w:cs="B Nazanin" w:hint="cs"/>
          <w:color w:val="000000" w:themeColor="text1"/>
          <w:sz w:val="36"/>
          <w:szCs w:val="36"/>
          <w:rtl/>
        </w:rPr>
        <w:t xml:space="preserve"> سخن</w:t>
      </w:r>
      <w:r w:rsidRPr="0069550E">
        <w:rPr>
          <w:rFonts w:ascii="Arial" w:hAnsi="Arial" w:cs="B Nazanin"/>
          <w:color w:val="000000" w:themeColor="text1"/>
          <w:sz w:val="36"/>
          <w:szCs w:val="36"/>
          <w:rtl/>
        </w:rPr>
        <w:t xml:space="preserve"> زیر برای</w:t>
      </w:r>
      <w:r w:rsidRPr="0069550E">
        <w:rPr>
          <w:rFonts w:ascii="Arial" w:hAnsi="Arial" w:cs="B Nazanin" w:hint="cs"/>
          <w:color w:val="000000" w:themeColor="text1"/>
          <w:sz w:val="36"/>
          <w:szCs w:val="36"/>
          <w:rtl/>
        </w:rPr>
        <w:t xml:space="preserve"> امر و ایجاد</w:t>
      </w:r>
      <w:r w:rsidRPr="0069550E">
        <w:rPr>
          <w:rFonts w:ascii="Arial" w:hAnsi="Arial" w:cs="B Nazanin"/>
          <w:color w:val="000000" w:themeColor="text1"/>
          <w:sz w:val="36"/>
          <w:szCs w:val="36"/>
          <w:rtl/>
        </w:rPr>
        <w:t xml:space="preserve"> انگیزش </w:t>
      </w:r>
      <w:r w:rsidRPr="0069550E">
        <w:rPr>
          <w:rFonts w:ascii="Arial" w:hAnsi="Arial" w:cs="B Nazanin" w:hint="cs"/>
          <w:color w:val="000000" w:themeColor="text1"/>
          <w:sz w:val="36"/>
          <w:szCs w:val="36"/>
          <w:rtl/>
        </w:rPr>
        <w:t xml:space="preserve">نسبت به </w:t>
      </w:r>
      <w:r w:rsidRPr="0069550E">
        <w:rPr>
          <w:rFonts w:ascii="Arial" w:hAnsi="Arial" w:cs="B Nazanin"/>
          <w:color w:val="000000" w:themeColor="text1"/>
          <w:sz w:val="36"/>
          <w:szCs w:val="36"/>
          <w:rtl/>
        </w:rPr>
        <w:t>معنویت‌گرایی در مخاطب کارساز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قال علی (ع):</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مالِی أَری النّاسَ إِذا قُربَ إِلیهم الطعامُ لیلاً تَکَلَّفوا إِنارةَ المصابیحِ لِیَبصُروُا ما یُدخِلونَ بُطُونَهُم و لا یَهتم</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ونَ بِغَذاءِ النَّفسِ بِأَن یُنیروُا مصابیحَ أَلبابِهِم بالعِلم لِیَسلِموُا مِن لَواحِقِ الجَهالةِ وَالذُّنوبِ فی إِعتقاداتِهِم وَ أَعمالِهِم. (سفینة البحار- ج اول- باب طعم ص 84)</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مرا چه شده است! که مردم را می بینم موقع غذا خوردن در شب، چراغ روشن می‌کنند تا ببینند چه غذایی می‌خورند ولی به غذای روحانی و نفس خود توجهی ندارند که چراغ عقلشان را با شعله علم روشن سازند تا از غذای آلوده مصون بمانند و دچار عوارض نادانی و گناه در عقاید و اعمال خود نشوند.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مقصود آن است که مواظب خوراک عقل و قلبتان باشید و خود را از آلودگی های فکری و اعتقادی مصون دارید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نمونه دیگر در این الگو به شرح زیر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قال علی (ع):</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عَجِبتُ لِمَن یَنشُدَ ضالَّتَهُ وَ قَد أَضَلَّ نَفسَهُ فَلا یَغلُبُها (شرح غرور الحکم ج 4 ص 340- حدیث 6266)</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در شگفتم از کسی که دنبال گمشده هایش می‌باشد ولی خودش که برایش گم‌شده است، درصدد یافتنش نیست!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نظیر همین الگو در فرمایش امام حسن مجتبی (ع) است که فرمود: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عَجَبٌ لِمَنْ يَتَفَكَّرُ فِي مَأْكُولِهِ كَيْفَ لَا يَتَفَكَّرُ فِي مَعْقُولِهِ فَيُجَنِّبُ بَطْنَهُ مَا يُؤْذِيهِ وَ يُودِعُ‏ صَدْرَهُ‏ مَا يُرْدِيهِ</w:t>
      </w:r>
      <w:r w:rsidRPr="0069550E">
        <w:rPr>
          <w:rFonts w:ascii="Arial" w:hAnsi="Arial" w:cs="B Nazanin"/>
          <w:color w:val="000000" w:themeColor="text1"/>
          <w:sz w:val="36"/>
          <w:szCs w:val="36"/>
          <w:rtl/>
        </w:rPr>
        <w:t>! (سفینة البحار- باب طعم- ص84)</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در شگفتم از کسی که درباره خوردنی‌هایش اندیشه می‌کند، امّا هیچ‌گاه درباره دریافت‌های ذهنی‌اش (غذای فکر) نمی‌اندیشد. شکمش را ازآنچه او را آزار می‌رساند حفظ می‌کند ولی آنچه روان او</w:t>
      </w:r>
      <w:r w:rsidRPr="0069550E">
        <w:rPr>
          <w:rFonts w:ascii="Arial" w:hAnsi="Arial" w:cs="B Nazanin" w:hint="cs"/>
          <w:color w:val="000000" w:themeColor="text1"/>
          <w:sz w:val="36"/>
          <w:szCs w:val="36"/>
          <w:rtl/>
        </w:rPr>
        <w:t xml:space="preserve"> را</w:t>
      </w:r>
      <w:r w:rsidRPr="0069550E">
        <w:rPr>
          <w:rFonts w:ascii="Arial" w:hAnsi="Arial" w:cs="B Nazanin"/>
          <w:color w:val="000000" w:themeColor="text1"/>
          <w:sz w:val="36"/>
          <w:szCs w:val="36"/>
          <w:rtl/>
        </w:rPr>
        <w:t xml:space="preserve"> نابسامان می‌کند، رها می‌سازد</w:t>
      </w:r>
      <w:r w:rsidRPr="0069550E">
        <w:rPr>
          <w:rFonts w:ascii="Arial" w:hAnsi="Arial" w:cs="B Nazanin" w:hint="cs"/>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در فرمایشات حضرت علی (ع) بهره گیری از این فن زیاد دیده می شود . در کتاب غررالحکم و دررالکلم فصل45 تعداد 37 روایت که  با عبارت « عجبتُ » شروع می شود ، آمده است .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این روش برای نهی از منکر نمودن کسانی که نسبت به امور مادی ، جسمی و دنیایی اهتمام بیش از اندازه دارند و از نیازهای معنوی ، روحی و آخرتی  غفلت نموده و نسبت به آنها کم توجه یا بی توجه هستند ،کارساز است .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نمونه های کاربردی در سازمان را می توان اینگونه برشمرد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_ من تعجب می کنم از کسی که جوانی خود را در جبهه ها با خدا معامله نمود ، چگونه امروز در </w:t>
      </w:r>
    </w:p>
    <w:p w:rsidR="004025FF" w:rsidRPr="0069550E" w:rsidRDefault="004025FF" w:rsidP="0069550E">
      <w:pPr>
        <w:bidi/>
        <w:spacing w:after="0" w:line="240" w:lineRule="auto"/>
        <w:ind w:left="660"/>
        <w:rPr>
          <w:rFonts w:ascii="Arial" w:hAnsi="Arial" w:cs="B Nazanin"/>
          <w:color w:val="000000" w:themeColor="text1"/>
          <w:sz w:val="36"/>
          <w:szCs w:val="36"/>
          <w:rtl/>
        </w:rPr>
      </w:pPr>
      <w:r w:rsidRPr="0069550E">
        <w:rPr>
          <w:rFonts w:ascii="Arial" w:hAnsi="Arial" w:cs="B Nazanin" w:hint="cs"/>
          <w:color w:val="000000" w:themeColor="text1"/>
          <w:sz w:val="36"/>
          <w:szCs w:val="36"/>
          <w:rtl/>
        </w:rPr>
        <w:t>رسیدن به مظاهر دنیا ، گوی سبقت را از دیگران می رباید !</w:t>
      </w:r>
    </w:p>
    <w:p w:rsidR="004025FF" w:rsidRPr="0069550E" w:rsidRDefault="004025FF" w:rsidP="0069550E">
      <w:pPr>
        <w:bidi/>
        <w:spacing w:after="0" w:line="240" w:lineRule="auto"/>
        <w:ind w:left="660"/>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_ وقتی انسان می بیند که انقلابی دیروز ، محافظه کار ، تجمل خواه و اشرافی امروز می گردد ، به اعجاب واداشته می شود .</w:t>
      </w:r>
    </w:p>
    <w:p w:rsidR="004025FF" w:rsidRPr="0069550E" w:rsidRDefault="004025FF" w:rsidP="0069550E">
      <w:pPr>
        <w:bidi/>
        <w:spacing w:after="0" w:line="240" w:lineRule="auto"/>
        <w:ind w:left="660"/>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_ بسی تعجب انگیز است که عرشیان زمان جنگ ، امروز تلاش می کند تا بین فرشیان جای پایی داشته باشد !</w:t>
      </w:r>
    </w:p>
    <w:p w:rsidR="004025FF" w:rsidRPr="00D22EEF" w:rsidRDefault="004025FF" w:rsidP="00D22EEF">
      <w:pPr>
        <w:bidi/>
        <w:spacing w:after="0" w:line="240" w:lineRule="auto"/>
        <w:ind w:left="660"/>
        <w:rPr>
          <w:rFonts w:ascii="Arial" w:hAnsi="Arial" w:cs="B Nazanin"/>
          <w:color w:val="000000" w:themeColor="text1"/>
          <w:sz w:val="36"/>
          <w:szCs w:val="36"/>
          <w:rtl/>
        </w:rPr>
      </w:pPr>
      <w:r w:rsidRPr="0069550E">
        <w:rPr>
          <w:rFonts w:ascii="Arial" w:hAnsi="Arial" w:cs="B Nazanin" w:hint="cs"/>
          <w:color w:val="000000" w:themeColor="text1"/>
          <w:sz w:val="36"/>
          <w:szCs w:val="36"/>
          <w:rtl/>
        </w:rPr>
        <w:t>_ و...</w:t>
      </w:r>
    </w:p>
    <w:p w:rsidR="004025FF" w:rsidRPr="00D22EEF" w:rsidRDefault="004025FF" w:rsidP="0069550E">
      <w:pPr>
        <w:bidi/>
        <w:spacing w:line="240" w:lineRule="auto"/>
        <w:rPr>
          <w:rFonts w:cs="B Nazanin"/>
          <w:b/>
          <w:bCs/>
          <w:color w:val="000000" w:themeColor="text1"/>
          <w:sz w:val="44"/>
          <w:szCs w:val="44"/>
          <w:rtl/>
        </w:rPr>
      </w:pPr>
      <w:r w:rsidRPr="00D22EEF">
        <w:rPr>
          <w:rFonts w:cs="B Nazanin" w:hint="cs"/>
          <w:b/>
          <w:bCs/>
          <w:color w:val="000000" w:themeColor="text1"/>
          <w:sz w:val="44"/>
          <w:szCs w:val="44"/>
          <w:rtl/>
        </w:rPr>
        <w:lastRenderedPageBreak/>
        <w:t>روشها و فنون مرتبه عملی</w:t>
      </w:r>
    </w:p>
    <w:p w:rsidR="004025FF" w:rsidRPr="0069550E" w:rsidRDefault="004025FF" w:rsidP="0069550E">
      <w:pPr>
        <w:bidi/>
        <w:spacing w:line="240" w:lineRule="auto"/>
        <w:rPr>
          <w:rFonts w:cs="B Nazanin"/>
          <w:color w:val="000000" w:themeColor="text1"/>
          <w:sz w:val="36"/>
          <w:szCs w:val="36"/>
          <w:rtl/>
        </w:rPr>
      </w:pPr>
    </w:p>
    <w:p w:rsidR="004025FF" w:rsidRDefault="004025FF" w:rsidP="0069550E">
      <w:pPr>
        <w:bidi/>
        <w:spacing w:line="240" w:lineRule="auto"/>
        <w:rPr>
          <w:rFonts w:cs="B Nazanin"/>
          <w:color w:val="000000" w:themeColor="text1"/>
          <w:sz w:val="36"/>
          <w:szCs w:val="36"/>
          <w:rtl/>
        </w:rPr>
      </w:pPr>
      <w:r w:rsidRPr="0069550E">
        <w:rPr>
          <w:rFonts w:cs="B Nazanin" w:hint="cs"/>
          <w:color w:val="000000" w:themeColor="text1"/>
          <w:sz w:val="36"/>
          <w:szCs w:val="36"/>
          <w:rtl/>
        </w:rPr>
        <w:t>پس از آنکه دو مرتبه ی قلبی و زبانی برای انجام معروف یا ترک منکر اثر بخش نبود ، نوبت به مرتبه ی سوم یعنی اقدام عملی می رسد . در این مرتبه نیز برخی روش ها وفنون مناسب امر به معروف برخی نیز مناسب نهی از منکر هستند که نمونه هایی را ذکر می کنیم .</w:t>
      </w:r>
    </w:p>
    <w:p w:rsidR="006E0385" w:rsidRPr="0069550E" w:rsidRDefault="006E0385" w:rsidP="006E0385">
      <w:pPr>
        <w:bidi/>
        <w:spacing w:line="240" w:lineRule="auto"/>
        <w:rPr>
          <w:rFonts w:cs="B Nazanin"/>
          <w:color w:val="000000" w:themeColor="text1"/>
          <w:sz w:val="36"/>
          <w:szCs w:val="36"/>
        </w:rPr>
      </w:pPr>
    </w:p>
    <w:p w:rsidR="004025FF" w:rsidRPr="00D22EEF" w:rsidRDefault="004025FF" w:rsidP="0069550E">
      <w:pPr>
        <w:bidi/>
        <w:spacing w:line="240" w:lineRule="auto"/>
        <w:rPr>
          <w:rFonts w:cs="B Nazanin"/>
          <w:b/>
          <w:bCs/>
          <w:color w:val="000000" w:themeColor="text1"/>
          <w:sz w:val="44"/>
          <w:szCs w:val="44"/>
        </w:rPr>
      </w:pPr>
      <w:r w:rsidRPr="00D22EEF">
        <w:rPr>
          <w:rFonts w:cs="B Nazanin"/>
          <w:b/>
          <w:bCs/>
          <w:color w:val="000000" w:themeColor="text1"/>
          <w:sz w:val="44"/>
          <w:szCs w:val="44"/>
          <w:rtl/>
          <w:lang w:bidi="fa-IR"/>
        </w:rPr>
        <w:t>الف)امر به معروف :</w:t>
      </w:r>
    </w:p>
    <w:p w:rsidR="004025FF" w:rsidRPr="0069550E" w:rsidRDefault="004025FF" w:rsidP="0069550E">
      <w:pPr>
        <w:bidi/>
        <w:spacing w:line="240" w:lineRule="auto"/>
        <w:rPr>
          <w:rFonts w:cs="B Nazanin"/>
          <w:color w:val="000000" w:themeColor="text1"/>
          <w:sz w:val="36"/>
          <w:szCs w:val="36"/>
        </w:rPr>
      </w:pPr>
    </w:p>
    <w:p w:rsidR="004025FF" w:rsidRPr="00D22EEF" w:rsidRDefault="004025FF" w:rsidP="0069550E">
      <w:pPr>
        <w:bidi/>
        <w:spacing w:after="0" w:line="240" w:lineRule="auto"/>
        <w:rPr>
          <w:rFonts w:ascii="Arial" w:hAnsi="Arial" w:cs="B Nazanin"/>
          <w:b/>
          <w:bCs/>
          <w:color w:val="000000" w:themeColor="text1"/>
          <w:sz w:val="44"/>
          <w:szCs w:val="44"/>
          <w:rtl/>
        </w:rPr>
      </w:pPr>
      <w:r w:rsidRPr="00D22EEF">
        <w:rPr>
          <w:rFonts w:ascii="Arial" w:hAnsi="Arial" w:cs="B Nazanin"/>
          <w:b/>
          <w:bCs/>
          <w:color w:val="000000" w:themeColor="text1"/>
          <w:sz w:val="44"/>
          <w:szCs w:val="44"/>
          <w:rtl/>
        </w:rPr>
        <w:t>رهاسازی</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منکر و گناه به‌منزله طوق بندگی و بردگی است که از سوی شیطان به گردن انسان</w:t>
      </w:r>
      <w:r w:rsidRPr="0069550E">
        <w:rPr>
          <w:rFonts w:ascii="Arial" w:hAnsi="Arial" w:cs="B Nazanin" w:hint="cs"/>
          <w:color w:val="000000" w:themeColor="text1"/>
          <w:sz w:val="36"/>
          <w:szCs w:val="36"/>
          <w:rtl/>
        </w:rPr>
        <w:t>ها</w:t>
      </w:r>
      <w:r w:rsidRPr="0069550E">
        <w:rPr>
          <w:rFonts w:ascii="Arial" w:hAnsi="Arial" w:cs="B Nazanin"/>
          <w:color w:val="000000" w:themeColor="text1"/>
          <w:sz w:val="36"/>
          <w:szCs w:val="36"/>
          <w:rtl/>
        </w:rPr>
        <w:t xml:space="preserve"> افکنده شده است. انسان‌های مستکبر و طاغوت نیز</w:t>
      </w:r>
      <w:r w:rsidRPr="0069550E">
        <w:rPr>
          <w:rFonts w:ascii="Arial" w:hAnsi="Arial" w:cs="B Nazanin" w:hint="cs"/>
          <w:color w:val="000000" w:themeColor="text1"/>
          <w:sz w:val="36"/>
          <w:szCs w:val="36"/>
          <w:rtl/>
        </w:rPr>
        <w:t xml:space="preserve">که یاران و پیروان شیطانند </w:t>
      </w:r>
      <w:r w:rsidRPr="0069550E">
        <w:rPr>
          <w:rFonts w:ascii="Arial" w:hAnsi="Arial" w:cs="B Nazanin"/>
          <w:color w:val="000000" w:themeColor="text1"/>
          <w:sz w:val="36"/>
          <w:szCs w:val="36"/>
          <w:rtl/>
        </w:rPr>
        <w:t>، مظلومین و مستضعفین را به یوغ بردگی کشیده و آن‌ها را استثمار می‌کنند. انسان گرفتار در گناه یا بردگی ستمگران، گاهی چنان به بند کشیده شده است که تلاش فردی او برای آزادی</w:t>
      </w:r>
      <w:r w:rsidRPr="0069550E">
        <w:rPr>
          <w:rFonts w:ascii="Arial" w:hAnsi="Arial" w:cs="B Nazanin" w:hint="cs"/>
          <w:color w:val="000000" w:themeColor="text1"/>
          <w:sz w:val="36"/>
          <w:szCs w:val="36"/>
          <w:rtl/>
        </w:rPr>
        <w:t xml:space="preserve"> اش</w:t>
      </w:r>
      <w:r w:rsidRPr="0069550E">
        <w:rPr>
          <w:rFonts w:ascii="Arial" w:hAnsi="Arial" w:cs="B Nazanin"/>
          <w:color w:val="000000" w:themeColor="text1"/>
          <w:sz w:val="36"/>
          <w:szCs w:val="36"/>
          <w:rtl/>
        </w:rPr>
        <w:t xml:space="preserve"> ثمربخش نمی‌گردد</w:t>
      </w:r>
      <w:r w:rsidRPr="0069550E">
        <w:rPr>
          <w:rFonts w:ascii="Arial" w:hAnsi="Arial" w:cs="B Nazanin" w:hint="cs"/>
          <w:color w:val="000000" w:themeColor="text1"/>
          <w:sz w:val="36"/>
          <w:szCs w:val="36"/>
          <w:rtl/>
        </w:rPr>
        <w:t>و</w:t>
      </w:r>
      <w:r w:rsidRPr="0069550E">
        <w:rPr>
          <w:rFonts w:ascii="Arial" w:hAnsi="Arial" w:cs="B Nazanin"/>
          <w:color w:val="000000" w:themeColor="text1"/>
          <w:sz w:val="36"/>
          <w:szCs w:val="36"/>
          <w:rtl/>
        </w:rPr>
        <w:t xml:space="preserve"> توصیه به خروج از بند بردگی نیز برای آن‌ها  کارساز نمی‌باشد. در چنین وضعیتی</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اثربخش‌ترین فن آن است که غل و زنجیر بردگی از گرده او برداشته شود تا بتواند از محیط منکر خارج‌شده و در فضای معروف قرار گیرد.</w:t>
      </w:r>
      <w:r w:rsidRPr="0069550E">
        <w:rPr>
          <w:rFonts w:ascii="Arial" w:hAnsi="Arial" w:cs="B Nazanin" w:hint="cs"/>
          <w:color w:val="000000" w:themeColor="text1"/>
          <w:sz w:val="36"/>
          <w:szCs w:val="36"/>
          <w:rtl/>
        </w:rPr>
        <w:t xml:space="preserve"> بنابر این</w:t>
      </w:r>
      <w:r w:rsidRPr="0069550E">
        <w:rPr>
          <w:rFonts w:ascii="Arial" w:hAnsi="Arial" w:cs="B Nazanin"/>
          <w:color w:val="000000" w:themeColor="text1"/>
          <w:sz w:val="36"/>
          <w:szCs w:val="36"/>
          <w:rtl/>
        </w:rPr>
        <w:t xml:space="preserve"> اقدام عملی و دستگیری </w:t>
      </w:r>
      <w:r w:rsidRPr="0069550E">
        <w:rPr>
          <w:rFonts w:ascii="Arial" w:hAnsi="Arial" w:cs="B Nazanin" w:hint="cs"/>
          <w:color w:val="000000" w:themeColor="text1"/>
          <w:sz w:val="36"/>
          <w:szCs w:val="36"/>
          <w:rtl/>
        </w:rPr>
        <w:t xml:space="preserve">از </w:t>
      </w:r>
      <w:r w:rsidRPr="0069550E">
        <w:rPr>
          <w:rFonts w:ascii="Arial" w:hAnsi="Arial" w:cs="B Nazanin"/>
          <w:color w:val="000000" w:themeColor="text1"/>
          <w:sz w:val="36"/>
          <w:szCs w:val="36"/>
          <w:rtl/>
        </w:rPr>
        <w:t>او</w:t>
      </w:r>
      <w:r w:rsidRPr="0069550E">
        <w:rPr>
          <w:rFonts w:ascii="Arial" w:hAnsi="Arial" w:cs="B Nazanin" w:hint="cs"/>
          <w:color w:val="000000" w:themeColor="text1"/>
          <w:sz w:val="36"/>
          <w:szCs w:val="36"/>
          <w:rtl/>
        </w:rPr>
        <w:t xml:space="preserve"> در نهایت</w:t>
      </w:r>
      <w:r w:rsidRPr="0069550E">
        <w:rPr>
          <w:rFonts w:ascii="Arial" w:hAnsi="Arial" w:cs="B Nazanin"/>
          <w:color w:val="000000" w:themeColor="text1"/>
          <w:sz w:val="36"/>
          <w:szCs w:val="36"/>
          <w:rtl/>
        </w:rPr>
        <w:t xml:space="preserve"> به آزادسازی اش می‌انجامد.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یکی از فلسفه‌های بعثت پیامبران الهی آن است که انسان‌ها را از بند بردگی شیطان، هوای نفس و مستکبرین و طاغوتیان آزاد نمایند ،آن‌گونه که خداوند کریم در توصیف رسول امین می‌فرماید: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...وَيَضَعُ عَنْهُمْ إِصْرَهُمْ وَالأَغْلاَلَ الَّتِي كَانَتْ عَلَيْهِمْ ...( اعراف 157)</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فرستاده خدا ... و بارهای سنگین و زنجیرهایی را که بر آن‌ها بود (از دوش و گردنشان) برمی‌دارد.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این ویژگی و خصوصیت برای یاران و همراهان پیامبران نیز وجود دارد. یعنی آن‌ها هم ت</w:t>
      </w:r>
      <w:r w:rsidRPr="0069550E">
        <w:rPr>
          <w:rFonts w:ascii="Arial" w:hAnsi="Arial" w:cs="B Nazanin" w:hint="cs"/>
          <w:color w:val="000000" w:themeColor="text1"/>
          <w:sz w:val="36"/>
          <w:szCs w:val="36"/>
          <w:rtl/>
        </w:rPr>
        <w:t>ل</w:t>
      </w:r>
      <w:r w:rsidRPr="0069550E">
        <w:rPr>
          <w:rFonts w:ascii="Arial" w:hAnsi="Arial" w:cs="B Nazanin"/>
          <w:color w:val="000000" w:themeColor="text1"/>
          <w:sz w:val="36"/>
          <w:szCs w:val="36"/>
          <w:rtl/>
        </w:rPr>
        <w:t>اش می‌کنند که مردم را از حوزه منکرات رهاسازی و پاک‌سازی نمایند. آن‌گونه که برای حواریون حضرت عیسی (ع) گفته‌شده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عَنِ الرِّضَا ع قَالَ: قُلْتُ لَهُ لِمَ‏ سُمِّيَ‏ الْحَوَارِيُّونَ‏ الْحَوَارِيِّينَ فَقَالَ أَمَّا عِنْدَ النَّاسِ إِلَى أَنْ قَالَ وَ أَمَّا عِنْدَنَا فَسُمُّوا الْحَوَارِيُّونَ الْحَوَارِيِّينَ لِأَنَّهُمْ كَانُوا</w:t>
      </w:r>
      <w:r w:rsidRPr="0069550E">
        <w:rPr>
          <w:rFonts w:ascii="Arial" w:hAnsi="Arial" w:cs="B Nazanin"/>
          <w:color w:val="000000" w:themeColor="text1"/>
          <w:sz w:val="36"/>
          <w:szCs w:val="36"/>
          <w:rtl/>
        </w:rPr>
        <w:t>( وسایل الشیعه ج 16 ص 132)</w:t>
      </w:r>
      <w:r w:rsidRPr="0069550E">
        <w:rPr>
          <w:rFonts w:cs="B Nazanin"/>
          <w:color w:val="000000" w:themeColor="text1"/>
          <w:sz w:val="36"/>
          <w:szCs w:val="36"/>
          <w:lang w:bidi="fa-IR"/>
        </w:rPr>
        <w:t xml:space="preserve"> </w:t>
      </w:r>
      <w:r w:rsidRPr="0069550E">
        <w:rPr>
          <w:rFonts w:ascii="Traditional Arabic" w:hAnsi="Traditional Arabic" w:cs="B Nazanin" w:hint="cs"/>
          <w:color w:val="000000" w:themeColor="text1"/>
          <w:sz w:val="36"/>
          <w:szCs w:val="36"/>
          <w:rtl/>
          <w:lang w:bidi="fa-IR"/>
        </w:rPr>
        <w:t>مُخْلِصِينَ فِي أَنْفُسِهِمْ وَ مُخَلِّصِينَ لِغَيْرِهِمْ مِنْ أَوْسَاخِ الذُّنُوبِ بِالْوَعْظِ وَ التَّذْكِيرِ الْحَدِيثَ.</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از امام رضا (ع) پرسیده شد، چرا به حواریون، حواریون گفته می شود؟ فرمود: مردم می‌گویند... اما ازنظر ما (اهل‌بیت) حواریون را حواریون گفته‌اند به خاطر آنکه آنان هم خودشان خالص برای خدا بوده‌اند و هم دیگران را از پلیدی‌های گناه با موعظه و یادآوری سخنان نیک پاک و رها می‌ساختند.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خریدن بردگان تحت ستم و آزاد کردن آن‌ها، کمک به ورشکستگان برای جبران بدهکاری، دستگیری از بدهکاران برای رهایی از ایذاء طلبکاران و کمک به ملل مستضعف و مظلوم برای رهایی از چنگال استعمارگران، مصادیق این فن به شمار می‌روند.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در سازمان نیز چنانچه خدای ناکرده فردی به مسایل خلاف شؤون پاسداری گرفتار شد ، با امید به اصلاح شایسته است که با بهره گیری از این فن ، تلاش شود تا او را نجات دهند .</w:t>
      </w:r>
    </w:p>
    <w:p w:rsidR="00D22EEF" w:rsidRPr="006E0385" w:rsidRDefault="004025FF" w:rsidP="006E0385">
      <w:p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rPr>
        <w:t xml:space="preserve">  </w:t>
      </w:r>
    </w:p>
    <w:p w:rsidR="004025FF" w:rsidRPr="00D22EEF" w:rsidRDefault="004025FF" w:rsidP="0069550E">
      <w:pPr>
        <w:bidi/>
        <w:spacing w:after="0" w:line="240" w:lineRule="auto"/>
        <w:rPr>
          <w:rFonts w:ascii="Arial" w:hAnsi="Arial" w:cs="B Nazanin"/>
          <w:b/>
          <w:bCs/>
          <w:color w:val="000000" w:themeColor="text1"/>
          <w:sz w:val="44"/>
          <w:szCs w:val="44"/>
          <w:rtl/>
        </w:rPr>
      </w:pPr>
      <w:r w:rsidRPr="00D22EEF">
        <w:rPr>
          <w:rFonts w:ascii="Arial" w:hAnsi="Arial" w:cs="B Nazanin" w:hint="cs"/>
          <w:b/>
          <w:bCs/>
          <w:color w:val="000000" w:themeColor="text1"/>
          <w:sz w:val="44"/>
          <w:szCs w:val="44"/>
          <w:rtl/>
        </w:rPr>
        <w:lastRenderedPageBreak/>
        <w:t>اظهار محبت</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حاکمیت فضای انس و محبت بین انسان‌ها</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هم مانع ظهور بسیاری از ناهنجاری‌هاست و هم عامل پیدایی و گسترش نیکی‌های فراوان است. برای ایجاد چنین فضایی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گاهی از الفاظ و عبارات در قالب زبان و گفتار استفاده</w:t>
      </w:r>
      <w:r w:rsidRPr="0069550E">
        <w:rPr>
          <w:rFonts w:ascii="Arial" w:hAnsi="Arial" w:cs="B Nazanin" w:hint="cs"/>
          <w:color w:val="000000" w:themeColor="text1"/>
          <w:sz w:val="36"/>
          <w:szCs w:val="36"/>
          <w:rtl/>
        </w:rPr>
        <w:t xml:space="preserve"> می</w:t>
      </w:r>
      <w:r w:rsidRPr="0069550E">
        <w:rPr>
          <w:rFonts w:ascii="Arial" w:hAnsi="Arial" w:cs="B Nazanin"/>
          <w:color w:val="000000" w:themeColor="text1"/>
          <w:sz w:val="36"/>
          <w:szCs w:val="36"/>
          <w:rtl/>
        </w:rPr>
        <w:t>‌ش</w:t>
      </w:r>
      <w:r w:rsidRPr="0069550E">
        <w:rPr>
          <w:rFonts w:ascii="Arial" w:hAnsi="Arial" w:cs="B Nazanin" w:hint="cs"/>
          <w:color w:val="000000" w:themeColor="text1"/>
          <w:sz w:val="36"/>
          <w:szCs w:val="36"/>
          <w:rtl/>
        </w:rPr>
        <w:t>و</w:t>
      </w:r>
      <w:r w:rsidRPr="0069550E">
        <w:rPr>
          <w:rFonts w:ascii="Arial" w:hAnsi="Arial" w:cs="B Nazanin"/>
          <w:color w:val="000000" w:themeColor="text1"/>
          <w:sz w:val="36"/>
          <w:szCs w:val="36"/>
          <w:rtl/>
        </w:rPr>
        <w:t>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و گاهی نیز از</w:t>
      </w:r>
      <w:r w:rsidRPr="0069550E">
        <w:rPr>
          <w:rFonts w:ascii="Arial" w:hAnsi="Arial" w:cs="B Nazanin" w:hint="cs"/>
          <w:color w:val="000000" w:themeColor="text1"/>
          <w:sz w:val="36"/>
          <w:szCs w:val="36"/>
          <w:rtl/>
        </w:rPr>
        <w:t xml:space="preserve"> اقدام و</w:t>
      </w:r>
      <w:r w:rsidRPr="0069550E">
        <w:rPr>
          <w:rFonts w:ascii="Arial" w:hAnsi="Arial" w:cs="B Nazanin"/>
          <w:color w:val="000000" w:themeColor="text1"/>
          <w:sz w:val="36"/>
          <w:szCs w:val="36"/>
          <w:rtl/>
        </w:rPr>
        <w:t xml:space="preserve"> رفتارهای عملی بهره‌</w:t>
      </w:r>
      <w:r w:rsidRPr="0069550E">
        <w:rPr>
          <w:rFonts w:ascii="Arial" w:hAnsi="Arial" w:cs="B Nazanin" w:hint="cs"/>
          <w:color w:val="000000" w:themeColor="text1"/>
          <w:sz w:val="36"/>
          <w:szCs w:val="36"/>
          <w:rtl/>
        </w:rPr>
        <w:t>برداری</w:t>
      </w:r>
      <w:r w:rsidRPr="0069550E">
        <w:rPr>
          <w:rFonts w:ascii="Arial" w:hAnsi="Arial" w:cs="B Nazanin"/>
          <w:color w:val="000000" w:themeColor="text1"/>
          <w:sz w:val="36"/>
          <w:szCs w:val="36"/>
          <w:rtl/>
        </w:rPr>
        <w:t xml:space="preserve"> می‌</w:t>
      </w:r>
      <w:r w:rsidRPr="0069550E">
        <w:rPr>
          <w:rFonts w:ascii="Arial" w:hAnsi="Arial" w:cs="B Nazanin" w:hint="cs"/>
          <w:color w:val="000000" w:themeColor="text1"/>
          <w:sz w:val="36"/>
          <w:szCs w:val="36"/>
          <w:rtl/>
        </w:rPr>
        <w:t>گرد</w:t>
      </w:r>
      <w:r w:rsidRPr="0069550E">
        <w:rPr>
          <w:rFonts w:ascii="Arial" w:hAnsi="Arial" w:cs="B Nazanin"/>
          <w:color w:val="000000" w:themeColor="text1"/>
          <w:sz w:val="36"/>
          <w:szCs w:val="36"/>
          <w:rtl/>
        </w:rPr>
        <w:t xml:space="preserve">د. </w:t>
      </w:r>
      <w:r w:rsidRPr="0069550E">
        <w:rPr>
          <w:rFonts w:ascii="Arial" w:hAnsi="Arial" w:cs="B Nazanin" w:hint="cs"/>
          <w:color w:val="000000" w:themeColor="text1"/>
          <w:sz w:val="36"/>
          <w:szCs w:val="36"/>
          <w:rtl/>
        </w:rPr>
        <w:t xml:space="preserve">هدیه دادن ، تکریم نمودن ، مصافحه کردن ، بوسیدن و ...نمونه هایی از </w:t>
      </w:r>
      <w:r w:rsidRPr="0069550E">
        <w:rPr>
          <w:rFonts w:ascii="Arial" w:hAnsi="Arial" w:cs="B Nazanin"/>
          <w:color w:val="000000" w:themeColor="text1"/>
          <w:sz w:val="36"/>
          <w:szCs w:val="36"/>
          <w:rtl/>
        </w:rPr>
        <w:t>الگوها</w:t>
      </w:r>
      <w:r w:rsidRPr="0069550E">
        <w:rPr>
          <w:rFonts w:ascii="Arial" w:hAnsi="Arial" w:cs="B Nazanin" w:hint="cs"/>
          <w:color w:val="000000" w:themeColor="text1"/>
          <w:sz w:val="36"/>
          <w:szCs w:val="36"/>
          <w:rtl/>
        </w:rPr>
        <w:t xml:space="preserve"> و روش های</w:t>
      </w:r>
      <w:r w:rsidRPr="0069550E">
        <w:rPr>
          <w:rFonts w:ascii="Arial" w:hAnsi="Arial" w:cs="B Nazanin"/>
          <w:color w:val="000000" w:themeColor="text1"/>
          <w:sz w:val="36"/>
          <w:szCs w:val="36"/>
          <w:rtl/>
        </w:rPr>
        <w:t xml:space="preserve"> رفتاری برای ایجاد و تعمیق فضای مهرورزی، مهربانی، محبت و مؤانست </w:t>
      </w:r>
      <w:r w:rsidRPr="0069550E">
        <w:rPr>
          <w:rFonts w:ascii="Arial" w:hAnsi="Arial" w:cs="B Nazanin" w:hint="cs"/>
          <w:color w:val="000000" w:themeColor="text1"/>
          <w:sz w:val="36"/>
          <w:szCs w:val="36"/>
          <w:rtl/>
        </w:rPr>
        <w:t>، به منظور تأثیر گذاری  به شمار می روند .</w:t>
      </w:r>
      <w:r w:rsidRPr="0069550E">
        <w:rPr>
          <w:rFonts w:ascii="Arial" w:hAnsi="Arial" w:cs="B Nazanin"/>
          <w:color w:val="000000" w:themeColor="text1"/>
          <w:sz w:val="36"/>
          <w:szCs w:val="36"/>
          <w:rtl/>
        </w:rPr>
        <w:t xml:space="preserve"> البته </w:t>
      </w:r>
      <w:r w:rsidRPr="0069550E">
        <w:rPr>
          <w:rFonts w:ascii="Arial" w:hAnsi="Arial" w:cs="B Nazanin" w:hint="cs"/>
          <w:color w:val="000000" w:themeColor="text1"/>
          <w:sz w:val="36"/>
          <w:szCs w:val="36"/>
          <w:rtl/>
        </w:rPr>
        <w:t xml:space="preserve">باید توجه داشت که </w:t>
      </w:r>
      <w:r w:rsidRPr="0069550E">
        <w:rPr>
          <w:rFonts w:ascii="Arial" w:hAnsi="Arial" w:cs="B Nazanin"/>
          <w:color w:val="000000" w:themeColor="text1"/>
          <w:sz w:val="36"/>
          <w:szCs w:val="36"/>
          <w:rtl/>
        </w:rPr>
        <w:t>این الگوی رفتاری برای افراد خاص و شرایط خاص با آداب مشخص است</w:t>
      </w:r>
      <w:r w:rsidRPr="0069550E">
        <w:rPr>
          <w:rFonts w:ascii="Arial" w:hAnsi="Arial" w:cs="B Nazanin" w:hint="cs"/>
          <w:color w:val="000000" w:themeColor="text1"/>
          <w:sz w:val="36"/>
          <w:szCs w:val="36"/>
          <w:rtl/>
        </w:rPr>
        <w:t xml:space="preserve"> که رعایت حدود بیان شده در توصیه های شرعی و اخلاقی از سوی بزرگان شرط لازم این اقدام است . بدیهی است بهره برداری خود سرانه ، نابجا و افراطی از این فن ، امکان اثر گذاری معکوس و منفی را افزایش می دهد .</w:t>
      </w:r>
    </w:p>
    <w:p w:rsidR="004025FF" w:rsidRPr="0069550E" w:rsidRDefault="004025FF" w:rsidP="0069550E">
      <w:pPr>
        <w:bidi/>
        <w:spacing w:after="0" w:line="240" w:lineRule="auto"/>
        <w:rPr>
          <w:rFonts w:ascii="Traditional Arabic" w:hAnsi="Traditional Arabic" w:cs="B Nazanin"/>
          <w:color w:val="000000" w:themeColor="text1"/>
          <w:sz w:val="36"/>
          <w:szCs w:val="36"/>
          <w:rtl/>
          <w:lang w:bidi="fa-IR"/>
        </w:rPr>
      </w:pPr>
      <w:r w:rsidRPr="0069550E">
        <w:rPr>
          <w:rFonts w:ascii="Arial" w:hAnsi="Arial" w:cs="B Nazanin" w:hint="cs"/>
          <w:color w:val="000000" w:themeColor="text1"/>
          <w:sz w:val="36"/>
          <w:szCs w:val="36"/>
          <w:rtl/>
        </w:rPr>
        <w:t>برخی ازنمونه ها از این قرارند :</w:t>
      </w:r>
      <w:r w:rsidRPr="0069550E">
        <w:rPr>
          <w:rFonts w:ascii="Traditional Arabic" w:hAnsi="Traditional Arabic" w:cs="B Nazanin" w:hint="cs"/>
          <w:color w:val="000000" w:themeColor="text1"/>
          <w:sz w:val="36"/>
          <w:szCs w:val="36"/>
          <w:rtl/>
          <w:lang w:bidi="fa-IR"/>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امام صادق (ع) از جابر نقل می‌کند که روزی به ملاقات پیامبر شرفیاب شدم و بر او سلام کردم، آن حضرت دستم را در دستش قرارداد و آن را فشرد و فرمود: فشردن دست برادر دینی همان بوسیدن اوست. (بحارالانوار ج 76ص 23)</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از </w:t>
      </w:r>
      <w:r w:rsidRPr="0069550E">
        <w:rPr>
          <w:rFonts w:ascii="Arial" w:hAnsi="Arial" w:cs="B Nazanin"/>
          <w:color w:val="000000" w:themeColor="text1"/>
          <w:sz w:val="36"/>
          <w:szCs w:val="36"/>
          <w:rtl/>
        </w:rPr>
        <w:t>این</w:t>
      </w:r>
      <w:r w:rsidRPr="0069550E">
        <w:rPr>
          <w:rFonts w:ascii="Arial" w:hAnsi="Arial" w:cs="B Nazanin" w:hint="cs"/>
          <w:color w:val="000000" w:themeColor="text1"/>
          <w:sz w:val="36"/>
          <w:szCs w:val="36"/>
          <w:rtl/>
        </w:rPr>
        <w:t xml:space="preserve"> روایت نتیجه می گیریم که</w:t>
      </w:r>
      <w:r w:rsidRPr="0069550E">
        <w:rPr>
          <w:rFonts w:ascii="Arial" w:hAnsi="Arial" w:cs="B Nazanin"/>
          <w:color w:val="000000" w:themeColor="text1"/>
          <w:sz w:val="36"/>
          <w:szCs w:val="36"/>
          <w:rtl/>
        </w:rPr>
        <w:t xml:space="preserve"> دست دادن با برادر دینی و فشردن دست او نیز  کارکرد بوسیدن را دارد</w:t>
      </w:r>
      <w:r w:rsidRPr="0069550E">
        <w:rPr>
          <w:rFonts w:ascii="Arial" w:hAnsi="Arial" w:cs="B Nazanin" w:hint="cs"/>
          <w:color w:val="000000" w:themeColor="text1"/>
          <w:sz w:val="36"/>
          <w:szCs w:val="36"/>
          <w:rtl/>
        </w:rPr>
        <w:t xml:space="preserve"> و ماگر این رفتار پس از انجام کار پسندیده انجام شود هم فاعل معروف و هم شاهدان صحنه نسبت به انجام آن معروف تشویق می شوند که این عمل مصداق امر به معروف خواهد بود </w:t>
      </w:r>
      <w:r w:rsidRPr="0069550E">
        <w:rPr>
          <w:rFonts w:ascii="Arial" w:hAnsi="Arial" w:cs="B Nazanin"/>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اظهار محبت با الگوهای یاد شده </w:t>
      </w:r>
      <w:r w:rsidRPr="0069550E">
        <w:rPr>
          <w:rFonts w:ascii="Arial" w:hAnsi="Arial" w:cs="B Nazanin"/>
          <w:color w:val="000000" w:themeColor="text1"/>
          <w:sz w:val="36"/>
          <w:szCs w:val="36"/>
          <w:rtl/>
        </w:rPr>
        <w:t>، اوج تکریم نسبت به یک انسان است و کارکرد آن</w:t>
      </w:r>
      <w:r w:rsidRPr="0069550E">
        <w:rPr>
          <w:rFonts w:ascii="Arial" w:hAnsi="Arial" w:cs="B Nazanin" w:hint="cs"/>
          <w:color w:val="000000" w:themeColor="text1"/>
          <w:sz w:val="36"/>
          <w:szCs w:val="36"/>
          <w:rtl/>
        </w:rPr>
        <w:t xml:space="preserve"> در درجة اول ،</w:t>
      </w:r>
      <w:r w:rsidRPr="0069550E">
        <w:rPr>
          <w:rFonts w:ascii="Arial" w:hAnsi="Arial" w:cs="B Nazanin"/>
          <w:color w:val="000000" w:themeColor="text1"/>
          <w:sz w:val="36"/>
          <w:szCs w:val="36"/>
          <w:rtl/>
        </w:rPr>
        <w:t xml:space="preserve"> شعله ورسازی مهر و محبت در درون جان مخاطب و ایجاد آمادگی برای </w:t>
      </w:r>
      <w:r w:rsidRPr="0069550E">
        <w:rPr>
          <w:rFonts w:ascii="Arial" w:hAnsi="Arial" w:cs="B Nazanin"/>
          <w:color w:val="000000" w:themeColor="text1"/>
          <w:sz w:val="36"/>
          <w:szCs w:val="36"/>
          <w:rtl/>
        </w:rPr>
        <w:lastRenderedPageBreak/>
        <w:t>پذیرش توصیه‌ها است</w:t>
      </w:r>
      <w:r w:rsidRPr="0069550E">
        <w:rPr>
          <w:rFonts w:ascii="Arial" w:hAnsi="Arial" w:cs="B Nazanin" w:hint="cs"/>
          <w:color w:val="000000" w:themeColor="text1"/>
          <w:sz w:val="36"/>
          <w:szCs w:val="36"/>
          <w:rtl/>
        </w:rPr>
        <w:t xml:space="preserve"> و در درجه دوم ،عاطفه انگیزی در شاهدان برای شکوفا سازی حس هم ذات پنداری آنان ، در جهت الگوپذیری است</w:t>
      </w:r>
      <w:r w:rsidRPr="0069550E">
        <w:rPr>
          <w:rFonts w:ascii="Arial" w:hAnsi="Arial" w:cs="B Nazanin"/>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با</w:t>
      </w:r>
      <w:r w:rsidRPr="0069550E">
        <w:rPr>
          <w:rFonts w:ascii="Arial" w:hAnsi="Arial" w:cs="B Nazanin" w:hint="cs"/>
          <w:color w:val="000000" w:themeColor="text1"/>
          <w:sz w:val="36"/>
          <w:szCs w:val="36"/>
          <w:rtl/>
        </w:rPr>
        <w:t>بهره گیری از</w:t>
      </w:r>
      <w:r w:rsidRPr="0069550E">
        <w:rPr>
          <w:rFonts w:ascii="Arial" w:hAnsi="Arial" w:cs="B Nazanin"/>
          <w:color w:val="000000" w:themeColor="text1"/>
          <w:sz w:val="36"/>
          <w:szCs w:val="36"/>
          <w:rtl/>
        </w:rPr>
        <w:t xml:space="preserve"> این </w:t>
      </w:r>
      <w:r w:rsidRPr="0069550E">
        <w:rPr>
          <w:rFonts w:ascii="Arial" w:hAnsi="Arial" w:cs="B Nazanin" w:hint="cs"/>
          <w:color w:val="000000" w:themeColor="text1"/>
          <w:sz w:val="36"/>
          <w:szCs w:val="36"/>
          <w:rtl/>
        </w:rPr>
        <w:t xml:space="preserve">روش </w:t>
      </w:r>
      <w:r w:rsidRPr="0069550E">
        <w:rPr>
          <w:rFonts w:ascii="Arial" w:hAnsi="Arial" w:cs="B Nazanin"/>
          <w:color w:val="000000" w:themeColor="text1"/>
          <w:sz w:val="36"/>
          <w:szCs w:val="36"/>
          <w:rtl/>
        </w:rPr>
        <w:t xml:space="preserve">می‌توان بسیاری از معروف‌ها را به‌صورت عملی برجسته نموده و گسترش داد و نورانیت حاصل از آن را در فضای عمومی اخوّت دینی پرتوافکن </w:t>
      </w:r>
      <w:r w:rsidRPr="0069550E">
        <w:rPr>
          <w:rFonts w:ascii="Arial" w:hAnsi="Arial" w:cs="B Nazanin" w:hint="cs"/>
          <w:color w:val="000000" w:themeColor="text1"/>
          <w:sz w:val="36"/>
          <w:szCs w:val="36"/>
          <w:rtl/>
        </w:rPr>
        <w:t xml:space="preserve">ساخت .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در سیره پیامبر بزرگوار اسلام</w:t>
      </w:r>
      <w:r w:rsidRPr="0069550E">
        <w:rPr>
          <w:rFonts w:ascii="Arial" w:hAnsi="Arial" w:cs="B Nazanin" w:hint="cs"/>
          <w:color w:val="000000" w:themeColor="text1"/>
          <w:sz w:val="36"/>
          <w:szCs w:val="36"/>
          <w:rtl/>
        </w:rPr>
        <w:t xml:space="preserve"> (ص)</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ای</w:t>
      </w:r>
      <w:r w:rsidRPr="0069550E">
        <w:rPr>
          <w:rFonts w:ascii="Arial" w:hAnsi="Arial" w:cs="B Nazanin"/>
          <w:color w:val="000000" w:themeColor="text1"/>
          <w:sz w:val="36"/>
          <w:szCs w:val="36"/>
          <w:rtl/>
        </w:rPr>
        <w:t>ن‌گونه آمده است</w:t>
      </w:r>
      <w:r w:rsidRPr="0069550E">
        <w:rPr>
          <w:rFonts w:ascii="Arial" w:hAnsi="Arial" w:cs="B Nazanin" w:hint="cs"/>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انس بن مالک می‌گوید: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هنگامی‌که پیامبر (ص) از جنگ تبوک بازمی‌گشتند، سعد انصاری- یکی از کارگران مدینه- به استقبال آن حضرت آمده. هنگامی‌که رسول خدا (ص) با او دست داد، دست‌های زبر و خشن مرد انصاری، پیامبر را به واکنش واداشت و از او پرسید: چرا دست‌های تو این‌قدر زبر و خشن است؟ عرضه داشت: یا رسول‌الله! این خشونت و زبری دستان من براثر کار با بیل و طناب است که به‌وسیله آن زحمت می‌کشم مخارج خود و خانواده‌ام را تأمین می‌نمایم. پیامبر اکرم (ص) دست او را بوسید و فرمود: این دستی </w:t>
      </w:r>
      <w:r w:rsidRPr="0069550E">
        <w:rPr>
          <w:rFonts w:ascii="Arial" w:hAnsi="Arial" w:cs="B Nazanin" w:hint="cs"/>
          <w:color w:val="000000" w:themeColor="text1"/>
          <w:sz w:val="36"/>
          <w:szCs w:val="36"/>
          <w:rtl/>
        </w:rPr>
        <w:t xml:space="preserve">است </w:t>
      </w:r>
      <w:r w:rsidRPr="0069550E">
        <w:rPr>
          <w:rFonts w:ascii="Arial" w:hAnsi="Arial" w:cs="B Nazanin"/>
          <w:color w:val="000000" w:themeColor="text1"/>
          <w:sz w:val="36"/>
          <w:szCs w:val="36"/>
          <w:rtl/>
        </w:rPr>
        <w:t>که آتش جهنم آن را لمس نخواهد کرد. (ابن اثیر- اسد الغابة فی معرفة الصحابه ج 2 ص 185- دارالفکر- بیروت- 1409ق)</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نمونه های قابل بهره برداری از این روش در سازمان عبارتند از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_ تکریم قاری قرآن و مداح اهل بیت (ع).</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_ بوسیدن مصحف و تربت امام حسین (ع).</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_اظهار خشنودی از هدیه ای که از دست شخصیت بزرگ و معنوی دریافت می شود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_ قهرمان معرفی کردن و بیان دوست داشتن کسی که در انهدام ابزار جنگی دشمن موفق عمل کرده است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_ به حضور پذیرفتن تیم های موفق عملیاتی و معانقه و مصاحفه با آنها .</w:t>
      </w:r>
    </w:p>
    <w:p w:rsidR="004025FF" w:rsidRPr="00D22EEF" w:rsidRDefault="004025FF" w:rsidP="00D22EEF">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_ و...</w:t>
      </w:r>
    </w:p>
    <w:p w:rsidR="004025FF" w:rsidRPr="0069550E" w:rsidRDefault="004025FF" w:rsidP="0069550E">
      <w:pPr>
        <w:bidi/>
        <w:spacing w:line="240" w:lineRule="auto"/>
        <w:rPr>
          <w:rFonts w:cs="B Nazanin"/>
          <w:color w:val="000000" w:themeColor="text1"/>
          <w:sz w:val="36"/>
          <w:szCs w:val="36"/>
          <w:rtl/>
        </w:rPr>
      </w:pPr>
    </w:p>
    <w:p w:rsidR="004025FF" w:rsidRDefault="004025FF" w:rsidP="0069550E">
      <w:pPr>
        <w:bidi/>
        <w:spacing w:line="240" w:lineRule="auto"/>
        <w:rPr>
          <w:rFonts w:cs="B Nazanin"/>
          <w:b/>
          <w:bCs/>
          <w:color w:val="000000" w:themeColor="text1"/>
          <w:sz w:val="44"/>
          <w:szCs w:val="44"/>
          <w:rtl/>
          <w:lang w:bidi="fa-IR"/>
        </w:rPr>
      </w:pPr>
      <w:r w:rsidRPr="00D22EEF">
        <w:rPr>
          <w:rFonts w:cs="B Nazanin"/>
          <w:b/>
          <w:bCs/>
          <w:color w:val="000000" w:themeColor="text1"/>
          <w:sz w:val="44"/>
          <w:szCs w:val="44"/>
          <w:rtl/>
          <w:lang w:bidi="fa-IR"/>
        </w:rPr>
        <w:lastRenderedPageBreak/>
        <w:t>ب)نهی از منکر :</w:t>
      </w:r>
    </w:p>
    <w:p w:rsidR="00D22EEF" w:rsidRPr="00D22EEF" w:rsidRDefault="00D22EEF" w:rsidP="00D22EEF">
      <w:pPr>
        <w:bidi/>
        <w:spacing w:line="240" w:lineRule="auto"/>
        <w:rPr>
          <w:rFonts w:cs="B Nazanin"/>
          <w:b/>
          <w:bCs/>
          <w:color w:val="000000" w:themeColor="text1"/>
          <w:sz w:val="44"/>
          <w:szCs w:val="44"/>
        </w:rPr>
      </w:pPr>
    </w:p>
    <w:p w:rsidR="004025FF" w:rsidRDefault="004025FF" w:rsidP="0069550E">
      <w:pPr>
        <w:bidi/>
        <w:spacing w:after="0" w:line="240" w:lineRule="auto"/>
        <w:rPr>
          <w:rFonts w:ascii="Arial" w:hAnsi="Arial" w:cs="B Nazanin"/>
          <w:b/>
          <w:bCs/>
          <w:color w:val="000000" w:themeColor="text1"/>
          <w:sz w:val="44"/>
          <w:szCs w:val="44"/>
          <w:rtl/>
        </w:rPr>
      </w:pPr>
      <w:r w:rsidRPr="00D22EEF">
        <w:rPr>
          <w:rFonts w:ascii="Arial" w:hAnsi="Arial" w:cs="B Nazanin"/>
          <w:b/>
          <w:bCs/>
          <w:color w:val="000000" w:themeColor="text1"/>
          <w:sz w:val="44"/>
          <w:szCs w:val="44"/>
          <w:rtl/>
        </w:rPr>
        <w:t>ایجاد مانع</w:t>
      </w:r>
    </w:p>
    <w:p w:rsidR="00D22EEF" w:rsidRPr="00D22EEF" w:rsidRDefault="00D22EEF" w:rsidP="00D22EEF">
      <w:pPr>
        <w:bidi/>
        <w:spacing w:after="0" w:line="240" w:lineRule="auto"/>
        <w:rPr>
          <w:rFonts w:ascii="Arial" w:hAnsi="Arial" w:cs="B Nazanin"/>
          <w:b/>
          <w:bCs/>
          <w:color w:val="000000" w:themeColor="text1"/>
          <w:sz w:val="44"/>
          <w:szCs w:val="44"/>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اغلب رفتارهای انسان با بهره‌گیری از اعضاء و جوارح بدن و جسم انجام می‌شود، چشم، گوش، زبان، دست‌وپا و ... هر یک می‌تواند ده‌ها و بلکه صدها کار را انجام دهد. طبیعی است که اگر بین عضوی از بدن و کاری که قرار است انجام دهد، مانعی ایجاد گردد، امکان تحقق آن کار، وجود ندارد اگر مانعی برای دیدن یا شنیدن یا بوییدن ایجاد شود قطعاً فعل دیدن یا شنیدن یا بوییدن محقق نخواهد گشت.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اگر انسانی در شرایط و یا آستانه انجام گناه قرار گیرد می‌توان با ایجاد مانع، از انجام گناه جلوگیری نمود نظیر آنکه بین چشم او و آنچه دیدنش برایش حرام است حائل و پرده ایجاد نمود و همین‌طور ده‌ها مورد دیگر.</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هنر ایجاد مانع بین فاعل گناه و فعل منکر و گناه یکی از فنونی است که به‌عنوان مصادیق مدیریت درصحنه به شمار می‌رود و می‌تواند در همان شرایط به دفع منکر بیانجامد و در تداوم آن نیز با بهره‌گیری مناسب از فنون دیگر آن را نهادینه ساخت.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نمونه‌ای از این فن را می‌توان در سیره رسول خدا(ص) مشاهده نمود: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پیامبر(ص) پس از اتمام وقوف در عرفات به سمت مشعر حرکت کرد درحالی‌که فضل بن عباس را پشت مرکب خود جای داد. در این هنگام عربی همراه با خواهرش جلو آمد و سؤالاتی از پیامبر پرسید. پیامبر در حال پاسخگویی متوجه شد که فضل به آن زن چشم دوخته است، با آرامی دست مبارکش را روی صورت فضل گذاشته و صورتش را برگرداند و مانع نگاه کردن او شد و به پاسخ سؤالات ادامه داد. فضل از زاویه‌ای دیگر به </w:t>
      </w:r>
      <w:r w:rsidRPr="0069550E">
        <w:rPr>
          <w:rFonts w:ascii="Arial" w:hAnsi="Arial" w:cs="B Nazanin"/>
          <w:color w:val="000000" w:themeColor="text1"/>
          <w:sz w:val="36"/>
          <w:szCs w:val="36"/>
          <w:rtl/>
        </w:rPr>
        <w:lastRenderedPageBreak/>
        <w:t>نگاه کردن خود ادامه داد. وقتی آنان پاسخ خود را گرفتند و رفتند پیامبر به فضل فرمود: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أَ مَا عَلِمْتَ أَنَّهَا الْأَيَّامُ‏ الْمَعْدُودَاتُ وَ الْمَعْلُومَاتُ لَا يَكُفُّ فِيهِنَّ رَجُلٌ بَصَرَهُ وَ لَا يَكُفُّ لِسَانَهُ وَ يَدَهُ إِلَّا كَتَبَ اللَّهُ لَهُ مِثْلَ حَجٍّ قَابِل</w:t>
      </w:r>
      <w:r w:rsidRPr="0069550E">
        <w:rPr>
          <w:rFonts w:ascii="Arial" w:hAnsi="Arial" w:cs="B Nazanin"/>
          <w:color w:val="000000" w:themeColor="text1"/>
          <w:sz w:val="36"/>
          <w:szCs w:val="36"/>
          <w:rtl/>
        </w:rPr>
        <w:t>(مستدرک الوسائل ج 10ص 157)</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آیا می‌دانی این روزها، ایّام شمرده‌شده و مشخص‌شده‌ای هستند که هیچ مردی در این ایام چشم و زبان و دست خود را [از حرام] بازنمی‌دارد مگر آنکه خداوند همانند ثواب حج سال آینده را برایش می‌نویسد؟!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نمونه هایی از کاربست این فن در سپاه می تواند به صورت زیر باشد:    </w:t>
      </w:r>
    </w:p>
    <w:p w:rsidR="004025FF" w:rsidRPr="0069550E" w:rsidRDefault="004025FF" w:rsidP="0069550E">
      <w:pPr>
        <w:numPr>
          <w:ilvl w:val="0"/>
          <w:numId w:val="1"/>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محدودیت دسترسی به ابزار و تجهیزات</w:t>
      </w:r>
    </w:p>
    <w:p w:rsidR="004025FF" w:rsidRPr="0069550E" w:rsidRDefault="004025FF" w:rsidP="0069550E">
      <w:pPr>
        <w:numPr>
          <w:ilvl w:val="0"/>
          <w:numId w:val="1"/>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محدودیت در میزان ارتباطات انسانی</w:t>
      </w:r>
    </w:p>
    <w:p w:rsidR="004025FF" w:rsidRPr="0069550E" w:rsidRDefault="004025FF" w:rsidP="0069550E">
      <w:pPr>
        <w:numPr>
          <w:ilvl w:val="0"/>
          <w:numId w:val="1"/>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محدود سازی محیط و موقعیت مأموریتی</w:t>
      </w:r>
    </w:p>
    <w:p w:rsidR="004025FF" w:rsidRPr="0069550E" w:rsidRDefault="004025FF" w:rsidP="0069550E">
      <w:pPr>
        <w:numPr>
          <w:ilvl w:val="0"/>
          <w:numId w:val="1"/>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محدود سازی میزان دسترسی به اعتبارات و منابع مالی</w:t>
      </w:r>
    </w:p>
    <w:p w:rsidR="004025FF" w:rsidRPr="0069550E" w:rsidRDefault="004025FF" w:rsidP="0069550E">
      <w:pPr>
        <w:numPr>
          <w:ilvl w:val="0"/>
          <w:numId w:val="1"/>
        </w:num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w:t>
      </w:r>
    </w:p>
    <w:p w:rsidR="004025FF" w:rsidRPr="0069550E" w:rsidRDefault="004025FF" w:rsidP="0069550E">
      <w:pPr>
        <w:bidi/>
        <w:spacing w:line="240" w:lineRule="auto"/>
        <w:rPr>
          <w:rFonts w:cs="B Nazanin"/>
          <w:color w:val="000000" w:themeColor="text1"/>
          <w:sz w:val="36"/>
          <w:szCs w:val="36"/>
        </w:rPr>
      </w:pPr>
    </w:p>
    <w:p w:rsidR="004025FF" w:rsidRPr="00D22EEF" w:rsidRDefault="004025FF" w:rsidP="0069550E">
      <w:pPr>
        <w:bidi/>
        <w:spacing w:after="0" w:line="240" w:lineRule="auto"/>
        <w:rPr>
          <w:rFonts w:ascii="Arial" w:hAnsi="Arial" w:cs="B Nazanin"/>
          <w:b/>
          <w:bCs/>
          <w:color w:val="000000" w:themeColor="text1"/>
          <w:sz w:val="36"/>
          <w:szCs w:val="36"/>
          <w:rtl/>
        </w:rPr>
      </w:pPr>
      <w:r w:rsidRPr="00D22EEF">
        <w:rPr>
          <w:rFonts w:ascii="Arial" w:hAnsi="Arial" w:cs="B Nazanin"/>
          <w:b/>
          <w:bCs/>
          <w:color w:val="000000" w:themeColor="text1"/>
          <w:sz w:val="44"/>
          <w:szCs w:val="44"/>
          <w:rtl/>
        </w:rPr>
        <w:t>جداسازی</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انجام هر کاری نیازمند مقدمات</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شرایط، زمینه‌ها</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زمان، مکان و ابزار است. نبود یا اخلال در هر یک از این‌ها می‌تواند به عدم تحقق فعل منجر گردد. بر این اساس اگر کاری که می‌خواهد صورت بگیرد، در زمره معروف‌هاست باید نسبت به تهیه و تأمین آن‌ها تلاش نمود ولی اگر کار مورد هدف، ازجمله منکرات به شمار می‌رود، فاصله انداختن بین فاعل فعل و موارد یادشده برای جلوگیری از تحقق فعل، کارساز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جدا کردن انسانی که درصدد تربیت دینی او هستیم از دوستان بد، کتاب و مطبوعات بد، فیلم و نمایش نامطلوب، محیط و فضای ناسالم، مجالس و نشست‌های مفسده انگیز، خلوت‌های ناروا</w:t>
      </w:r>
      <w:r w:rsidRPr="0069550E">
        <w:rPr>
          <w:rFonts w:ascii="Arial" w:hAnsi="Arial" w:cs="B Nazanin" w:hint="cs"/>
          <w:color w:val="000000" w:themeColor="text1"/>
          <w:sz w:val="36"/>
          <w:szCs w:val="36"/>
          <w:rtl/>
        </w:rPr>
        <w:t xml:space="preserve"> و...</w:t>
      </w:r>
      <w:r w:rsidRPr="0069550E">
        <w:rPr>
          <w:rFonts w:ascii="Arial" w:hAnsi="Arial" w:cs="B Nazanin"/>
          <w:color w:val="000000" w:themeColor="text1"/>
          <w:sz w:val="36"/>
          <w:szCs w:val="36"/>
          <w:rtl/>
        </w:rPr>
        <w:t xml:space="preserve"> کمک می‌کند که او نتواند کار منکر</w:t>
      </w:r>
      <w:r w:rsidRPr="0069550E">
        <w:rPr>
          <w:rFonts w:ascii="Arial" w:hAnsi="Arial" w:cs="B Nazanin" w:hint="cs"/>
          <w:color w:val="000000" w:themeColor="text1"/>
          <w:sz w:val="36"/>
          <w:szCs w:val="36"/>
          <w:rtl/>
        </w:rPr>
        <w:t xml:space="preserve"> را</w:t>
      </w:r>
      <w:r w:rsidRPr="0069550E">
        <w:rPr>
          <w:rFonts w:ascii="Arial" w:hAnsi="Arial" w:cs="B Nazanin"/>
          <w:color w:val="000000" w:themeColor="text1"/>
          <w:sz w:val="36"/>
          <w:szCs w:val="36"/>
          <w:rtl/>
        </w:rPr>
        <w:t xml:space="preserve"> انجام دهد.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جداسازی فرد از ابزار گناه، محیط گناه، زمان گناه، دلّال و واسطه گناه، یکی از فنونی است که حداقل در کوتاه‌مدت می‌تواند باعث پیش گیری از انجام فعل منکر گردد و فرد را از گرفتار شدن در دام منکر حفظ نموده و او را از اثرات وضعی و تکلیفی گناه و منکر در امان دارد.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توصیه های تحذیری که از سوی حضرات معصومین علیهم‌السلام برای مؤمنین نقل‌شده و به دست ما رسیده است، به‌نوعی این فن را به ما تعلیم می‌فرماید</w:t>
      </w:r>
      <w:r w:rsidRPr="0069550E">
        <w:rPr>
          <w:rFonts w:ascii="Arial" w:hAnsi="Arial" w:cs="B Nazanin" w:hint="cs"/>
          <w:color w:val="000000" w:themeColor="text1"/>
          <w:sz w:val="36"/>
          <w:szCs w:val="36"/>
          <w:rtl/>
        </w:rPr>
        <w:t xml:space="preserve"> . زیرا مفاد بسیاری از آنها توصیه می نماید </w:t>
      </w:r>
      <w:r w:rsidRPr="0069550E">
        <w:rPr>
          <w:rFonts w:ascii="Arial" w:hAnsi="Arial" w:cs="B Nazanin"/>
          <w:color w:val="000000" w:themeColor="text1"/>
          <w:sz w:val="36"/>
          <w:szCs w:val="36"/>
          <w:rtl/>
        </w:rPr>
        <w:t xml:space="preserve">که </w:t>
      </w:r>
      <w:r w:rsidRPr="0069550E">
        <w:rPr>
          <w:rFonts w:ascii="Arial" w:hAnsi="Arial" w:cs="B Nazanin" w:hint="cs"/>
          <w:color w:val="000000" w:themeColor="text1"/>
          <w:sz w:val="36"/>
          <w:szCs w:val="36"/>
          <w:rtl/>
        </w:rPr>
        <w:t xml:space="preserve">ما ، هم </w:t>
      </w:r>
      <w:r w:rsidRPr="0069550E">
        <w:rPr>
          <w:rFonts w:ascii="Arial" w:hAnsi="Arial" w:cs="B Nazanin"/>
          <w:color w:val="000000" w:themeColor="text1"/>
          <w:sz w:val="36"/>
          <w:szCs w:val="36"/>
          <w:rtl/>
        </w:rPr>
        <w:t>خود را از انجام عمل ناروا، هم‌نشینی با انسان‌های احمق، منافق، فاسق، فاجر، جاهل و ... و قرار گرفتن در مکان‌ها و جایگاه‌های غفلت، جفا و گناه و ... حفظ نماییم و ه</w:t>
      </w:r>
      <w:r w:rsidRPr="0069550E">
        <w:rPr>
          <w:rFonts w:ascii="Arial" w:hAnsi="Arial" w:cs="B Nazanin" w:hint="cs"/>
          <w:color w:val="000000" w:themeColor="text1"/>
          <w:sz w:val="36"/>
          <w:szCs w:val="36"/>
          <w:rtl/>
        </w:rPr>
        <w:t>م</w:t>
      </w:r>
      <w:r w:rsidRPr="0069550E">
        <w:rPr>
          <w:rFonts w:ascii="Arial" w:hAnsi="Arial" w:cs="B Nazanin"/>
          <w:color w:val="000000" w:themeColor="text1"/>
          <w:sz w:val="36"/>
          <w:szCs w:val="36"/>
          <w:rtl/>
        </w:rPr>
        <w:t xml:space="preserve"> اینکه نگذاریم دیگران در چنین وضعیتی گرفتار شوند. بخشی از این توصیه با لفظ تحذیری «ایاک» یا «ایاکم» در روایات آمده است. (به‌عنوان نمونه رک. غررالحکم و دررالکلم- حرف الف- فصل پنجم)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در روش جدا سازی دو وضعیت قابل فرض است ؛ یک وضعیت آن است که عرصه ، فضا ، محیط و جمعیت  همگی منکرند و یک یا چند نفر که اقلیت تأثیر پذیرند  ، بین آنها قرار گرفته اند . در چنین وضعیتی باید اقلیت سالم را از اکثریت ناسالم جدا نمود تا آنان گرفتار منکر نشوند .مثل فردی که در جمع گروه نامطلوب و فسادگر قرار گرفته است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وضعیت دوم آن است  که غلبه با جبهه و جریان حق است ولی یک یا چند نفر مفسد که مرتکب منکرند، در این جمع حضور دارند وتلاش می کنند دیگران را نیز آلوده کنند . در این وضعیت باید یک یا چند نفر مفسد را از آنان جدا نمود تا دیگران را آلوده نکنند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نمونه هایی از این روش در سازمان عبارتند از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lastRenderedPageBreak/>
        <w:t xml:space="preserve"> _ جدا کردن مرتکب منکر از محیط همکاران صادق ، سالم و صمیمی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_ جدا کردن همکار نیک از جمع های ناسالم.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_ خارج کردن ابزار انجام منکر یا گناه ازاختیار یا دسترس فردی که قصد انجام منکر دارد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_  تغییر محل خدمت فردی که گرفتار منکر است یا قصد ارتکاب آن را دارد به منظور دور ساختن او از شرایط و موقعیت نامطلوب .</w:t>
      </w:r>
    </w:p>
    <w:p w:rsidR="004025FF" w:rsidRPr="0069550E" w:rsidRDefault="004025FF" w:rsidP="00D22EEF">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_ و...</w:t>
      </w:r>
    </w:p>
    <w:p w:rsidR="004025FF" w:rsidRPr="0069550E" w:rsidRDefault="004025FF" w:rsidP="0069550E">
      <w:pPr>
        <w:bidi/>
        <w:spacing w:line="240" w:lineRule="auto"/>
        <w:rPr>
          <w:rFonts w:cs="B Nazanin"/>
          <w:color w:val="000000" w:themeColor="text1"/>
          <w:sz w:val="36"/>
          <w:szCs w:val="36"/>
        </w:rPr>
      </w:pPr>
    </w:p>
    <w:p w:rsidR="004025FF" w:rsidRPr="00D22EEF" w:rsidRDefault="004025FF" w:rsidP="0069550E">
      <w:pPr>
        <w:bidi/>
        <w:spacing w:after="0" w:line="240" w:lineRule="auto"/>
        <w:rPr>
          <w:rFonts w:ascii="Arial" w:hAnsi="Arial" w:cs="B Nazanin"/>
          <w:b/>
          <w:bCs/>
          <w:color w:val="000000" w:themeColor="text1"/>
          <w:sz w:val="44"/>
          <w:szCs w:val="44"/>
          <w:rtl/>
        </w:rPr>
      </w:pPr>
      <w:r w:rsidRPr="00D22EEF">
        <w:rPr>
          <w:rFonts w:ascii="Arial" w:hAnsi="Arial" w:cs="B Nazanin"/>
          <w:b/>
          <w:bCs/>
          <w:color w:val="000000" w:themeColor="text1"/>
          <w:sz w:val="44"/>
          <w:szCs w:val="44"/>
          <w:rtl/>
        </w:rPr>
        <w:t>اذي</w:t>
      </w:r>
      <w:r w:rsidRPr="00D22EEF">
        <w:rPr>
          <w:rFonts w:ascii="Arial" w:hAnsi="Arial" w:cs="B Nazanin" w:hint="cs"/>
          <w:b/>
          <w:bCs/>
          <w:color w:val="000000" w:themeColor="text1"/>
          <w:sz w:val="44"/>
          <w:szCs w:val="44"/>
          <w:rtl/>
        </w:rPr>
        <w:t>ّ</w:t>
      </w:r>
      <w:r w:rsidRPr="00D22EEF">
        <w:rPr>
          <w:rFonts w:ascii="Arial" w:hAnsi="Arial" w:cs="B Nazanin"/>
          <w:b/>
          <w:bCs/>
          <w:color w:val="000000" w:themeColor="text1"/>
          <w:sz w:val="44"/>
          <w:szCs w:val="44"/>
          <w:rtl/>
        </w:rPr>
        <w:t>ت جسماني</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شخصيت انسان هاي بدكار و گناهكار متفاوت است بعضي از آنها از تخريب روحي و شكست هيمنۀ </w:t>
      </w:r>
      <w:r w:rsidRPr="0069550E">
        <w:rPr>
          <w:rFonts w:ascii="Arial" w:hAnsi="Arial" w:cs="B Nazanin" w:hint="cs"/>
          <w:color w:val="000000" w:themeColor="text1"/>
          <w:sz w:val="36"/>
          <w:szCs w:val="36"/>
          <w:rtl/>
        </w:rPr>
        <w:t>خ</w:t>
      </w:r>
      <w:r w:rsidRPr="0069550E">
        <w:rPr>
          <w:rFonts w:ascii="Arial" w:hAnsi="Arial" w:cs="B Nazanin"/>
          <w:color w:val="000000" w:themeColor="text1"/>
          <w:sz w:val="36"/>
          <w:szCs w:val="36"/>
          <w:rtl/>
        </w:rPr>
        <w:t>ود هراسانند و گروهي نسبت به محروميت اقتصادي يا اجتماعي نگرانند و برخي نيز از تعذيب و اذيت جسمي گريزانند. شناخت روحيات و شخصيت</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انسان گناهكار براي اينكه بتوان او را از گناه بازداشت</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اولين گام ضروري در قدم و حركت اصلاحي است. انسانهاي عافيت </w:t>
      </w:r>
      <w:r w:rsidRPr="0069550E">
        <w:rPr>
          <w:rFonts w:ascii="Arial" w:hAnsi="Arial" w:cs="B Nazanin" w:hint="cs"/>
          <w:color w:val="000000" w:themeColor="text1"/>
          <w:sz w:val="36"/>
          <w:szCs w:val="36"/>
          <w:rtl/>
        </w:rPr>
        <w:t>خواه،</w:t>
      </w:r>
      <w:r w:rsidRPr="0069550E">
        <w:rPr>
          <w:rFonts w:ascii="Arial" w:hAnsi="Arial" w:cs="B Nazanin"/>
          <w:color w:val="000000" w:themeColor="text1"/>
          <w:sz w:val="36"/>
          <w:szCs w:val="36"/>
          <w:rtl/>
        </w:rPr>
        <w:t>تن پرور و راحت طلب</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اغلب از فشار و اذيت جسمي مي ترسند. بهره گيري از فنّ اذيت جسمي براي اين گروه مناسب به نظر مي رسد. البته بايد توجه داشت كه اقدام به چنين كاري از آن جهت كه در زمرۀ برخورد فيزيكي و مرتبه سوّم از امر به معروف و نهي از منكر قرار دارد يا بايد توسط حاكم اسلامي يا نمايندگانش انجام شود و يا اينكه از او إذن چنين كاري صادر شده باشد. وقتي سخن از تعذيب جسمي مي شود بايد با حفظ و مراعات تمام شرايط قواعد و احكام آن باشد.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اين الگوي عملي را در سيرۀ عملي مولي الموحدين اميرالمؤمنين علي (ع) كه خود حاكم اسلامي بود فراوان مي بينيم.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lastRenderedPageBreak/>
        <w:t>إِنَّ أَمِيرَ الْمُؤْمِنِينَ (ع) رَأَى‏ قَاصّاً فِي‏ الْمَسْجِدِ فَضَرَبَهُ‏ بِالدِّرَّةِ وَ طَرَدَه</w:t>
      </w:r>
      <w:r w:rsidRPr="0069550E">
        <w:rPr>
          <w:rFonts w:ascii="Arial" w:hAnsi="Arial" w:cs="B Nazanin"/>
          <w:color w:val="000000" w:themeColor="text1"/>
          <w:sz w:val="36"/>
          <w:szCs w:val="36"/>
          <w:rtl/>
        </w:rPr>
        <w:t>(وسايل الشيعه ج18 ص 110)</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اميرمؤمنان </w:t>
      </w:r>
      <w:r w:rsidRPr="0069550E">
        <w:rPr>
          <w:rFonts w:ascii="Arial" w:hAnsi="Arial" w:cs="B Nazanin" w:hint="cs"/>
          <w:color w:val="000000" w:themeColor="text1"/>
          <w:sz w:val="36"/>
          <w:szCs w:val="36"/>
          <w:rtl/>
        </w:rPr>
        <w:t>علی</w:t>
      </w:r>
      <w:r w:rsidRPr="0069550E">
        <w:rPr>
          <w:rFonts w:ascii="Arial" w:hAnsi="Arial" w:cs="B Nazanin"/>
          <w:color w:val="000000" w:themeColor="text1"/>
          <w:sz w:val="36"/>
          <w:szCs w:val="36"/>
          <w:rtl/>
        </w:rPr>
        <w:t>(ع) مردي قصه گو را در مسجد ديد [كه با قصه گفتن در مسجد مزاحم نماز مردم بود] پس با شلاق او را تنبيه نمود و از مسجد بيرون راند.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يكي از وظايف حاكم اسلامي</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مبارزه با بدعت ها و تحريف ها در دين خداوند است</w:t>
      </w:r>
      <w:r w:rsidRPr="0069550E">
        <w:rPr>
          <w:rFonts w:ascii="Arial" w:hAnsi="Arial" w:cs="B Nazanin" w:hint="cs"/>
          <w:color w:val="000000" w:themeColor="text1"/>
          <w:sz w:val="36"/>
          <w:szCs w:val="36"/>
          <w:rtl/>
        </w:rPr>
        <w:t xml:space="preserve"> که مصداق نهی از منکر به شمار می رود .</w:t>
      </w:r>
      <w:r w:rsidRPr="0069550E">
        <w:rPr>
          <w:rFonts w:ascii="Arial" w:hAnsi="Arial" w:cs="B Nazanin"/>
          <w:color w:val="000000" w:themeColor="text1"/>
          <w:sz w:val="36"/>
          <w:szCs w:val="36"/>
          <w:rtl/>
        </w:rPr>
        <w:t xml:space="preserve"> نمونه ي نهي از منكر امام علي (ع) در اين زمينه به شرح زير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مَرَّ أَمِيرُ الْمُؤْمِنِينَ (ع) بِرَجُلٍ‏ يُصَلِّي‏ الضُّحَى‏ فِي مَسْجِدِ الْكُوفَةِ- فَغَمَزَ جَنْبَهُ بِالدِّرَّةِ وَ قَالَ نَحَرْتَ صَلَاةَ الْأَوَّابِينَ نَحَرَكَ اللَّهُ قَالَ فَأَتْرُكُهَا</w:t>
      </w:r>
      <w:r w:rsidRPr="0069550E">
        <w:rPr>
          <w:rFonts w:ascii="Arial" w:hAnsi="Arial" w:cs="B Nazanin"/>
          <w:color w:val="000000" w:themeColor="text1"/>
          <w:sz w:val="36"/>
          <w:szCs w:val="36"/>
          <w:rtl/>
        </w:rPr>
        <w:t>(وسايل الشيعه ج 4ص 102)</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روزي اميرالمؤمنين علي (ع) مردي را در مسجد كوفه ديد كه قبل از رسيدن وقت نماز ظهر مشغول نماز نافلۀ ظهر بود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اين نمازي بود كه بعضي بدعت گزاري كرده و آن صلاة الضحي مي ناميدند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حضرت با شلاّق به پهلوي او اشاره كرد و آرام به او زد و فرمود: نماز توبه كنندگان [نافلۀ ظهر] را تباه كردي [قبل از وقت خواندي] خداي تو را تباه كند.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نمونۀ ديگر از احقاق حق مظلوم </w:t>
      </w:r>
      <w:r w:rsidRPr="0069550E">
        <w:rPr>
          <w:rFonts w:ascii="Arial" w:hAnsi="Arial" w:cs="B Nazanin" w:hint="cs"/>
          <w:color w:val="000000" w:themeColor="text1"/>
          <w:sz w:val="36"/>
          <w:szCs w:val="36"/>
          <w:rtl/>
        </w:rPr>
        <w:t>ک</w:t>
      </w:r>
      <w:r w:rsidRPr="0069550E">
        <w:rPr>
          <w:rFonts w:ascii="Arial" w:hAnsi="Arial" w:cs="B Nazanin"/>
          <w:color w:val="000000" w:themeColor="text1"/>
          <w:sz w:val="36"/>
          <w:szCs w:val="36"/>
          <w:rtl/>
        </w:rPr>
        <w:t>ه مصداق نهي از منكر است</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در سيرۀ عملي امام علي (ع) به شرح زير است:</w:t>
      </w:r>
    </w:p>
    <w:p w:rsidR="004025FF" w:rsidRPr="0069550E" w:rsidRDefault="004025FF" w:rsidP="0069550E">
      <w:pPr>
        <w:bidi/>
        <w:spacing w:after="0" w:line="240" w:lineRule="auto"/>
        <w:rPr>
          <w:rFonts w:ascii="Traditional Arabic" w:hAnsi="Traditional Arabic" w:cs="B Nazanin"/>
          <w:color w:val="000000" w:themeColor="text1"/>
          <w:sz w:val="36"/>
          <w:szCs w:val="36"/>
          <w:rtl/>
          <w:lang w:bidi="fa-IR"/>
        </w:rPr>
      </w:pPr>
      <w:r w:rsidRPr="0069550E">
        <w:rPr>
          <w:rFonts w:ascii="Traditional Arabic" w:hAnsi="Traditional Arabic" w:cs="B Nazanin" w:hint="cs"/>
          <w:color w:val="000000" w:themeColor="text1"/>
          <w:sz w:val="36"/>
          <w:szCs w:val="36"/>
          <w:rtl/>
          <w:lang w:bidi="fa-IR"/>
        </w:rPr>
        <w:t xml:space="preserve"> دَخَلَ أَمِيرُ الْمُؤْمِنِينَ ( ع) سُوقَ‏ التَّمَّارِينَ‏ فَإِذَا امْرَأَةٌ قَائِمَةٌ تَبْكِي وَ هِيَ تُخَاصِمُ رَجُلًا تَمَّاراً فَقَالَ لَهَا مَا لَكِ قَالَتْ يَا أَمِيرَ الْمُؤْمِنِينَ اشْتَرَيْتُ مِنْ هَذَا تَمْراً بِدِرْهَمٍ فَخَرَجَ أَسْفَلُهُ رَدِيّاً لَيْسَ مِثْلَ الَّذِي رَأَيْتُ قَالَ فَقَالَ لَهُ رُدَّ عَلَيْهَا فَأَبَى حَتَّى قَالَهَا ثَلَاثاً فَأَبَى فَعَلَاهُ بِالدِّرَّةِ حَتَّى رَدَّ عَلَيْهَا وَ كَانَ عَلِيٌّ ص يَكْرَهُ أَنْ يُجَلَّلَ التَّمْرُ </w:t>
      </w:r>
      <w:r w:rsidRPr="0069550E">
        <w:rPr>
          <w:rFonts w:ascii="Arial" w:hAnsi="Arial" w:cs="B Nazanin" w:hint="cs"/>
          <w:color w:val="000000" w:themeColor="text1"/>
          <w:sz w:val="36"/>
          <w:szCs w:val="36"/>
          <w:rtl/>
        </w:rPr>
        <w:t xml:space="preserve">. ( </w:t>
      </w:r>
      <w:r w:rsidRPr="0069550E">
        <w:rPr>
          <w:rFonts w:ascii="Arial" w:hAnsi="Arial" w:cs="B Nazanin"/>
          <w:color w:val="000000" w:themeColor="text1"/>
          <w:sz w:val="36"/>
          <w:szCs w:val="36"/>
          <w:rtl/>
        </w:rPr>
        <w:t>وسايل الشيعه ج 18ص 110)</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اميرمؤمنان (ع) وارد بازار خرما فروشان شد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زني را مشاهده كرد كه مي گريست و با مردي خرما فروش جدال مي كرد. حضرت به زن فرمود: چه شده است؟ زن عرض كرد: اي امي</w:t>
      </w:r>
      <w:r w:rsidRPr="0069550E">
        <w:rPr>
          <w:rFonts w:ascii="Arial" w:hAnsi="Arial" w:cs="B Nazanin" w:hint="cs"/>
          <w:color w:val="000000" w:themeColor="text1"/>
          <w:sz w:val="36"/>
          <w:szCs w:val="36"/>
          <w:rtl/>
        </w:rPr>
        <w:t>ر</w:t>
      </w:r>
      <w:r w:rsidRPr="0069550E">
        <w:rPr>
          <w:rFonts w:ascii="Arial" w:hAnsi="Arial" w:cs="B Nazanin"/>
          <w:color w:val="000000" w:themeColor="text1"/>
          <w:sz w:val="36"/>
          <w:szCs w:val="36"/>
          <w:rtl/>
        </w:rPr>
        <w:t xml:space="preserve"> مومنان من از اين مرد خرما خريده ام ولي خرماي زيرين</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خرماي پست و كم ارزش است و همانند خرماي رويين كه من ديده بودم نيست</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حضرت به مرد خرما </w:t>
      </w:r>
      <w:r w:rsidRPr="0069550E">
        <w:rPr>
          <w:rFonts w:ascii="Arial" w:hAnsi="Arial" w:cs="B Nazanin"/>
          <w:color w:val="000000" w:themeColor="text1"/>
          <w:sz w:val="36"/>
          <w:szCs w:val="36"/>
          <w:rtl/>
        </w:rPr>
        <w:lastRenderedPageBreak/>
        <w:t>فروش فرمود: پول اين خانم را پس بده. مرد خرما فروش قبول نكرد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حضرت سه بار تكرار كرد ولي باز هم فروشنده نپذيرفت سپس حضرت با شلاق او را زد تا پول زن را پس داد.</w:t>
      </w:r>
    </w:p>
    <w:p w:rsidR="004025FF" w:rsidRPr="0069550E" w:rsidRDefault="004025FF" w:rsidP="00D22EEF">
      <w:pPr>
        <w:bidi/>
        <w:spacing w:after="0" w:line="240" w:lineRule="auto"/>
        <w:ind w:left="720" w:hanging="720"/>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نظر به اینکه بخشی از اختیارات حاکم اسلام در قالب آیین نامة انضباطی به نیروهای مسلح ابلاغ شده است ، با بهره گیری از ظرفیت های موجود در این آیین نامه می توان از تخلفات که بخشی از منکراتند ، به صورت عملی نهی نمود . </w:t>
      </w:r>
    </w:p>
    <w:p w:rsidR="004025FF" w:rsidRPr="0069550E" w:rsidRDefault="004025FF" w:rsidP="0069550E">
      <w:pPr>
        <w:bidi/>
        <w:spacing w:line="240" w:lineRule="auto"/>
        <w:rPr>
          <w:rFonts w:cs="B Nazanin"/>
          <w:color w:val="000000" w:themeColor="text1"/>
          <w:sz w:val="36"/>
          <w:szCs w:val="36"/>
        </w:rPr>
      </w:pPr>
    </w:p>
    <w:p w:rsidR="004025FF" w:rsidRPr="00D22EEF" w:rsidRDefault="004025FF" w:rsidP="0069550E">
      <w:pPr>
        <w:bidi/>
        <w:spacing w:after="0" w:line="240" w:lineRule="auto"/>
        <w:rPr>
          <w:rFonts w:ascii="Arial" w:hAnsi="Arial" w:cs="B Nazanin"/>
          <w:b/>
          <w:bCs/>
          <w:color w:val="000000" w:themeColor="text1"/>
          <w:sz w:val="44"/>
          <w:szCs w:val="44"/>
          <w:rtl/>
        </w:rPr>
      </w:pPr>
      <w:r w:rsidRPr="00D22EEF">
        <w:rPr>
          <w:rFonts w:ascii="Arial" w:hAnsi="Arial" w:cs="B Nazanin"/>
          <w:b/>
          <w:bCs/>
          <w:color w:val="000000" w:themeColor="text1"/>
          <w:sz w:val="44"/>
          <w:szCs w:val="44"/>
          <w:rtl/>
        </w:rPr>
        <w:t>برخورد سخت</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گاهي برخي از انسان ها چنان غرق در تمتعّات دنيوي مي شوند كه سرمست و مغرور از ثروت و قدرت شده و تنها به استثمار ديگران مي انديشند . چنين افرادي همۀ وجودشان را نخوت و استكبار فرا گرفته و شيوه اي جز جحد و انكار در برابر حق براي خود نمي شناسند. با اينكه همه نوع موعظه و تذكر و هشدار برايشان مطرح شده لكن عناد و لجاجت</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تنها واكنش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 xml:space="preserve">نها شده است.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تنها راهي كه براي بازداشتن اين گروه از فساد و منكر باقي مي ماند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برخورد سخت و خشن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به همين جهت </w:t>
      </w:r>
      <w:r w:rsidRPr="0069550E">
        <w:rPr>
          <w:rFonts w:ascii="Arial" w:hAnsi="Arial" w:cs="B Nazanin" w:hint="cs"/>
          <w:color w:val="000000" w:themeColor="text1"/>
          <w:sz w:val="36"/>
          <w:szCs w:val="36"/>
          <w:rtl/>
        </w:rPr>
        <w:t xml:space="preserve"> است که </w:t>
      </w:r>
      <w:r w:rsidRPr="0069550E">
        <w:rPr>
          <w:rFonts w:ascii="Arial" w:hAnsi="Arial" w:cs="B Nazanin"/>
          <w:color w:val="000000" w:themeColor="text1"/>
          <w:sz w:val="36"/>
          <w:szCs w:val="36"/>
          <w:rtl/>
        </w:rPr>
        <w:t xml:space="preserve">خداوند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فرمان برخورد سخت و خشن</w:t>
      </w:r>
      <w:r w:rsidRPr="0069550E">
        <w:rPr>
          <w:rFonts w:ascii="Arial" w:hAnsi="Arial" w:cs="B Nazanin" w:hint="cs"/>
          <w:color w:val="000000" w:themeColor="text1"/>
          <w:sz w:val="36"/>
          <w:szCs w:val="36"/>
          <w:rtl/>
        </w:rPr>
        <w:t xml:space="preserve"> با چنین کسانی را </w:t>
      </w:r>
      <w:r w:rsidRPr="0069550E">
        <w:rPr>
          <w:rFonts w:ascii="Arial" w:hAnsi="Arial" w:cs="B Nazanin"/>
          <w:color w:val="000000" w:themeColor="text1"/>
          <w:sz w:val="36"/>
          <w:szCs w:val="36"/>
          <w:rtl/>
        </w:rPr>
        <w:t xml:space="preserve"> به پيامبر مي دهد.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w:t>
      </w:r>
      <w:r w:rsidRPr="0069550E">
        <w:rPr>
          <w:rFonts w:ascii="Traditional Arabic" w:hAnsi="Traditional Arabic" w:cs="B Nazanin" w:hint="cs"/>
          <w:color w:val="000000" w:themeColor="text1"/>
          <w:sz w:val="36"/>
          <w:szCs w:val="36"/>
          <w:rtl/>
          <w:lang w:bidi="fa-IR"/>
        </w:rPr>
        <w:t>يا أَيُّهَا النَّبِيُّ جاهِدِ الْكُفَّارَ وَ الْمُنافِقينَ وَ اغْلُظْ عَلَيْهِم</w:t>
      </w:r>
      <w:r w:rsidRPr="0069550E">
        <w:rPr>
          <w:rFonts w:ascii="Arial" w:hAnsi="Arial" w:cs="B Nazanin"/>
          <w:color w:val="000000" w:themeColor="text1"/>
          <w:sz w:val="36"/>
          <w:szCs w:val="36"/>
          <w:rtl/>
        </w:rPr>
        <w:t>(توبه 73 و تحريم9)</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اي پيامبر با كافران و منافقان جهاد كن و بر آنها سخت بگير.</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يكي از ويژگيهاي برجسته پيامبر اسلام و ياران و همراهان او نيز اين است كه بركفار بسيار سرسخت و شديد هستند و هرگز از اصول خود كوتاه نمي آيند (فتح29)</w:t>
      </w:r>
      <w:r w:rsidRPr="0069550E">
        <w:rPr>
          <w:rFonts w:ascii="Arial" w:hAnsi="Arial" w:cs="B Nazanin" w:hint="cs"/>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گرچه توصيه اسلام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 xml:space="preserve">ن است كه مؤمنين نسبت به هم رئوف و مهربان باشند و بال رحمت و لطف خود را براي يكديگر بگشايند (فتح 29) ولي اجازه ندارند نسبت به </w:t>
      </w:r>
      <w:r w:rsidRPr="0069550E">
        <w:rPr>
          <w:rFonts w:ascii="Arial" w:hAnsi="Arial" w:cs="B Nazanin"/>
          <w:color w:val="000000" w:themeColor="text1"/>
          <w:sz w:val="36"/>
          <w:szCs w:val="36"/>
          <w:rtl/>
        </w:rPr>
        <w:lastRenderedPageBreak/>
        <w:t xml:space="preserve">گناهكاران و متجاوزان به حقوق الهي و متعديّان به قوانين دين </w:t>
      </w:r>
      <w:r w:rsidRPr="0069550E">
        <w:rPr>
          <w:rFonts w:ascii="Arial" w:hAnsi="Arial" w:cs="B Nazanin" w:hint="cs"/>
          <w:color w:val="000000" w:themeColor="text1"/>
          <w:sz w:val="36"/>
          <w:szCs w:val="36"/>
          <w:rtl/>
        </w:rPr>
        <w:t xml:space="preserve"> ، </w:t>
      </w:r>
      <w:r w:rsidRPr="0069550E">
        <w:rPr>
          <w:rFonts w:ascii="Arial" w:hAnsi="Arial" w:cs="B Nazanin"/>
          <w:color w:val="000000" w:themeColor="text1"/>
          <w:sz w:val="36"/>
          <w:szCs w:val="36"/>
          <w:rtl/>
        </w:rPr>
        <w:t xml:space="preserve">رأفت و رحمت داشته باشند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بلكه به عكس بايد با</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شد</w:t>
      </w:r>
      <w:r w:rsidRPr="0069550E">
        <w:rPr>
          <w:rFonts w:ascii="Arial" w:hAnsi="Arial" w:cs="B Nazanin" w:hint="cs"/>
          <w:color w:val="000000" w:themeColor="text1"/>
          <w:sz w:val="36"/>
          <w:szCs w:val="36"/>
          <w:rtl/>
        </w:rPr>
        <w:t>اد و غلاظ،</w:t>
      </w:r>
      <w:r w:rsidRPr="0069550E">
        <w:rPr>
          <w:rFonts w:ascii="Arial" w:hAnsi="Arial" w:cs="B Nazanin"/>
          <w:color w:val="000000" w:themeColor="text1"/>
          <w:sz w:val="36"/>
          <w:szCs w:val="36"/>
          <w:rtl/>
        </w:rPr>
        <w:t xml:space="preserve">  حكم خداوند را دربارۀ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نها پياده كنند.</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pStyle w:val="NormalWeb"/>
        <w:bidi/>
        <w:rPr>
          <w:rFonts w:cs="B Nazanin"/>
          <w:color w:val="000000" w:themeColor="text1"/>
          <w:sz w:val="36"/>
          <w:szCs w:val="36"/>
          <w:rtl/>
          <w:lang w:bidi="fa-IR"/>
        </w:rPr>
      </w:pPr>
      <w:r w:rsidRPr="0069550E">
        <w:rPr>
          <w:rFonts w:ascii="Traditional Arabic" w:hAnsi="Traditional Arabic" w:cs="B Nazanin" w:hint="cs"/>
          <w:color w:val="000000" w:themeColor="text1"/>
          <w:sz w:val="36"/>
          <w:szCs w:val="36"/>
          <w:rtl/>
          <w:lang w:bidi="fa-IR"/>
        </w:rPr>
        <w:t>الزَّانِيَةُ وَ الزَّاني‏ فَاجْلِدُوا كُلَّ واحِدٍ مِنْهُما مِائَةَ جَلْدَةٍ وَ لا تَأْخُذْكُمْ بِهِما رَأْفَةٌ في‏ دينِ اللَّهِ إِنْ كُنْتُمْ تُؤْمِنُونَ بِاللَّهِ وَ الْيَوْمِ الْآخِرِ وَ لْيَشْهَدْ عَذابَهُما طائِفَةٌ مِنَ الْمُؤْمِنينَ (نور 2 )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هر يك از زن و مرد زناكار را صد تازيانه بزنيد و نبايد رأفت (و محبت كاذب) نسبت به آن دو شما را از اجراي حكم الهي مانع شود اگر به خدا و روز جزا ايمان داريد و بايد گروهي از مؤمنان مجازاتشان را مشاهده كنند.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وقتي دو گروه از مؤمنان به قتال برخيزند</w:t>
      </w:r>
      <w:r w:rsidRPr="0069550E">
        <w:rPr>
          <w:rFonts w:ascii="Arial" w:hAnsi="Arial" w:cs="B Nazanin" w:hint="cs"/>
          <w:color w:val="000000" w:themeColor="text1"/>
          <w:sz w:val="36"/>
          <w:szCs w:val="36"/>
          <w:rtl/>
        </w:rPr>
        <w:t xml:space="preserve"> ، </w:t>
      </w:r>
      <w:r w:rsidRPr="0069550E">
        <w:rPr>
          <w:rFonts w:ascii="Arial" w:hAnsi="Arial" w:cs="B Nazanin"/>
          <w:color w:val="000000" w:themeColor="text1"/>
          <w:sz w:val="36"/>
          <w:szCs w:val="36"/>
          <w:rtl/>
        </w:rPr>
        <w:t>بايد آنها را آشتي داد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ولي اگر يكي از آن دو بخواهد با خوي تجاوزگري و برتري طلبي همچنان بر گروه ديگر ظلم و ستم روا دارد همۀ مؤمنين وظيفه دارند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با چنين گروهي پيكار كنند تا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نان را به پيروي از حكم خدا و تحقق صلح</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وادار نمايند.(حجرات9)</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اگر چه این روش  بیشتر برای منکرات جرم گونه  مناسب است ولی گاهی  می توان آن را برای کسانی که</w:t>
      </w:r>
      <w:r w:rsidRPr="0069550E">
        <w:rPr>
          <w:rFonts w:ascii="Arial" w:hAnsi="Arial" w:cs="B Nazanin"/>
          <w:color w:val="000000" w:themeColor="text1"/>
          <w:sz w:val="36"/>
          <w:szCs w:val="36"/>
          <w:rtl/>
        </w:rPr>
        <w:t xml:space="preserve"> در فراگیری آموزه‌های دینی به‌ویژه شناخت حلال و حرام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پای گریز دارند</w:t>
      </w:r>
      <w:r w:rsidRPr="0069550E">
        <w:rPr>
          <w:rFonts w:ascii="Arial" w:hAnsi="Arial" w:cs="B Nazanin" w:hint="cs"/>
          <w:color w:val="000000" w:themeColor="text1"/>
          <w:sz w:val="36"/>
          <w:szCs w:val="36"/>
          <w:rtl/>
        </w:rPr>
        <w:t xml:space="preserve"> ، به کار گرفت و بر آنان</w:t>
      </w:r>
      <w:r w:rsidRPr="0069550E">
        <w:rPr>
          <w:rFonts w:ascii="Arial" w:hAnsi="Arial" w:cs="B Nazanin"/>
          <w:color w:val="000000" w:themeColor="text1"/>
          <w:sz w:val="36"/>
          <w:szCs w:val="36"/>
          <w:rtl/>
        </w:rPr>
        <w:t xml:space="preserve"> سخت‌گیری </w:t>
      </w:r>
      <w:r w:rsidRPr="0069550E">
        <w:rPr>
          <w:rFonts w:ascii="Arial" w:hAnsi="Arial" w:cs="B Nazanin" w:hint="cs"/>
          <w:color w:val="000000" w:themeColor="text1"/>
          <w:sz w:val="36"/>
          <w:szCs w:val="36"/>
          <w:rtl/>
        </w:rPr>
        <w:t>نم</w:t>
      </w:r>
      <w:r w:rsidRPr="0069550E">
        <w:rPr>
          <w:rFonts w:ascii="Arial" w:hAnsi="Arial" w:cs="B Nazanin"/>
          <w:color w:val="000000" w:themeColor="text1"/>
          <w:sz w:val="36"/>
          <w:szCs w:val="36"/>
          <w:rtl/>
        </w:rPr>
        <w:t>ود تا ضمن یادگیری احکام و مسائل دین</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بتوان آنان را به انجام دادن و عادت کردن واداشت.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امام صادق علیه‌السلام می‌فرمایند:</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لیت السیاط علی ر</w:t>
      </w:r>
      <w:r w:rsidRPr="0069550E">
        <w:rPr>
          <w:rFonts w:ascii="Arial" w:hAnsi="Arial" w:cs="B Nazanin" w:hint="cs"/>
          <w:color w:val="000000" w:themeColor="text1"/>
          <w:sz w:val="36"/>
          <w:szCs w:val="36"/>
          <w:rtl/>
        </w:rPr>
        <w:t>ؤ</w:t>
      </w:r>
      <w:r w:rsidRPr="0069550E">
        <w:rPr>
          <w:rFonts w:ascii="Arial" w:hAnsi="Arial" w:cs="B Nazanin"/>
          <w:color w:val="000000" w:themeColor="text1"/>
          <w:sz w:val="36"/>
          <w:szCs w:val="36"/>
          <w:rtl/>
        </w:rPr>
        <w:t xml:space="preserve">وس </w:t>
      </w:r>
      <w:r w:rsidRPr="0069550E">
        <w:rPr>
          <w:rFonts w:ascii="Arial" w:hAnsi="Arial" w:cs="B Nazanin" w:hint="cs"/>
          <w:color w:val="000000" w:themeColor="text1"/>
          <w:sz w:val="36"/>
          <w:szCs w:val="36"/>
          <w:rtl/>
        </w:rPr>
        <w:t>أ</w:t>
      </w:r>
      <w:r w:rsidRPr="0069550E">
        <w:rPr>
          <w:rFonts w:ascii="Arial" w:hAnsi="Arial" w:cs="B Nazanin"/>
          <w:color w:val="000000" w:themeColor="text1"/>
          <w:sz w:val="36"/>
          <w:szCs w:val="36"/>
          <w:rtl/>
        </w:rPr>
        <w:t>صحابی حتی یقفق</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هوا فی الحلال و الحرام. (میزان الحکمة ج 6 ص 531- بحارالانوار ج 1ص 213)</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ای‌کاش شلاق بر سر یاران من باشد تا حلال و حرام خدا را فراگیرند.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در هر صورت </w:t>
      </w:r>
      <w:r w:rsidRPr="0069550E">
        <w:rPr>
          <w:rFonts w:ascii="Arial" w:hAnsi="Arial" w:cs="B Nazanin"/>
          <w:color w:val="000000" w:themeColor="text1"/>
          <w:sz w:val="36"/>
          <w:szCs w:val="36"/>
          <w:rtl/>
        </w:rPr>
        <w:t xml:space="preserve">باید توجه داشت </w:t>
      </w:r>
      <w:r w:rsidRPr="0069550E">
        <w:rPr>
          <w:rFonts w:ascii="Arial" w:hAnsi="Arial" w:cs="B Nazanin" w:hint="cs"/>
          <w:color w:val="000000" w:themeColor="text1"/>
          <w:sz w:val="36"/>
          <w:szCs w:val="36"/>
          <w:rtl/>
        </w:rPr>
        <w:t xml:space="preserve">که </w:t>
      </w:r>
      <w:r w:rsidRPr="0069550E">
        <w:rPr>
          <w:rFonts w:ascii="Arial" w:hAnsi="Arial" w:cs="B Nazanin"/>
          <w:color w:val="000000" w:themeColor="text1"/>
          <w:sz w:val="36"/>
          <w:szCs w:val="36"/>
          <w:rtl/>
        </w:rPr>
        <w:t>بهره‌گیری از این فن در هر شرایطی پاسخگو نیست بلکه برای کسانی تجویز می‌شود که ر</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 xml:space="preserve">ه‌های ترحم، رفق و مدارا، تشویق و انگیزه‌مند </w:t>
      </w:r>
      <w:r w:rsidRPr="0069550E">
        <w:rPr>
          <w:rFonts w:ascii="Arial" w:hAnsi="Arial" w:cs="B Nazanin"/>
          <w:color w:val="000000" w:themeColor="text1"/>
          <w:sz w:val="36"/>
          <w:szCs w:val="36"/>
          <w:rtl/>
        </w:rPr>
        <w:lastRenderedPageBreak/>
        <w:t>سازی و ... پاسخ نداده باشد و چاره‌ای جز سخت‌گیری نباشد. بنابراین می‌توان گفت این فن</w:t>
      </w:r>
      <w:r w:rsidRPr="0069550E">
        <w:rPr>
          <w:rFonts w:ascii="Arial" w:hAnsi="Arial" w:cs="B Nazanin" w:hint="cs"/>
          <w:color w:val="000000" w:themeColor="text1"/>
          <w:sz w:val="36"/>
          <w:szCs w:val="36"/>
          <w:rtl/>
        </w:rPr>
        <w:t xml:space="preserve"> علاوه بر اینکه</w:t>
      </w:r>
      <w:r w:rsidRPr="0069550E">
        <w:rPr>
          <w:rFonts w:ascii="Arial" w:hAnsi="Arial" w:cs="B Nazanin"/>
          <w:color w:val="000000" w:themeColor="text1"/>
          <w:sz w:val="36"/>
          <w:szCs w:val="36"/>
          <w:rtl/>
        </w:rPr>
        <w:t xml:space="preserve"> برای انسان‌های تنبل و راحت‌طلب و گریزپا سودمند</w:t>
      </w:r>
      <w:r w:rsidRPr="0069550E">
        <w:rPr>
          <w:rFonts w:ascii="Arial" w:hAnsi="Arial" w:cs="B Nazanin" w:hint="cs"/>
          <w:color w:val="000000" w:themeColor="text1"/>
          <w:sz w:val="36"/>
          <w:szCs w:val="36"/>
          <w:rtl/>
        </w:rPr>
        <w:t xml:space="preserve"> است ، برای مجرمانی که نشانه هایی از پشیمانی در آنان دیده نمی شود ، لازم و ضروری</w:t>
      </w:r>
      <w:r w:rsidRPr="0069550E">
        <w:rPr>
          <w:rFonts w:ascii="Arial" w:hAnsi="Arial" w:cs="B Nazanin"/>
          <w:color w:val="000000" w:themeColor="text1"/>
          <w:sz w:val="36"/>
          <w:szCs w:val="36"/>
          <w:rtl/>
        </w:rPr>
        <w:t xml:space="preserve"> خواهد بود.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برخی از منکرات ارتکابی بعضی  ازکارکنان  ، مصداق جرم به شمار می روند . نهی از منکر نسبت به اینگونه منکرات را می توان از طریق ضابطین قضایی پیگیری و اقدام نمود . البته باید توجه داشت که اجرای حدود شرعی با ملاحظة همة شرایط ، باید بدون رأفت نابجا انجام شود تا هم برای مجازات شونده حالت بازدارندگی نسبت به  تکرار و ارتکاب مجدد داشته باشد و هم برای آنان که مشاهده می کنند یا خبرش را می شنوند ، نقش وخاصیت هشدار و تحذیر را ایفا نماید .</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D22EEF" w:rsidRDefault="004025FF" w:rsidP="0069550E">
      <w:pPr>
        <w:bidi/>
        <w:spacing w:line="240" w:lineRule="auto"/>
        <w:rPr>
          <w:rFonts w:cs="B Nazanin"/>
          <w:b/>
          <w:bCs/>
          <w:color w:val="000000" w:themeColor="text1"/>
          <w:sz w:val="44"/>
          <w:szCs w:val="44"/>
          <w:rtl/>
        </w:rPr>
      </w:pPr>
      <w:r w:rsidRPr="00D22EEF">
        <w:rPr>
          <w:rFonts w:cs="B Nazanin" w:hint="cs"/>
          <w:b/>
          <w:bCs/>
          <w:color w:val="000000" w:themeColor="text1"/>
          <w:sz w:val="44"/>
          <w:szCs w:val="44"/>
          <w:rtl/>
        </w:rPr>
        <w:t>روشها و فنون مشترک</w:t>
      </w:r>
    </w:p>
    <w:p w:rsidR="004025FF" w:rsidRPr="0069550E" w:rsidRDefault="004025FF" w:rsidP="0069550E">
      <w:pPr>
        <w:bidi/>
        <w:spacing w:line="240" w:lineRule="auto"/>
        <w:rPr>
          <w:rFonts w:cs="B Nazanin"/>
          <w:color w:val="000000" w:themeColor="text1"/>
          <w:sz w:val="36"/>
          <w:szCs w:val="36"/>
          <w:rtl/>
        </w:rPr>
      </w:pPr>
    </w:p>
    <w:p w:rsidR="004025FF" w:rsidRDefault="004025FF" w:rsidP="0069550E">
      <w:pPr>
        <w:bidi/>
        <w:spacing w:line="240" w:lineRule="auto"/>
        <w:rPr>
          <w:rFonts w:cs="B Nazanin"/>
          <w:color w:val="000000" w:themeColor="text1"/>
          <w:sz w:val="36"/>
          <w:szCs w:val="36"/>
          <w:rtl/>
        </w:rPr>
      </w:pPr>
      <w:r w:rsidRPr="0069550E">
        <w:rPr>
          <w:rFonts w:cs="B Nazanin" w:hint="cs"/>
          <w:color w:val="000000" w:themeColor="text1"/>
          <w:sz w:val="36"/>
          <w:szCs w:val="36"/>
          <w:rtl/>
        </w:rPr>
        <w:t>برخی از روش ها و فنون قابلیت و کارایی آن را دارند که در بیش از یک مرتبه مورد بهره برداری قرار گیرند . این گروه از فنون را با عنوان مشترک در دو قسم امر به معروف و نهی از منکر مورد توجه قرار می دهیم .</w:t>
      </w:r>
    </w:p>
    <w:p w:rsidR="00D22EEF" w:rsidRPr="0069550E" w:rsidRDefault="00D22EEF" w:rsidP="00D22EEF">
      <w:pPr>
        <w:bidi/>
        <w:spacing w:line="240" w:lineRule="auto"/>
        <w:rPr>
          <w:rFonts w:cs="B Nazanin"/>
          <w:color w:val="000000" w:themeColor="text1"/>
          <w:sz w:val="36"/>
          <w:szCs w:val="36"/>
        </w:rPr>
      </w:pPr>
    </w:p>
    <w:p w:rsidR="004025FF" w:rsidRPr="00D22EEF" w:rsidRDefault="004025FF" w:rsidP="0069550E">
      <w:pPr>
        <w:bidi/>
        <w:spacing w:line="240" w:lineRule="auto"/>
        <w:rPr>
          <w:rFonts w:cs="B Nazanin"/>
          <w:b/>
          <w:bCs/>
          <w:color w:val="000000" w:themeColor="text1"/>
          <w:sz w:val="44"/>
          <w:szCs w:val="44"/>
          <w:rtl/>
          <w:lang w:bidi="fa-IR"/>
        </w:rPr>
      </w:pPr>
      <w:r w:rsidRPr="00D22EEF">
        <w:rPr>
          <w:rFonts w:cs="B Nazanin"/>
          <w:b/>
          <w:bCs/>
          <w:color w:val="000000" w:themeColor="text1"/>
          <w:sz w:val="44"/>
          <w:szCs w:val="44"/>
          <w:rtl/>
          <w:lang w:bidi="fa-IR"/>
        </w:rPr>
        <w:t xml:space="preserve">الف)امر به معروف </w:t>
      </w:r>
    </w:p>
    <w:p w:rsidR="004025FF" w:rsidRDefault="004025FF" w:rsidP="0069550E">
      <w:pPr>
        <w:bidi/>
        <w:spacing w:line="240" w:lineRule="auto"/>
        <w:rPr>
          <w:rFonts w:asciiTheme="minorBidi" w:hAnsiTheme="minorBidi" w:cs="B Nazanin"/>
          <w:color w:val="000000" w:themeColor="text1"/>
          <w:sz w:val="36"/>
          <w:szCs w:val="36"/>
          <w:rtl/>
        </w:rPr>
      </w:pPr>
    </w:p>
    <w:p w:rsidR="006E0385" w:rsidRDefault="006E0385" w:rsidP="006E0385">
      <w:pPr>
        <w:bidi/>
        <w:spacing w:line="240" w:lineRule="auto"/>
        <w:rPr>
          <w:rFonts w:asciiTheme="minorBidi" w:hAnsiTheme="minorBidi" w:cs="B Nazanin"/>
          <w:color w:val="000000" w:themeColor="text1"/>
          <w:sz w:val="36"/>
          <w:szCs w:val="36"/>
          <w:rtl/>
        </w:rPr>
      </w:pPr>
    </w:p>
    <w:p w:rsidR="006E0385" w:rsidRPr="0069550E" w:rsidRDefault="006E0385" w:rsidP="006E0385">
      <w:pPr>
        <w:bidi/>
        <w:spacing w:line="240" w:lineRule="auto"/>
        <w:rPr>
          <w:rFonts w:asciiTheme="minorBidi" w:hAnsiTheme="minorBidi" w:cs="B Nazanin"/>
          <w:color w:val="000000" w:themeColor="text1"/>
          <w:sz w:val="36"/>
          <w:szCs w:val="36"/>
        </w:rPr>
      </w:pPr>
      <w:bookmarkStart w:id="0" w:name="_GoBack"/>
      <w:bookmarkEnd w:id="0"/>
    </w:p>
    <w:p w:rsidR="004025FF" w:rsidRPr="006E0385" w:rsidRDefault="004025FF" w:rsidP="006E0385">
      <w:pPr>
        <w:bidi/>
        <w:spacing w:after="0" w:line="240" w:lineRule="auto"/>
        <w:rPr>
          <w:rFonts w:asciiTheme="minorBidi" w:hAnsiTheme="minorBidi" w:cs="B Nazanin"/>
          <w:b/>
          <w:bCs/>
          <w:color w:val="000000" w:themeColor="text1"/>
          <w:sz w:val="36"/>
          <w:szCs w:val="36"/>
          <w:rtl/>
        </w:rPr>
      </w:pPr>
      <w:r w:rsidRPr="00D22EEF">
        <w:rPr>
          <w:rFonts w:asciiTheme="minorBidi" w:hAnsiTheme="minorBidi" w:cs="B Nazanin"/>
          <w:b/>
          <w:bCs/>
          <w:color w:val="000000" w:themeColor="text1"/>
          <w:sz w:val="44"/>
          <w:szCs w:val="44"/>
          <w:rtl/>
        </w:rPr>
        <w:lastRenderedPageBreak/>
        <w:t>تأکید</w:t>
      </w:r>
      <w:r w:rsidRPr="00D22EEF">
        <w:rPr>
          <w:rFonts w:asciiTheme="minorBidi" w:hAnsiTheme="minorBidi" w:cs="B Nazanin" w:hint="cs"/>
          <w:b/>
          <w:bCs/>
          <w:color w:val="000000" w:themeColor="text1"/>
          <w:sz w:val="44"/>
          <w:szCs w:val="44"/>
          <w:rtl/>
        </w:rPr>
        <w:t xml:space="preserve">  </w:t>
      </w:r>
      <w:r w:rsidRPr="00D22EEF">
        <w:rPr>
          <w:rFonts w:asciiTheme="minorBidi" w:hAnsiTheme="minorBidi" w:cs="B Nazanin" w:hint="cs"/>
          <w:b/>
          <w:bCs/>
          <w:color w:val="000000" w:themeColor="text1"/>
          <w:sz w:val="36"/>
          <w:szCs w:val="36"/>
          <w:rtl/>
        </w:rPr>
        <w:t xml:space="preserve">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یک</w:t>
      </w:r>
      <w:r w:rsidRPr="0069550E">
        <w:rPr>
          <w:rFonts w:asciiTheme="minorBidi" w:hAnsiTheme="minorBidi" w:cs="B Nazanin" w:hint="cs"/>
          <w:color w:val="000000" w:themeColor="text1"/>
          <w:sz w:val="36"/>
          <w:szCs w:val="36"/>
          <w:rtl/>
        </w:rPr>
        <w:t>ی</w:t>
      </w:r>
      <w:r w:rsidRPr="0069550E">
        <w:rPr>
          <w:rFonts w:asciiTheme="minorBidi" w:hAnsiTheme="minorBidi" w:cs="B Nazanin"/>
          <w:color w:val="000000" w:themeColor="text1"/>
          <w:sz w:val="36"/>
          <w:szCs w:val="36"/>
          <w:rtl/>
        </w:rPr>
        <w:t xml:space="preserve"> </w:t>
      </w:r>
      <w:r w:rsidRPr="0069550E">
        <w:rPr>
          <w:rFonts w:asciiTheme="minorBidi" w:hAnsiTheme="minorBidi" w:cs="B Nazanin" w:hint="cs"/>
          <w:color w:val="000000" w:themeColor="text1"/>
          <w:sz w:val="36"/>
          <w:szCs w:val="36"/>
          <w:rtl/>
        </w:rPr>
        <w:t xml:space="preserve"> از </w:t>
      </w:r>
      <w:r w:rsidRPr="0069550E">
        <w:rPr>
          <w:rFonts w:asciiTheme="minorBidi" w:hAnsiTheme="minorBidi" w:cs="B Nazanin"/>
          <w:color w:val="000000" w:themeColor="text1"/>
          <w:sz w:val="36"/>
          <w:szCs w:val="36"/>
          <w:rtl/>
        </w:rPr>
        <w:t>ق</w:t>
      </w:r>
      <w:r w:rsidRPr="0069550E">
        <w:rPr>
          <w:rFonts w:asciiTheme="minorBidi" w:hAnsiTheme="minorBidi" w:cs="B Nazanin" w:hint="cs"/>
          <w:color w:val="000000" w:themeColor="text1"/>
          <w:sz w:val="36"/>
          <w:szCs w:val="36"/>
          <w:rtl/>
        </w:rPr>
        <w:t>و</w:t>
      </w:r>
      <w:r w:rsidRPr="0069550E">
        <w:rPr>
          <w:rFonts w:asciiTheme="minorBidi" w:hAnsiTheme="minorBidi" w:cs="B Nazanin"/>
          <w:color w:val="000000" w:themeColor="text1"/>
          <w:sz w:val="36"/>
          <w:szCs w:val="36"/>
          <w:rtl/>
        </w:rPr>
        <w:t xml:space="preserve">اعد کلی </w:t>
      </w:r>
      <w:r w:rsidRPr="0069550E">
        <w:rPr>
          <w:rFonts w:asciiTheme="minorBidi" w:hAnsiTheme="minorBidi" w:cs="B Nazanin" w:hint="cs"/>
          <w:color w:val="000000" w:themeColor="text1"/>
          <w:sz w:val="36"/>
          <w:szCs w:val="36"/>
          <w:rtl/>
        </w:rPr>
        <w:t>ب</w:t>
      </w:r>
      <w:r w:rsidRPr="0069550E">
        <w:rPr>
          <w:rFonts w:asciiTheme="minorBidi" w:hAnsiTheme="minorBidi" w:cs="B Nazanin"/>
          <w:color w:val="000000" w:themeColor="text1"/>
          <w:sz w:val="36"/>
          <w:szCs w:val="36"/>
          <w:rtl/>
        </w:rPr>
        <w:t>ر</w:t>
      </w:r>
      <w:r w:rsidRPr="0069550E">
        <w:rPr>
          <w:rFonts w:asciiTheme="minorBidi" w:hAnsiTheme="minorBidi" w:cs="B Nazanin" w:hint="cs"/>
          <w:color w:val="000000" w:themeColor="text1"/>
          <w:sz w:val="36"/>
          <w:szCs w:val="36"/>
          <w:rtl/>
        </w:rPr>
        <w:t>ای ایجاد</w:t>
      </w:r>
      <w:r w:rsidRPr="0069550E">
        <w:rPr>
          <w:rFonts w:asciiTheme="minorBidi" w:hAnsiTheme="minorBidi" w:cs="B Nazanin"/>
          <w:color w:val="000000" w:themeColor="text1"/>
          <w:sz w:val="36"/>
          <w:szCs w:val="36"/>
          <w:rtl/>
        </w:rPr>
        <w:t xml:space="preserve"> اثرپذیری </w:t>
      </w:r>
      <w:r w:rsidRPr="0069550E">
        <w:rPr>
          <w:rFonts w:asciiTheme="minorBidi" w:hAnsiTheme="minorBidi" w:cs="B Nazanin" w:hint="cs"/>
          <w:color w:val="000000" w:themeColor="text1"/>
          <w:sz w:val="36"/>
          <w:szCs w:val="36"/>
          <w:rtl/>
        </w:rPr>
        <w:t xml:space="preserve">در </w:t>
      </w:r>
      <w:r w:rsidRPr="0069550E">
        <w:rPr>
          <w:rFonts w:asciiTheme="minorBidi" w:hAnsiTheme="minorBidi" w:cs="B Nazanin"/>
          <w:color w:val="000000" w:themeColor="text1"/>
          <w:sz w:val="36"/>
          <w:szCs w:val="36"/>
          <w:rtl/>
        </w:rPr>
        <w:t>مخاطب آن است که</w:t>
      </w:r>
      <w:r w:rsidRPr="0069550E">
        <w:rPr>
          <w:rFonts w:asciiTheme="minorBidi" w:hAnsiTheme="minorBidi" w:cs="B Nazanin" w:hint="cs"/>
          <w:color w:val="000000" w:themeColor="text1"/>
          <w:sz w:val="36"/>
          <w:szCs w:val="36"/>
          <w:rtl/>
        </w:rPr>
        <w:t xml:space="preserve"> اعتماد او را به امر یا نهی کننده و حالات یاسخنانش جلب نمود .</w:t>
      </w:r>
      <w:r w:rsidRPr="0069550E">
        <w:rPr>
          <w:rFonts w:asciiTheme="minorBidi" w:hAnsiTheme="minorBidi" w:cs="B Nazanin"/>
          <w:color w:val="000000" w:themeColor="text1"/>
          <w:sz w:val="36"/>
          <w:szCs w:val="36"/>
          <w:rtl/>
        </w:rPr>
        <w:t xml:space="preserve"> ب</w:t>
      </w:r>
      <w:r w:rsidRPr="0069550E">
        <w:rPr>
          <w:rFonts w:asciiTheme="minorBidi" w:hAnsiTheme="minorBidi" w:cs="B Nazanin" w:hint="cs"/>
          <w:color w:val="000000" w:themeColor="text1"/>
          <w:sz w:val="36"/>
          <w:szCs w:val="36"/>
          <w:rtl/>
        </w:rPr>
        <w:t>ه</w:t>
      </w:r>
      <w:r w:rsidRPr="0069550E">
        <w:rPr>
          <w:rFonts w:asciiTheme="minorBidi" w:hAnsiTheme="minorBidi" w:cs="B Nazanin"/>
          <w:color w:val="000000" w:themeColor="text1"/>
          <w:sz w:val="36"/>
          <w:szCs w:val="36"/>
          <w:rtl/>
        </w:rPr>
        <w:t xml:space="preserve"> هر  میزان اعتماد و باور</w:t>
      </w:r>
      <w:r w:rsidRPr="0069550E">
        <w:rPr>
          <w:rFonts w:asciiTheme="minorBidi" w:hAnsiTheme="minorBidi" w:cs="B Nazanin" w:hint="cs"/>
          <w:color w:val="000000" w:themeColor="text1"/>
          <w:sz w:val="36"/>
          <w:szCs w:val="36"/>
          <w:rtl/>
        </w:rPr>
        <w:t xml:space="preserve"> مخاطب</w:t>
      </w:r>
      <w:r w:rsidRPr="0069550E">
        <w:rPr>
          <w:rFonts w:asciiTheme="minorBidi" w:hAnsiTheme="minorBidi" w:cs="B Nazanin"/>
          <w:color w:val="000000" w:themeColor="text1"/>
          <w:sz w:val="36"/>
          <w:szCs w:val="36"/>
          <w:rtl/>
        </w:rPr>
        <w:t xml:space="preserve"> نسبت به </w:t>
      </w:r>
      <w:r w:rsidRPr="0069550E">
        <w:rPr>
          <w:rFonts w:asciiTheme="minorBidi" w:hAnsiTheme="minorBidi" w:cs="B Nazanin" w:hint="cs"/>
          <w:color w:val="000000" w:themeColor="text1"/>
          <w:sz w:val="36"/>
          <w:szCs w:val="36"/>
          <w:rtl/>
        </w:rPr>
        <w:t xml:space="preserve"> حالت یا </w:t>
      </w:r>
      <w:r w:rsidRPr="0069550E">
        <w:rPr>
          <w:rFonts w:asciiTheme="minorBidi" w:hAnsiTheme="minorBidi" w:cs="B Nazanin"/>
          <w:color w:val="000000" w:themeColor="text1"/>
          <w:sz w:val="36"/>
          <w:szCs w:val="36"/>
          <w:rtl/>
        </w:rPr>
        <w:t xml:space="preserve">کلام </w:t>
      </w:r>
      <w:r w:rsidRPr="0069550E">
        <w:rPr>
          <w:rFonts w:asciiTheme="minorBidi" w:hAnsiTheme="minorBidi" w:cs="B Nazanin" w:hint="cs"/>
          <w:color w:val="000000" w:themeColor="text1"/>
          <w:sz w:val="36"/>
          <w:szCs w:val="36"/>
          <w:rtl/>
        </w:rPr>
        <w:t>امر یا نهی کن</w:t>
      </w:r>
      <w:r w:rsidRPr="0069550E">
        <w:rPr>
          <w:rFonts w:asciiTheme="minorBidi" w:hAnsiTheme="minorBidi" w:cs="B Nazanin"/>
          <w:color w:val="000000" w:themeColor="text1"/>
          <w:sz w:val="36"/>
          <w:szCs w:val="36"/>
          <w:rtl/>
        </w:rPr>
        <w:t>نده بیشتر باشد، سطح پذیرندگی را در او افزایش می‌دهد و درنهایت منجر به ظهور تأثیر می‌شود.</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 xml:space="preserve"> یکی از راهکارهای جلب </w:t>
      </w:r>
      <w:r w:rsidRPr="0069550E">
        <w:rPr>
          <w:rFonts w:asciiTheme="minorBidi" w:hAnsiTheme="minorBidi" w:cs="B Nazanin" w:hint="cs"/>
          <w:color w:val="000000" w:themeColor="text1"/>
          <w:sz w:val="36"/>
          <w:szCs w:val="36"/>
          <w:rtl/>
        </w:rPr>
        <w:t xml:space="preserve">اعتماد </w:t>
      </w:r>
      <w:r w:rsidRPr="0069550E">
        <w:rPr>
          <w:rFonts w:asciiTheme="minorBidi" w:hAnsiTheme="minorBidi" w:cs="B Nazanin"/>
          <w:color w:val="000000" w:themeColor="text1"/>
          <w:sz w:val="36"/>
          <w:szCs w:val="36"/>
          <w:rtl/>
        </w:rPr>
        <w:t>مخاطب به</w:t>
      </w:r>
      <w:r w:rsidRPr="0069550E">
        <w:rPr>
          <w:rFonts w:asciiTheme="minorBidi" w:hAnsiTheme="minorBidi" w:cs="B Nazanin" w:hint="cs"/>
          <w:color w:val="000000" w:themeColor="text1"/>
          <w:sz w:val="36"/>
          <w:szCs w:val="36"/>
          <w:rtl/>
        </w:rPr>
        <w:t xml:space="preserve"> حالت یا</w:t>
      </w:r>
      <w:r w:rsidRPr="0069550E">
        <w:rPr>
          <w:rFonts w:asciiTheme="minorBidi" w:hAnsiTheme="minorBidi" w:cs="B Nazanin"/>
          <w:color w:val="000000" w:themeColor="text1"/>
          <w:sz w:val="36"/>
          <w:szCs w:val="36"/>
          <w:rtl/>
        </w:rPr>
        <w:t xml:space="preserve"> سخن </w:t>
      </w:r>
      <w:r w:rsidRPr="0069550E">
        <w:rPr>
          <w:rFonts w:asciiTheme="minorBidi" w:hAnsiTheme="minorBidi" w:cs="B Nazanin" w:hint="cs"/>
          <w:color w:val="000000" w:themeColor="text1"/>
          <w:sz w:val="36"/>
          <w:szCs w:val="36"/>
          <w:rtl/>
        </w:rPr>
        <w:t xml:space="preserve"> امر یا نهی کننده </w:t>
      </w:r>
      <w:r w:rsidRPr="0069550E">
        <w:rPr>
          <w:rFonts w:asciiTheme="minorBidi" w:hAnsiTheme="minorBidi" w:cs="B Nazanin"/>
          <w:color w:val="000000" w:themeColor="text1"/>
          <w:sz w:val="36"/>
          <w:szCs w:val="36"/>
          <w:rtl/>
        </w:rPr>
        <w:t>و</w:t>
      </w:r>
      <w:r w:rsidRPr="0069550E">
        <w:rPr>
          <w:rFonts w:asciiTheme="minorBidi" w:hAnsiTheme="minorBidi" w:cs="B Nazanin" w:hint="cs"/>
          <w:color w:val="000000" w:themeColor="text1"/>
          <w:sz w:val="36"/>
          <w:szCs w:val="36"/>
          <w:rtl/>
        </w:rPr>
        <w:t xml:space="preserve"> نیز</w:t>
      </w:r>
      <w:r w:rsidRPr="0069550E">
        <w:rPr>
          <w:rFonts w:asciiTheme="minorBidi" w:hAnsiTheme="minorBidi" w:cs="B Nazanin"/>
          <w:color w:val="000000" w:themeColor="text1"/>
          <w:sz w:val="36"/>
          <w:szCs w:val="36"/>
          <w:rtl/>
        </w:rPr>
        <w:t xml:space="preserve"> افزایش </w:t>
      </w:r>
      <w:r w:rsidRPr="0069550E">
        <w:rPr>
          <w:rFonts w:asciiTheme="minorBidi" w:hAnsiTheme="minorBidi" w:cs="B Nazanin" w:hint="cs"/>
          <w:color w:val="000000" w:themeColor="text1"/>
          <w:sz w:val="36"/>
          <w:szCs w:val="36"/>
          <w:rtl/>
        </w:rPr>
        <w:t>آن</w:t>
      </w:r>
      <w:r w:rsidRPr="0069550E">
        <w:rPr>
          <w:rFonts w:asciiTheme="minorBidi" w:hAnsiTheme="minorBidi" w:cs="B Nazanin"/>
          <w:color w:val="000000" w:themeColor="text1"/>
          <w:sz w:val="36"/>
          <w:szCs w:val="36"/>
          <w:rtl/>
        </w:rPr>
        <w:t xml:space="preserve"> ، بهره‌گیری از</w:t>
      </w:r>
      <w:r w:rsidRPr="0069550E">
        <w:rPr>
          <w:rFonts w:asciiTheme="minorBidi" w:hAnsiTheme="minorBidi" w:cs="B Nazanin" w:hint="cs"/>
          <w:color w:val="000000" w:themeColor="text1"/>
          <w:sz w:val="36"/>
          <w:szCs w:val="36"/>
          <w:rtl/>
        </w:rPr>
        <w:t xml:space="preserve"> ساختارهای</w:t>
      </w:r>
      <w:r w:rsidRPr="0069550E">
        <w:rPr>
          <w:rFonts w:asciiTheme="minorBidi" w:hAnsiTheme="minorBidi" w:cs="B Nazanin"/>
          <w:color w:val="000000" w:themeColor="text1"/>
          <w:sz w:val="36"/>
          <w:szCs w:val="36"/>
          <w:rtl/>
        </w:rPr>
        <w:t xml:space="preserve"> تأکید است . تأکید یکی از </w:t>
      </w:r>
      <w:r w:rsidRPr="0069550E">
        <w:rPr>
          <w:rFonts w:asciiTheme="minorBidi" w:hAnsiTheme="minorBidi" w:cs="B Nazanin" w:hint="cs"/>
          <w:color w:val="000000" w:themeColor="text1"/>
          <w:sz w:val="36"/>
          <w:szCs w:val="36"/>
          <w:rtl/>
        </w:rPr>
        <w:t xml:space="preserve">حالت </w:t>
      </w:r>
      <w:r w:rsidRPr="0069550E">
        <w:rPr>
          <w:rFonts w:asciiTheme="minorBidi" w:hAnsiTheme="minorBidi" w:cs="B Nazanin"/>
          <w:color w:val="000000" w:themeColor="text1"/>
          <w:sz w:val="36"/>
          <w:szCs w:val="36"/>
          <w:rtl/>
        </w:rPr>
        <w:t xml:space="preserve">هایی است که به </w:t>
      </w:r>
      <w:r w:rsidRPr="0069550E">
        <w:rPr>
          <w:rFonts w:asciiTheme="minorBidi" w:hAnsiTheme="minorBidi" w:cs="B Nazanin" w:hint="cs"/>
          <w:color w:val="000000" w:themeColor="text1"/>
          <w:sz w:val="36"/>
          <w:szCs w:val="36"/>
          <w:rtl/>
        </w:rPr>
        <w:t xml:space="preserve">محتوای امر یا نهی؛ اعم از رفتاری یا </w:t>
      </w:r>
      <w:r w:rsidRPr="0069550E">
        <w:rPr>
          <w:rFonts w:asciiTheme="minorBidi" w:hAnsiTheme="minorBidi" w:cs="B Nazanin"/>
          <w:color w:val="000000" w:themeColor="text1"/>
          <w:sz w:val="36"/>
          <w:szCs w:val="36"/>
          <w:rtl/>
        </w:rPr>
        <w:t>کلام</w:t>
      </w:r>
      <w:r w:rsidRPr="0069550E">
        <w:rPr>
          <w:rFonts w:asciiTheme="minorBidi" w:hAnsiTheme="minorBidi" w:cs="B Nazanin" w:hint="cs"/>
          <w:color w:val="000000" w:themeColor="text1"/>
          <w:sz w:val="36"/>
          <w:szCs w:val="36"/>
          <w:rtl/>
        </w:rPr>
        <w:t>ی ،</w:t>
      </w:r>
      <w:r w:rsidRPr="0069550E">
        <w:rPr>
          <w:rFonts w:asciiTheme="minorBidi" w:hAnsiTheme="minorBidi" w:cs="B Nazanin"/>
          <w:color w:val="000000" w:themeColor="text1"/>
          <w:sz w:val="36"/>
          <w:szCs w:val="36"/>
          <w:rtl/>
        </w:rPr>
        <w:t xml:space="preserve"> افزوده می‌شود تا هدف‌هایی نظیر دفع غفلت یا عدم حساسیت ،دفع توهم خلاف ظاهر یا عدم شمول و</w:t>
      </w:r>
      <w:r w:rsidRPr="0069550E">
        <w:rPr>
          <w:rFonts w:asciiTheme="minorBidi" w:hAnsiTheme="minorBidi" w:cs="B Nazanin" w:hint="cs"/>
          <w:color w:val="000000" w:themeColor="text1"/>
          <w:sz w:val="36"/>
          <w:szCs w:val="36"/>
          <w:rtl/>
        </w:rPr>
        <w:t xml:space="preserve"> نیز</w:t>
      </w:r>
      <w:r w:rsidRPr="0069550E">
        <w:rPr>
          <w:rFonts w:asciiTheme="minorBidi" w:hAnsiTheme="minorBidi" w:cs="B Nazanin"/>
          <w:color w:val="000000" w:themeColor="text1"/>
          <w:sz w:val="36"/>
          <w:szCs w:val="36"/>
          <w:rtl/>
        </w:rPr>
        <w:t xml:space="preserve"> پایدارسازی محتوا در ذهن مخاطب محقق گردد.</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 توضیح اینکه ؛ گاهی  امر یا نهی کننده  احساس می کندکه مخاطب نسبت به محتوای امر یا نهی  غافل و بی توجه است  و  یا اینکه آگاهی و توجه دارد ولی بی تفاوت و مسؤلیت ناپذیر است . زمانی هم احتمال می دهد که او بر اساس یک پندار ناصحیح ، نقطة مقابل محتوای امر یا نهی را قبول دارد ویا اینکه محتوا را صحیح و قطعی نمی داند و حتی اگر هم صحیح بداند ، آن راغیرمطلق و نسبی دانسته ودر برگیرندة همة مصادیق نمی داند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گاهی نیز ممکن است  امر یا نهی کننده  احساس کند ، مخاطب بنا دارد با محتوای امر یا نهی ،  به صورت سطحی و مقطعی ویا خدای ناکرده ریاکارانه و ظاهرفریبانه برخورد  کرده و  درکوتاه مدت  به آن توجه نماید ولی برای درازمدت آن را به دیار فراموشی بسپارد . </w:t>
      </w:r>
    </w:p>
    <w:p w:rsidR="004025FF" w:rsidRPr="0069550E" w:rsidRDefault="004025FF" w:rsidP="0069550E">
      <w:pPr>
        <w:bidi/>
        <w:spacing w:after="0" w:line="240" w:lineRule="auto"/>
        <w:rPr>
          <w:rFonts w:asciiTheme="minorBidi" w:hAnsiTheme="minorBidi" w:cs="B Nazanin"/>
          <w:color w:val="000000" w:themeColor="text1"/>
          <w:sz w:val="36"/>
          <w:szCs w:val="36"/>
          <w:rtl/>
        </w:rPr>
      </w:pPr>
    </w:p>
    <w:p w:rsidR="004025FF" w:rsidRPr="0069550E" w:rsidRDefault="004025FF" w:rsidP="0069550E">
      <w:pPr>
        <w:bidi/>
        <w:spacing w:after="0" w:line="240" w:lineRule="auto"/>
        <w:rPr>
          <w:rFonts w:asciiTheme="minorBidi" w:hAnsiTheme="minorBidi" w:cs="B Nazanin"/>
          <w:color w:val="000000" w:themeColor="text1"/>
          <w:sz w:val="36"/>
          <w:szCs w:val="36"/>
          <w:rtl/>
        </w:rPr>
      </w:pP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lastRenderedPageBreak/>
        <w:t xml:space="preserve"> راهکار مناسب برای همة این وضعیت ها به منظور برطرف سازی غفلت و بی تفاوتی ونیز دفع توهم وپندار غلط  و همچنین پایدار سازی و نهادینه کردن محتوای امر یا نهی ،  آن است که محتوای امر یا نهی را با تأکید که بیانگر قطعیت و قاطعیت است قرین نماید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در هرعرف یا زبان و ادبیاتی ، روشهای گوناگونی  برای تأکیدی ساختن حالت ،  سخن و یا رفتار وجود دارد .نظیر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الف </w:t>
      </w:r>
      <w:r w:rsidRPr="0069550E">
        <w:rPr>
          <w:rFonts w:ascii="Times New Roman" w:hAnsi="Times New Roman" w:cs="Times New Roman" w:hint="cs"/>
          <w:color w:val="000000" w:themeColor="text1"/>
          <w:sz w:val="36"/>
          <w:szCs w:val="36"/>
          <w:rtl/>
        </w:rPr>
        <w:t>–</w:t>
      </w:r>
      <w:r w:rsidRPr="0069550E">
        <w:rPr>
          <w:rFonts w:asciiTheme="minorBidi" w:hAnsiTheme="minorBidi" w:cs="B Nazanin" w:hint="cs"/>
          <w:color w:val="000000" w:themeColor="text1"/>
          <w:sz w:val="36"/>
          <w:szCs w:val="36"/>
          <w:rtl/>
        </w:rPr>
        <w:t xml:space="preserve"> افزودن الفاظ تأکید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لام ، نون ،نفس ،عین ، کل ، جمیع ، اجمع و ...در زبان عربی و حتما ، قطعا ،به طور یقین ،کلا ، تماما ، بی تردید ، به درستی و ... در زبان فارسی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ب </w:t>
      </w:r>
      <w:r w:rsidRPr="0069550E">
        <w:rPr>
          <w:rFonts w:ascii="Times New Roman" w:hAnsi="Times New Roman" w:cs="Times New Roman" w:hint="cs"/>
          <w:color w:val="000000" w:themeColor="text1"/>
          <w:sz w:val="36"/>
          <w:szCs w:val="36"/>
          <w:rtl/>
        </w:rPr>
        <w:t>–</w:t>
      </w:r>
      <w:r w:rsidRPr="0069550E">
        <w:rPr>
          <w:rFonts w:asciiTheme="minorBidi" w:hAnsiTheme="minorBidi" w:cs="B Nazanin" w:hint="cs"/>
          <w:color w:val="000000" w:themeColor="text1"/>
          <w:sz w:val="36"/>
          <w:szCs w:val="36"/>
          <w:rtl/>
        </w:rPr>
        <w:t xml:space="preserve"> تکرار لفظ یا عبارت . مثل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 xml:space="preserve">كَلَّا سَيَعْلَمُونَ </w:t>
      </w:r>
      <w:r w:rsidRPr="0069550E">
        <w:rPr>
          <w:rFonts w:ascii="Times New Roman" w:hAnsi="Times New Roman" w:cs="Times New Roman" w:hint="cs"/>
          <w:color w:val="000000" w:themeColor="text1"/>
          <w:sz w:val="36"/>
          <w:szCs w:val="36"/>
          <w:rtl/>
        </w:rPr>
        <w:t>﴿</w:t>
      </w:r>
      <w:r w:rsidRPr="0069550E">
        <w:rPr>
          <w:rFonts w:asciiTheme="minorBidi" w:hAnsiTheme="minorBidi" w:cs="B Nazanin" w:hint="cs"/>
          <w:color w:val="000000" w:themeColor="text1"/>
          <w:sz w:val="36"/>
          <w:szCs w:val="36"/>
          <w:rtl/>
        </w:rPr>
        <w:t>۴</w:t>
      </w:r>
      <w:r w:rsidRPr="0069550E">
        <w:rPr>
          <w:rFonts w:ascii="Times New Roman" w:hAnsi="Times New Roman" w:cs="Times New Roman" w:hint="cs"/>
          <w:color w:val="000000" w:themeColor="text1"/>
          <w:sz w:val="36"/>
          <w:szCs w:val="36"/>
          <w:rtl/>
        </w:rPr>
        <w:t>﴾</w:t>
      </w:r>
      <w:r w:rsidRPr="0069550E">
        <w:rPr>
          <w:rFonts w:asciiTheme="minorBidi" w:hAnsiTheme="minorBidi" w:cs="B Nazanin"/>
          <w:color w:val="000000" w:themeColor="text1"/>
          <w:sz w:val="36"/>
          <w:szCs w:val="36"/>
          <w:rtl/>
        </w:rPr>
        <w:t xml:space="preserve"> </w:t>
      </w:r>
      <w:r w:rsidRPr="0069550E">
        <w:rPr>
          <w:rFonts w:asciiTheme="minorBidi" w:hAnsiTheme="minorBidi" w:cs="B Nazanin" w:hint="cs"/>
          <w:color w:val="000000" w:themeColor="text1"/>
          <w:sz w:val="36"/>
          <w:szCs w:val="36"/>
          <w:rtl/>
        </w:rPr>
        <w:t>ثُمَّ</w:t>
      </w:r>
      <w:r w:rsidRPr="0069550E">
        <w:rPr>
          <w:rFonts w:asciiTheme="minorBidi" w:hAnsiTheme="minorBidi" w:cs="B Nazanin"/>
          <w:color w:val="000000" w:themeColor="text1"/>
          <w:sz w:val="36"/>
          <w:szCs w:val="36"/>
          <w:rtl/>
        </w:rPr>
        <w:t xml:space="preserve"> </w:t>
      </w:r>
      <w:r w:rsidRPr="0069550E">
        <w:rPr>
          <w:rFonts w:asciiTheme="minorBidi" w:hAnsiTheme="minorBidi" w:cs="B Nazanin" w:hint="cs"/>
          <w:color w:val="000000" w:themeColor="text1"/>
          <w:sz w:val="36"/>
          <w:szCs w:val="36"/>
          <w:rtl/>
        </w:rPr>
        <w:t>كَلَّا</w:t>
      </w:r>
      <w:r w:rsidRPr="0069550E">
        <w:rPr>
          <w:rFonts w:asciiTheme="minorBidi" w:hAnsiTheme="minorBidi" w:cs="B Nazanin"/>
          <w:color w:val="000000" w:themeColor="text1"/>
          <w:sz w:val="36"/>
          <w:szCs w:val="36"/>
          <w:rtl/>
        </w:rPr>
        <w:t xml:space="preserve"> </w:t>
      </w:r>
      <w:r w:rsidRPr="0069550E">
        <w:rPr>
          <w:rFonts w:asciiTheme="minorBidi" w:hAnsiTheme="minorBidi" w:cs="B Nazanin" w:hint="cs"/>
          <w:color w:val="000000" w:themeColor="text1"/>
          <w:sz w:val="36"/>
          <w:szCs w:val="36"/>
          <w:rtl/>
        </w:rPr>
        <w:t>سَيَعْلَمُونَ</w:t>
      </w:r>
      <w:r w:rsidRPr="0069550E">
        <w:rPr>
          <w:rFonts w:asciiTheme="minorBidi" w:hAnsiTheme="minorBidi" w:cs="B Nazanin"/>
          <w:color w:val="000000" w:themeColor="text1"/>
          <w:sz w:val="36"/>
          <w:szCs w:val="36"/>
          <w:rtl/>
        </w:rPr>
        <w:t xml:space="preserve"> </w:t>
      </w:r>
      <w:r w:rsidRPr="0069550E">
        <w:rPr>
          <w:rFonts w:ascii="Times New Roman" w:hAnsi="Times New Roman" w:cs="Times New Roman" w:hint="cs"/>
          <w:color w:val="000000" w:themeColor="text1"/>
          <w:sz w:val="36"/>
          <w:szCs w:val="36"/>
          <w:rtl/>
        </w:rPr>
        <w:t>﴿</w:t>
      </w:r>
      <w:r w:rsidRPr="0069550E">
        <w:rPr>
          <w:rFonts w:asciiTheme="minorBidi" w:hAnsiTheme="minorBidi" w:cs="B Nazanin" w:hint="cs"/>
          <w:color w:val="000000" w:themeColor="text1"/>
          <w:sz w:val="36"/>
          <w:szCs w:val="36"/>
          <w:rtl/>
        </w:rPr>
        <w:t>۵</w:t>
      </w:r>
      <w:r w:rsidRPr="0069550E">
        <w:rPr>
          <w:rFonts w:ascii="Times New Roman" w:hAnsi="Times New Roman" w:cs="Times New Roman" w:hint="cs"/>
          <w:color w:val="000000" w:themeColor="text1"/>
          <w:sz w:val="36"/>
          <w:szCs w:val="36"/>
          <w:rtl/>
        </w:rPr>
        <w:t>﴾</w:t>
      </w:r>
      <w:r w:rsidRPr="0069550E">
        <w:rPr>
          <w:rFonts w:asciiTheme="minorBidi" w:hAnsiTheme="minorBidi" w:cs="B Nazanin"/>
          <w:color w:val="000000" w:themeColor="text1"/>
          <w:sz w:val="36"/>
          <w:szCs w:val="36"/>
          <w:rtl/>
        </w:rPr>
        <w:t xml:space="preserve"> (</w:t>
      </w:r>
      <w:r w:rsidRPr="0069550E">
        <w:rPr>
          <w:rFonts w:asciiTheme="minorBidi" w:hAnsiTheme="minorBidi" w:cs="B Nazanin" w:hint="cs"/>
          <w:color w:val="000000" w:themeColor="text1"/>
          <w:sz w:val="36"/>
          <w:szCs w:val="36"/>
          <w:rtl/>
        </w:rPr>
        <w:t>سوره</w:t>
      </w:r>
      <w:r w:rsidRPr="0069550E">
        <w:rPr>
          <w:rFonts w:asciiTheme="minorBidi" w:hAnsiTheme="minorBidi" w:cs="B Nazanin"/>
          <w:color w:val="000000" w:themeColor="text1"/>
          <w:sz w:val="36"/>
          <w:szCs w:val="36"/>
          <w:rtl/>
        </w:rPr>
        <w:t xml:space="preserve"> </w:t>
      </w:r>
      <w:r w:rsidRPr="0069550E">
        <w:rPr>
          <w:rFonts w:asciiTheme="minorBidi" w:hAnsiTheme="minorBidi" w:cs="B Nazanin" w:hint="cs"/>
          <w:color w:val="000000" w:themeColor="text1"/>
          <w:sz w:val="36"/>
          <w:szCs w:val="36"/>
          <w:rtl/>
        </w:rPr>
        <w:t>نباء</w:t>
      </w:r>
      <w:r w:rsidRPr="0069550E">
        <w:rPr>
          <w:rFonts w:asciiTheme="minorBidi" w:hAnsiTheme="minorBidi" w:cs="B Nazanin"/>
          <w:color w:val="000000" w:themeColor="text1"/>
          <w:sz w:val="36"/>
          <w:szCs w:val="36"/>
          <w:rtl/>
        </w:rPr>
        <w:t>)</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 xml:space="preserve"> </w:t>
      </w:r>
      <w:r w:rsidRPr="0069550E">
        <w:rPr>
          <w:rFonts w:asciiTheme="minorBidi" w:hAnsiTheme="minorBidi" w:cs="B Nazanin"/>
          <w:color w:val="000000" w:themeColor="text1"/>
          <w:sz w:val="36"/>
          <w:szCs w:val="36"/>
          <w:rtl/>
        </w:rPr>
        <w:tab/>
        <w:t xml:space="preserve">اوْلَى لَكَ فَأَوْلَى </w:t>
      </w:r>
      <w:r w:rsidRPr="0069550E">
        <w:rPr>
          <w:rFonts w:ascii="Times New Roman" w:hAnsi="Times New Roman" w:cs="Times New Roman" w:hint="cs"/>
          <w:color w:val="000000" w:themeColor="text1"/>
          <w:sz w:val="36"/>
          <w:szCs w:val="36"/>
          <w:rtl/>
        </w:rPr>
        <w:t>﴿</w:t>
      </w:r>
      <w:r w:rsidRPr="0069550E">
        <w:rPr>
          <w:rFonts w:asciiTheme="minorBidi" w:hAnsiTheme="minorBidi" w:cs="B Nazanin" w:hint="cs"/>
          <w:color w:val="000000" w:themeColor="text1"/>
          <w:sz w:val="36"/>
          <w:szCs w:val="36"/>
          <w:rtl/>
        </w:rPr>
        <w:t>۳۴</w:t>
      </w:r>
      <w:r w:rsidRPr="0069550E">
        <w:rPr>
          <w:rFonts w:ascii="Times New Roman" w:hAnsi="Times New Roman" w:cs="Times New Roman" w:hint="cs"/>
          <w:color w:val="000000" w:themeColor="text1"/>
          <w:sz w:val="36"/>
          <w:szCs w:val="36"/>
          <w:rtl/>
        </w:rPr>
        <w:t>﴾</w:t>
      </w:r>
      <w:r w:rsidRPr="0069550E">
        <w:rPr>
          <w:rFonts w:asciiTheme="minorBidi" w:hAnsiTheme="minorBidi" w:cs="B Nazanin"/>
          <w:color w:val="000000" w:themeColor="text1"/>
          <w:sz w:val="36"/>
          <w:szCs w:val="36"/>
          <w:rtl/>
        </w:rPr>
        <w:t xml:space="preserve"> </w:t>
      </w:r>
      <w:r w:rsidRPr="0069550E">
        <w:rPr>
          <w:rFonts w:asciiTheme="minorBidi" w:hAnsiTheme="minorBidi" w:cs="B Nazanin" w:hint="cs"/>
          <w:color w:val="000000" w:themeColor="text1"/>
          <w:sz w:val="36"/>
          <w:szCs w:val="36"/>
          <w:rtl/>
        </w:rPr>
        <w:t>ثُمَّ</w:t>
      </w:r>
      <w:r w:rsidRPr="0069550E">
        <w:rPr>
          <w:rFonts w:asciiTheme="minorBidi" w:hAnsiTheme="minorBidi" w:cs="B Nazanin"/>
          <w:color w:val="000000" w:themeColor="text1"/>
          <w:sz w:val="36"/>
          <w:szCs w:val="36"/>
          <w:rtl/>
        </w:rPr>
        <w:t xml:space="preserve"> </w:t>
      </w:r>
      <w:r w:rsidRPr="0069550E">
        <w:rPr>
          <w:rFonts w:asciiTheme="minorBidi" w:hAnsiTheme="minorBidi" w:cs="B Nazanin" w:hint="cs"/>
          <w:color w:val="000000" w:themeColor="text1"/>
          <w:sz w:val="36"/>
          <w:szCs w:val="36"/>
          <w:rtl/>
        </w:rPr>
        <w:t>أَوْلَى</w:t>
      </w:r>
      <w:r w:rsidRPr="0069550E">
        <w:rPr>
          <w:rFonts w:asciiTheme="minorBidi" w:hAnsiTheme="minorBidi" w:cs="B Nazanin"/>
          <w:color w:val="000000" w:themeColor="text1"/>
          <w:sz w:val="36"/>
          <w:szCs w:val="36"/>
          <w:rtl/>
        </w:rPr>
        <w:t xml:space="preserve"> </w:t>
      </w:r>
      <w:r w:rsidRPr="0069550E">
        <w:rPr>
          <w:rFonts w:asciiTheme="minorBidi" w:hAnsiTheme="minorBidi" w:cs="B Nazanin" w:hint="cs"/>
          <w:color w:val="000000" w:themeColor="text1"/>
          <w:sz w:val="36"/>
          <w:szCs w:val="36"/>
          <w:rtl/>
        </w:rPr>
        <w:t>لَكَ</w:t>
      </w:r>
      <w:r w:rsidRPr="0069550E">
        <w:rPr>
          <w:rFonts w:asciiTheme="minorBidi" w:hAnsiTheme="minorBidi" w:cs="B Nazanin"/>
          <w:color w:val="000000" w:themeColor="text1"/>
          <w:sz w:val="36"/>
          <w:szCs w:val="36"/>
          <w:rtl/>
        </w:rPr>
        <w:t xml:space="preserve"> </w:t>
      </w:r>
      <w:r w:rsidRPr="0069550E">
        <w:rPr>
          <w:rFonts w:asciiTheme="minorBidi" w:hAnsiTheme="minorBidi" w:cs="B Nazanin" w:hint="cs"/>
          <w:color w:val="000000" w:themeColor="text1"/>
          <w:sz w:val="36"/>
          <w:szCs w:val="36"/>
          <w:rtl/>
        </w:rPr>
        <w:t>فَأَوْلَى</w:t>
      </w:r>
      <w:r w:rsidRPr="0069550E">
        <w:rPr>
          <w:rFonts w:asciiTheme="minorBidi" w:hAnsiTheme="minorBidi" w:cs="B Nazanin"/>
          <w:color w:val="000000" w:themeColor="text1"/>
          <w:sz w:val="36"/>
          <w:szCs w:val="36"/>
          <w:rtl/>
        </w:rPr>
        <w:t xml:space="preserve"> </w:t>
      </w:r>
      <w:r w:rsidRPr="0069550E">
        <w:rPr>
          <w:rFonts w:ascii="Times New Roman" w:hAnsi="Times New Roman" w:cs="Times New Roman" w:hint="cs"/>
          <w:color w:val="000000" w:themeColor="text1"/>
          <w:sz w:val="36"/>
          <w:szCs w:val="36"/>
          <w:rtl/>
        </w:rPr>
        <w:t>﴿</w:t>
      </w:r>
      <w:r w:rsidRPr="0069550E">
        <w:rPr>
          <w:rFonts w:asciiTheme="minorBidi" w:hAnsiTheme="minorBidi" w:cs="B Nazanin" w:hint="cs"/>
          <w:color w:val="000000" w:themeColor="text1"/>
          <w:sz w:val="36"/>
          <w:szCs w:val="36"/>
          <w:rtl/>
        </w:rPr>
        <w:t>۳۵</w:t>
      </w:r>
      <w:r w:rsidRPr="0069550E">
        <w:rPr>
          <w:rFonts w:ascii="Times New Roman" w:hAnsi="Times New Roman" w:cs="Times New Roman" w:hint="cs"/>
          <w:color w:val="000000" w:themeColor="text1"/>
          <w:sz w:val="36"/>
          <w:szCs w:val="36"/>
          <w:rtl/>
        </w:rPr>
        <w:t>﴾</w:t>
      </w:r>
      <w:r w:rsidRPr="0069550E">
        <w:rPr>
          <w:rFonts w:asciiTheme="minorBidi" w:hAnsiTheme="minorBidi" w:cs="B Nazanin"/>
          <w:color w:val="000000" w:themeColor="text1"/>
          <w:sz w:val="36"/>
          <w:szCs w:val="36"/>
          <w:rtl/>
        </w:rPr>
        <w:t xml:space="preserve"> (</w:t>
      </w:r>
      <w:r w:rsidRPr="0069550E">
        <w:rPr>
          <w:rFonts w:asciiTheme="minorBidi" w:hAnsiTheme="minorBidi" w:cs="B Nazanin" w:hint="cs"/>
          <w:color w:val="000000" w:themeColor="text1"/>
          <w:sz w:val="36"/>
          <w:szCs w:val="36"/>
          <w:rtl/>
        </w:rPr>
        <w:t>سوره</w:t>
      </w:r>
      <w:r w:rsidRPr="0069550E">
        <w:rPr>
          <w:rFonts w:asciiTheme="minorBidi" w:hAnsiTheme="minorBidi" w:cs="B Nazanin"/>
          <w:color w:val="000000" w:themeColor="text1"/>
          <w:sz w:val="36"/>
          <w:szCs w:val="36"/>
          <w:rtl/>
        </w:rPr>
        <w:t xml:space="preserve"> </w:t>
      </w:r>
      <w:r w:rsidRPr="0069550E">
        <w:rPr>
          <w:rFonts w:asciiTheme="minorBidi" w:hAnsiTheme="minorBidi" w:cs="B Nazanin" w:hint="cs"/>
          <w:color w:val="000000" w:themeColor="text1"/>
          <w:sz w:val="36"/>
          <w:szCs w:val="36"/>
          <w:rtl/>
        </w:rPr>
        <w:t>قیامت</w:t>
      </w:r>
      <w:r w:rsidRPr="0069550E">
        <w:rPr>
          <w:rFonts w:asciiTheme="minorBidi" w:hAnsiTheme="minorBidi" w:cs="B Nazanin"/>
          <w:color w:val="000000" w:themeColor="text1"/>
          <w:sz w:val="36"/>
          <w:szCs w:val="36"/>
          <w:rtl/>
        </w:rPr>
        <w:t xml:space="preserve">)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الله الله فی نظمِ أَمرِکُم</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ج - </w:t>
      </w:r>
      <w:r w:rsidRPr="0069550E">
        <w:rPr>
          <w:rFonts w:asciiTheme="minorBidi" w:hAnsiTheme="minorBidi" w:cs="B Nazanin"/>
          <w:color w:val="000000" w:themeColor="text1"/>
          <w:sz w:val="36"/>
          <w:szCs w:val="36"/>
          <w:rtl/>
        </w:rPr>
        <w:t>بهره‌گیری از الفاظ قسم مثل والله، و ربّی و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د - </w:t>
      </w:r>
      <w:r w:rsidRPr="0069550E">
        <w:rPr>
          <w:rFonts w:asciiTheme="minorBidi" w:hAnsiTheme="minorBidi" w:cs="B Nazanin"/>
          <w:color w:val="000000" w:themeColor="text1"/>
          <w:sz w:val="36"/>
          <w:szCs w:val="36"/>
          <w:rtl/>
        </w:rPr>
        <w:t>بهره‌گیری از الفاظ نکره در زبان عربی لا تَقُل کلمةً</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 xml:space="preserve">ه </w:t>
      </w:r>
      <w:r w:rsidRPr="0069550E">
        <w:rPr>
          <w:rFonts w:ascii="Times New Roman" w:hAnsi="Times New Roman" w:cs="Times New Roman" w:hint="cs"/>
          <w:color w:val="000000" w:themeColor="text1"/>
          <w:sz w:val="36"/>
          <w:szCs w:val="36"/>
          <w:rtl/>
        </w:rPr>
        <w:t>–</w:t>
      </w:r>
      <w:r w:rsidRPr="0069550E">
        <w:rPr>
          <w:rFonts w:asciiTheme="minorBidi" w:hAnsiTheme="minorBidi" w:cs="B Nazanin" w:hint="cs"/>
          <w:color w:val="000000" w:themeColor="text1"/>
          <w:sz w:val="36"/>
          <w:szCs w:val="36"/>
          <w:rtl/>
        </w:rPr>
        <w:t xml:space="preserve"> اظهار جدیّت در چهره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و - آشکار ساختن رفتاری که بیانگر قاطعیت است</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hint="cs"/>
          <w:color w:val="000000" w:themeColor="text1"/>
          <w:sz w:val="36"/>
          <w:szCs w:val="36"/>
          <w:rtl/>
        </w:rPr>
        <w:t>و...</w:t>
      </w:r>
      <w:r w:rsidRPr="0069550E">
        <w:rPr>
          <w:rFonts w:asciiTheme="minorBidi" w:hAnsiTheme="minorBidi" w:cs="B Nazanin"/>
          <w:color w:val="000000" w:themeColor="text1"/>
          <w:sz w:val="36"/>
          <w:szCs w:val="36"/>
          <w:rtl/>
        </w:rPr>
        <w:tab/>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 xml:space="preserve">نمونه‌ای از سیره امام صادق (ع) در بهره‌گیری از تأکید </w:t>
      </w:r>
      <w:r w:rsidRPr="0069550E">
        <w:rPr>
          <w:rFonts w:asciiTheme="minorBidi" w:hAnsiTheme="minorBidi" w:cs="B Nazanin" w:hint="cs"/>
          <w:color w:val="000000" w:themeColor="text1"/>
          <w:sz w:val="36"/>
          <w:szCs w:val="36"/>
          <w:rtl/>
        </w:rPr>
        <w:t>چنین است .</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روزی "ام خالد" که از شیعیان متعهد و صالح زمان امام صادق (ع) بود، نزد آن حضرت آمد و عرض کرد، فدایت شود! من به بیماری معده مبتلا شده‌ام و پزشکان عراقی، خوردن شراب و آرد گندم را به من توصیه کرده‌اند تا خود را مداوا نمایم. امام صادق(ع) فرمود: چه چیز تو را از آشامیدن آن باز می دارد؟ امّ خالد گفت: اطاعت از شما! امام فرمود:</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lastRenderedPageBreak/>
        <w:t xml:space="preserve"> فَلَا تَذُوقِی مِنْهُ قَطْرَةً لَا وَ اللَّهِ لَا آذَنُ لَکِ فِی قَطْرَةٍ مِنْهُ فَإِنَّمَا تَنْدَمِینَ إِذَا بَلَغَتْ نَفْسُکِ هَاهُنَا وَ أَوْمَی بِیَدِهِ إِلَی حَنْجَرَتِهِ یَقُولُهَا ثَلَاثاً أَ فَهِمْتِ فَقَالَتْ نَعَمْ (وسایل الشیعه- ج 25 ص344)</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یک قطره از آن نچش؛ نه، به خدا قسم! اجازه نوشیدن یک قطره از آن را نمی‌دهم. چون اگر خوردی هنگامی‌که جانت به اینجا رسید- با دست به گلویش اشاره کرد که کنایه از مرگ است- پشیمان خواهی شد. و آنگاه سه مرتبه فرمود: فهمیدی؟ وامّ خالد عرض کرد: بله.</w:t>
      </w:r>
    </w:p>
    <w:p w:rsidR="004025FF" w:rsidRPr="0069550E" w:rsidRDefault="004025FF" w:rsidP="0069550E">
      <w:pPr>
        <w:bidi/>
        <w:spacing w:after="0" w:line="240" w:lineRule="auto"/>
        <w:rPr>
          <w:rFonts w:asciiTheme="minorBidi" w:hAnsiTheme="minorBidi" w:cs="B Nazanin"/>
          <w:color w:val="000000" w:themeColor="text1"/>
          <w:sz w:val="36"/>
          <w:szCs w:val="36"/>
          <w:rtl/>
        </w:rPr>
      </w:pPr>
      <w:r w:rsidRPr="0069550E">
        <w:rPr>
          <w:rFonts w:asciiTheme="minorBidi" w:hAnsiTheme="minorBidi" w:cs="B Nazanin"/>
          <w:color w:val="000000" w:themeColor="text1"/>
          <w:sz w:val="36"/>
          <w:szCs w:val="36"/>
          <w:rtl/>
        </w:rPr>
        <w:t xml:space="preserve">در این روایت ملاحظه می‌شود که آن حضرت از قسم و تکرار و </w:t>
      </w:r>
      <w:r w:rsidRPr="0069550E">
        <w:rPr>
          <w:rFonts w:asciiTheme="minorBidi" w:hAnsiTheme="minorBidi" w:cs="B Nazanin" w:hint="cs"/>
          <w:color w:val="000000" w:themeColor="text1"/>
          <w:sz w:val="36"/>
          <w:szCs w:val="36"/>
          <w:rtl/>
        </w:rPr>
        <w:t>ل</w:t>
      </w:r>
      <w:r w:rsidRPr="0069550E">
        <w:rPr>
          <w:rFonts w:asciiTheme="minorBidi" w:hAnsiTheme="minorBidi" w:cs="B Nazanin"/>
          <w:color w:val="000000" w:themeColor="text1"/>
          <w:sz w:val="36"/>
          <w:szCs w:val="36"/>
          <w:rtl/>
        </w:rPr>
        <w:t>فظ نکره برای تأکید فرمایش خود بهره جسته‌اند و حتی در پایان با سؤال و جواب و اقرار گرفتن به فهم مطلب از سوی مخاطب تأکید را به پایان می‌رساند.</w:t>
      </w:r>
    </w:p>
    <w:p w:rsidR="004025FF" w:rsidRPr="00D22EEF" w:rsidRDefault="004025FF" w:rsidP="00D22EEF">
      <w:pPr>
        <w:bidi/>
        <w:spacing w:after="0" w:line="240" w:lineRule="auto"/>
        <w:rPr>
          <w:rFonts w:asciiTheme="minorBidi" w:hAnsiTheme="minorBidi" w:cs="B Nazanin"/>
          <w:color w:val="000000" w:themeColor="text1"/>
          <w:sz w:val="36"/>
          <w:szCs w:val="36"/>
        </w:rPr>
      </w:pPr>
      <w:r w:rsidRPr="0069550E">
        <w:rPr>
          <w:rFonts w:asciiTheme="minorBidi" w:hAnsiTheme="minorBidi" w:cs="B Nazanin" w:hint="cs"/>
          <w:color w:val="000000" w:themeColor="text1"/>
          <w:sz w:val="36"/>
          <w:szCs w:val="36"/>
          <w:rtl/>
        </w:rPr>
        <w:t xml:space="preserve">یکی از ضرورت های زندگی جمعی به ویژه در ساحت سازمانی ، به خصوص  و قتی که افراد بخواهند در مقام و جایگاه امر به معروف یا نهی از منکر قرار گیرند ، آن است که به ظرافت های زبان و ادبیات رایج ، از جمله ساختارهای تأکیدی در آن آشنا شوند و مهارت لازم برای بهره برداری از آن در شرایط مورد نیاز را کسب نموده و به موقع و به جا آن را به کار بندند . </w:t>
      </w:r>
    </w:p>
    <w:p w:rsidR="004025FF" w:rsidRPr="0069550E" w:rsidRDefault="004025FF" w:rsidP="0069550E">
      <w:pPr>
        <w:bidi/>
        <w:spacing w:line="240" w:lineRule="auto"/>
        <w:rPr>
          <w:rFonts w:cs="B Nazanin"/>
          <w:color w:val="000000" w:themeColor="text1"/>
          <w:sz w:val="36"/>
          <w:szCs w:val="36"/>
          <w:rtl/>
          <w:lang w:bidi="fa-IR"/>
        </w:rPr>
      </w:pPr>
    </w:p>
    <w:p w:rsidR="004025FF" w:rsidRPr="00D22EEF" w:rsidRDefault="004025FF" w:rsidP="0069550E">
      <w:pPr>
        <w:bidi/>
        <w:spacing w:after="0" w:line="240" w:lineRule="auto"/>
        <w:rPr>
          <w:rFonts w:ascii="Arial" w:hAnsi="Arial" w:cs="B Nazanin"/>
          <w:b/>
          <w:bCs/>
          <w:color w:val="000000" w:themeColor="text1"/>
          <w:sz w:val="44"/>
          <w:szCs w:val="44"/>
          <w:rtl/>
          <w:lang w:bidi="fa-IR"/>
        </w:rPr>
      </w:pPr>
      <w:r w:rsidRPr="00D22EEF">
        <w:rPr>
          <w:rFonts w:ascii="Arial" w:hAnsi="Arial" w:cs="B Nazanin" w:hint="cs"/>
          <w:b/>
          <w:bCs/>
          <w:color w:val="000000" w:themeColor="text1"/>
          <w:sz w:val="44"/>
          <w:szCs w:val="44"/>
          <w:rtl/>
        </w:rPr>
        <w:t>اظهار</w:t>
      </w:r>
      <w:r w:rsidRPr="00D22EEF">
        <w:rPr>
          <w:rFonts w:ascii="Arial" w:hAnsi="Arial" w:cs="B Nazanin"/>
          <w:b/>
          <w:bCs/>
          <w:color w:val="000000" w:themeColor="text1"/>
          <w:sz w:val="44"/>
          <w:szCs w:val="44"/>
          <w:rtl/>
        </w:rPr>
        <w:t>دلسوز</w:t>
      </w:r>
      <w:r w:rsidRPr="00D22EEF">
        <w:rPr>
          <w:rFonts w:ascii="Arial" w:hAnsi="Arial" w:cs="B Nazanin" w:hint="cs"/>
          <w:b/>
          <w:bCs/>
          <w:color w:val="000000" w:themeColor="text1"/>
          <w:sz w:val="44"/>
          <w:szCs w:val="44"/>
          <w:rtl/>
          <w:lang w:bidi="fa-IR"/>
        </w:rPr>
        <w:t>ی</w:t>
      </w:r>
      <w:r w:rsidRPr="00D22EEF">
        <w:rPr>
          <w:rFonts w:ascii="Arial" w:hAnsi="Arial" w:cs="B Nazanin" w:hint="cs"/>
          <w:b/>
          <w:bCs/>
          <w:color w:val="000000" w:themeColor="text1"/>
          <w:sz w:val="44"/>
          <w:szCs w:val="44"/>
          <w:rtl/>
        </w:rPr>
        <w:t xml:space="preserve"> همراه با امر و نهی </w:t>
      </w:r>
    </w:p>
    <w:p w:rsidR="004025FF" w:rsidRPr="0069550E" w:rsidRDefault="004025FF" w:rsidP="0069550E">
      <w:pPr>
        <w:bidi/>
        <w:spacing w:after="0" w:line="240" w:lineRule="auto"/>
        <w:rPr>
          <w:rFonts w:ascii="Arial" w:hAnsi="Arial" w:cs="B Nazanin"/>
          <w:color w:val="000000" w:themeColor="text1"/>
          <w:sz w:val="36"/>
          <w:szCs w:val="36"/>
          <w:rtl/>
          <w:lang w:bidi="fa-IR"/>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نگرش و </w:t>
      </w:r>
      <w:r w:rsidRPr="0069550E">
        <w:rPr>
          <w:rFonts w:ascii="Arial" w:hAnsi="Arial" w:cs="B Nazanin"/>
          <w:color w:val="000000" w:themeColor="text1"/>
          <w:sz w:val="36"/>
          <w:szCs w:val="36"/>
          <w:rtl/>
        </w:rPr>
        <w:t xml:space="preserve">قضاوت انسان‌ها نسبت به کسی که آنان را به چیزی امر یا نهی می‌کند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دو صورت می‌تواند داشته باشد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یکی آنکه </w:t>
      </w:r>
      <w:r w:rsidRPr="0069550E">
        <w:rPr>
          <w:rFonts w:ascii="Arial" w:hAnsi="Arial" w:cs="B Nazanin" w:hint="cs"/>
          <w:color w:val="000000" w:themeColor="text1"/>
          <w:sz w:val="36"/>
          <w:szCs w:val="36"/>
          <w:rtl/>
        </w:rPr>
        <w:t xml:space="preserve">اقدام به امر یا نهی را </w:t>
      </w:r>
      <w:r w:rsidRPr="0069550E">
        <w:rPr>
          <w:rFonts w:ascii="Arial" w:hAnsi="Arial" w:cs="B Nazanin"/>
          <w:color w:val="000000" w:themeColor="text1"/>
          <w:sz w:val="36"/>
          <w:szCs w:val="36"/>
          <w:rtl/>
        </w:rPr>
        <w:t xml:space="preserve"> بر مبنای تحکّم و قدرت‌طلبی و منفعت‌جویی فرمان دهنده یا بازدارنده بداند و دیگر آنکه</w:t>
      </w:r>
      <w:r w:rsidRPr="0069550E">
        <w:rPr>
          <w:rFonts w:ascii="Arial" w:hAnsi="Arial" w:cs="B Nazanin" w:hint="cs"/>
          <w:color w:val="000000" w:themeColor="text1"/>
          <w:sz w:val="36"/>
          <w:szCs w:val="36"/>
          <w:rtl/>
        </w:rPr>
        <w:t xml:space="preserve"> آن را </w:t>
      </w:r>
      <w:r w:rsidRPr="0069550E">
        <w:rPr>
          <w:rFonts w:ascii="Arial" w:hAnsi="Arial" w:cs="B Nazanin"/>
          <w:color w:val="000000" w:themeColor="text1"/>
          <w:sz w:val="36"/>
          <w:szCs w:val="36"/>
          <w:rtl/>
        </w:rPr>
        <w:t xml:space="preserve"> مبتنی بر شفقت ، مهربانی و دلسوزی او به‌حساب آورد. طبیعی است اگر قضاوت او بر اساس حالت اوّل شکل بگیرد در برابر امرونهی</w:t>
      </w:r>
      <w:r w:rsidRPr="0069550E">
        <w:rPr>
          <w:rFonts w:ascii="Arial" w:hAnsi="Arial" w:cs="B Nazanin" w:hint="cs"/>
          <w:color w:val="000000" w:themeColor="text1"/>
          <w:sz w:val="36"/>
          <w:szCs w:val="36"/>
          <w:rtl/>
        </w:rPr>
        <w:t xml:space="preserve"> او ،</w:t>
      </w:r>
      <w:r w:rsidRPr="0069550E">
        <w:rPr>
          <w:rFonts w:ascii="Arial" w:hAnsi="Arial" w:cs="B Nazanin"/>
          <w:color w:val="000000" w:themeColor="text1"/>
          <w:sz w:val="36"/>
          <w:szCs w:val="36"/>
          <w:rtl/>
        </w:rPr>
        <w:t xml:space="preserve"> واکنش منفی نشان داده و خویشتن را </w:t>
      </w:r>
      <w:r w:rsidRPr="0069550E">
        <w:rPr>
          <w:rFonts w:ascii="Arial" w:hAnsi="Arial" w:cs="B Nazanin"/>
          <w:color w:val="000000" w:themeColor="text1"/>
          <w:sz w:val="36"/>
          <w:szCs w:val="36"/>
          <w:rtl/>
        </w:rPr>
        <w:lastRenderedPageBreak/>
        <w:t>پذیرای آن نمی‌داند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مگر آنکه از روی ترس و ناچاری رفتار مستبدانه طرف مقابل را به‌صورت ظاهری بپذیرد. لکن اگر قضاوتش بر اساس حالت دوّم باشد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نه‌تنها واکنش منفی نشان نمی‌دهد</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بلکه در او میل و رغبت نسبت به پذیرش امر یا نهی افزون می‌گردد.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کسی که در مقام امربه‌معروف </w:t>
      </w:r>
      <w:r w:rsidRPr="0069550E">
        <w:rPr>
          <w:rFonts w:ascii="Arial" w:hAnsi="Arial" w:cs="B Nazanin" w:hint="cs"/>
          <w:color w:val="000000" w:themeColor="text1"/>
          <w:sz w:val="36"/>
          <w:szCs w:val="36"/>
          <w:rtl/>
        </w:rPr>
        <w:t>یا</w:t>
      </w:r>
      <w:r w:rsidRPr="0069550E">
        <w:rPr>
          <w:rFonts w:ascii="Arial" w:hAnsi="Arial" w:cs="B Nazanin"/>
          <w:color w:val="000000" w:themeColor="text1"/>
          <w:sz w:val="36"/>
          <w:szCs w:val="36"/>
          <w:rtl/>
        </w:rPr>
        <w:t xml:space="preserve"> نهی از منکر قرار دارد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باید تلاش نماید که قضاوت مخاطب را در حالت دوّم قرار دهد. یکی از راه‌کارهای مطلوب در این مورد اظهار دلسوزی و شفقت است یعنی به‌صورت لفظی یا عملی به مخاطب خود بفهماند که امر یا نهی‌اش بر اساس محبت و مهرورزی نسبت به اوست. نمونه زیر شایسته توجه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امام زین‌العابدین (ع) وقتی با نوشتن نامه به زُهری که یکی از علمای معروف اهل سنّت بود خواست او را  امربه‌معروف و نهی از منکر </w:t>
      </w:r>
      <w:r w:rsidRPr="0069550E">
        <w:rPr>
          <w:rFonts w:ascii="Arial" w:hAnsi="Arial" w:cs="B Nazanin" w:hint="cs"/>
          <w:color w:val="000000" w:themeColor="text1"/>
          <w:sz w:val="36"/>
          <w:szCs w:val="36"/>
          <w:rtl/>
        </w:rPr>
        <w:t>نمای</w:t>
      </w:r>
      <w:r w:rsidRPr="0069550E">
        <w:rPr>
          <w:rFonts w:ascii="Arial" w:hAnsi="Arial" w:cs="B Nazanin"/>
          <w:color w:val="000000" w:themeColor="text1"/>
          <w:sz w:val="36"/>
          <w:szCs w:val="36"/>
          <w:rtl/>
        </w:rPr>
        <w:t xml:space="preserve">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در پایان‌نامه این‌گونه مرقوم فرمود: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لَا تَحْسَبْ‏ أَنِّي‏ أَرَدْتُ تَوْبِيخَكَ وَ تَعْنِيفَكَ وَ تَعْيِيرَكَ‏  لَكِنِّي أَرَدْتُ أَنْ يَنْعَشَ اللَّهُ مَا قَدْ فَاتَ مِنْ رَأْيِكَ وَ يَرُدَّ إِلَيْكَ مَا عَزَبَ مِنْ دِينِك</w:t>
      </w:r>
      <w:r w:rsidRPr="0069550E">
        <w:rPr>
          <w:rFonts w:ascii="Arial" w:hAnsi="Arial" w:cs="B Nazanin"/>
          <w:color w:val="000000" w:themeColor="text1"/>
          <w:sz w:val="36"/>
          <w:szCs w:val="36"/>
          <w:rtl/>
        </w:rPr>
        <w:t>.(تحف العقول عن آل الرسول- ص 283)</w:t>
      </w:r>
      <w:r w:rsidRPr="0069550E">
        <w:rPr>
          <w:rFonts w:ascii="Traditional Arabic" w:hAnsi="Traditional Arabic" w:cs="B Nazanin" w:hint="cs"/>
          <w:color w:val="000000" w:themeColor="text1"/>
          <w:sz w:val="36"/>
          <w:szCs w:val="36"/>
          <w:rtl/>
          <w:lang w:bidi="fa-IR"/>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گمان نکن می‌خواهم تو را توبیخ و ملامت کنم و بر تو درشتی روا دارم بلکه می‌خواهم خداوند رأی و نظر و بینش صحیح و نیز آن مقدار از دینت را که ازدست‌داده‌ای به تو باز گر</w:t>
      </w:r>
      <w:r w:rsidRPr="0069550E">
        <w:rPr>
          <w:rFonts w:ascii="Arial" w:hAnsi="Arial" w:cs="B Nazanin" w:hint="cs"/>
          <w:color w:val="000000" w:themeColor="text1"/>
          <w:sz w:val="36"/>
          <w:szCs w:val="36"/>
          <w:rtl/>
        </w:rPr>
        <w:t>د</w:t>
      </w:r>
      <w:r w:rsidRPr="0069550E">
        <w:rPr>
          <w:rFonts w:ascii="Arial" w:hAnsi="Arial" w:cs="B Nazanin"/>
          <w:color w:val="000000" w:themeColor="text1"/>
          <w:sz w:val="36"/>
          <w:szCs w:val="36"/>
          <w:rtl/>
        </w:rPr>
        <w:t>اند.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از این روایت می‌توان نتیجه گرفت که اظهار دلسوزی نسبت به کسی که مخاطب امرونهی است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می‌تواند عامل ایجاد میل و کشش برای پذیرش امر یا نهی باشد و این احساس را در مخاطب به وجود آورد که امر یا نهی کننده را از خویشتن بداند.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خطاب لقمان به فرزندش که با لفظ «بنی</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که حاکی از لطف و مهربانی</w:t>
      </w:r>
      <w:r w:rsidRPr="0069550E">
        <w:rPr>
          <w:rFonts w:ascii="Arial" w:hAnsi="Arial" w:cs="B Nazanin" w:hint="cs"/>
          <w:color w:val="000000" w:themeColor="text1"/>
          <w:sz w:val="36"/>
          <w:szCs w:val="36"/>
          <w:rtl/>
        </w:rPr>
        <w:t xml:space="preserve"> و دلسوزی نسبت به او</w:t>
      </w:r>
      <w:r w:rsidRPr="0069550E">
        <w:rPr>
          <w:rFonts w:ascii="Arial" w:hAnsi="Arial" w:cs="B Nazanin"/>
          <w:color w:val="000000" w:themeColor="text1"/>
          <w:sz w:val="36"/>
          <w:szCs w:val="36"/>
          <w:rtl/>
        </w:rPr>
        <w:t>ست بیانگر این معناست (لقمان 20-13)</w:t>
      </w:r>
      <w:r w:rsidRPr="0069550E">
        <w:rPr>
          <w:rFonts w:ascii="Arial" w:hAnsi="Arial" w:cs="B Nazanin" w:hint="cs"/>
          <w:color w:val="000000" w:themeColor="text1"/>
          <w:sz w:val="36"/>
          <w:szCs w:val="36"/>
          <w:rtl/>
        </w:rPr>
        <w:t>.</w:t>
      </w:r>
    </w:p>
    <w:p w:rsidR="004025FF" w:rsidRPr="0069550E" w:rsidRDefault="004025FF" w:rsidP="00D22EEF">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برای بهره گیری از این روش در سازمان ، مناسب است که امر کننده یا نهی کننده ، همراه با امر یا نهی ، هم حالات و رفتار مهرورزانه و شفقت آمیز داشته باشد و هم آن را با  الفاظ مهربانانه ،کرامت بخش و عزّت آفرین قرین سازد . برای نمونه اینکه حالتمان با </w:t>
      </w:r>
      <w:r w:rsidRPr="0069550E">
        <w:rPr>
          <w:rFonts w:ascii="Arial" w:hAnsi="Arial" w:cs="B Nazanin" w:hint="cs"/>
          <w:color w:val="000000" w:themeColor="text1"/>
          <w:sz w:val="36"/>
          <w:szCs w:val="36"/>
          <w:rtl/>
        </w:rPr>
        <w:lastRenderedPageBreak/>
        <w:t>تبسم ،صداقت ، صمیمیت ویکرنگی باشد و از الفاظ ؛ عزیز ، جان ،رفیق ، جوانمرد ، عاقل ، نیک سیرت ، پاک فطرت و...استفاده نماییم .</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D22EEF" w:rsidRDefault="004025FF" w:rsidP="0069550E">
      <w:pPr>
        <w:bidi/>
        <w:spacing w:after="0" w:line="240" w:lineRule="auto"/>
        <w:rPr>
          <w:rFonts w:ascii="Arial" w:hAnsi="Arial" w:cs="B Nazanin"/>
          <w:b/>
          <w:bCs/>
          <w:color w:val="000000" w:themeColor="text1"/>
          <w:sz w:val="44"/>
          <w:szCs w:val="44"/>
          <w:rtl/>
        </w:rPr>
      </w:pPr>
      <w:r w:rsidRPr="00D22EEF">
        <w:rPr>
          <w:rFonts w:ascii="Arial" w:hAnsi="Arial" w:cs="B Nazanin"/>
          <w:b/>
          <w:bCs/>
          <w:color w:val="000000" w:themeColor="text1"/>
          <w:sz w:val="44"/>
          <w:szCs w:val="44"/>
          <w:rtl/>
        </w:rPr>
        <w:t>عاطفه انگیزی</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انسان موجودی عاطفی است و خداوند کریم</w:t>
      </w:r>
      <w:r w:rsidRPr="0069550E">
        <w:rPr>
          <w:rFonts w:ascii="Arial" w:hAnsi="Arial" w:cs="B Nazanin" w:hint="cs"/>
          <w:color w:val="000000" w:themeColor="text1"/>
          <w:sz w:val="36"/>
          <w:szCs w:val="36"/>
          <w:rtl/>
        </w:rPr>
        <w:t xml:space="preserve"> او را</w:t>
      </w:r>
      <w:r w:rsidRPr="0069550E">
        <w:rPr>
          <w:rFonts w:ascii="Arial" w:hAnsi="Arial" w:cs="B Nazanin"/>
          <w:color w:val="000000" w:themeColor="text1"/>
          <w:sz w:val="36"/>
          <w:szCs w:val="36"/>
          <w:rtl/>
        </w:rPr>
        <w:t xml:space="preserve"> از احساسات لطیف بهره مند ساخته است. اگر در یای عواطف و احساسات انسان به جوشش و غلیان در آید، چه کارها که نمی کند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.انسان درحالت بر انگیختگی عواطف پاک انسانی</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حسّ نوع دوستی و دیگر خواهی </w:t>
      </w:r>
      <w:r w:rsidRPr="0069550E">
        <w:rPr>
          <w:rFonts w:ascii="Arial" w:hAnsi="Arial" w:cs="B Nazanin" w:hint="cs"/>
          <w:color w:val="000000" w:themeColor="text1"/>
          <w:sz w:val="36"/>
          <w:szCs w:val="36"/>
          <w:rtl/>
        </w:rPr>
        <w:t xml:space="preserve">اش تجلی می نماید و حاضر می گرددبرای دیگران کارهایی انجام دهد که چه بسا در شرایط عادی راضی به </w:t>
      </w:r>
      <w:r w:rsidRPr="0069550E">
        <w:rPr>
          <w:rFonts w:ascii="Arial" w:hAnsi="Arial" w:cs="B Nazanin"/>
          <w:color w:val="000000" w:themeColor="text1"/>
          <w:sz w:val="36"/>
          <w:szCs w:val="36"/>
          <w:rtl/>
        </w:rPr>
        <w:t xml:space="preserve"> تن دادن به آنها نبود. تحریک عواطف و احساسات در مخاطب می تواند حسّ ترحم </w:t>
      </w:r>
      <w:r w:rsidRPr="0069550E">
        <w:rPr>
          <w:rFonts w:ascii="Arial" w:hAnsi="Arial" w:cs="B Nazanin" w:hint="cs"/>
          <w:color w:val="000000" w:themeColor="text1"/>
          <w:sz w:val="36"/>
          <w:szCs w:val="36"/>
          <w:rtl/>
        </w:rPr>
        <w:t xml:space="preserve">یا </w:t>
      </w:r>
      <w:r w:rsidRPr="0069550E">
        <w:rPr>
          <w:rFonts w:ascii="Arial" w:hAnsi="Arial" w:cs="B Nazanin"/>
          <w:color w:val="000000" w:themeColor="text1"/>
          <w:sz w:val="36"/>
          <w:szCs w:val="36"/>
          <w:rtl/>
        </w:rPr>
        <w:t>تنفّر را در او بر انگیزاند و شرایط را برای انجام خواسته مهیا سازد.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بهره گیری از فن تحریک احساسات و عاطفه انگیزی در فرآیند امر به معروف و نهی از منکر به امر و نهی کننده کمک می کند که زودتر و آسان تر در مخاطب تأثیرگذار شود و محتوای امر</w:t>
      </w:r>
      <w:r w:rsidRPr="0069550E">
        <w:rPr>
          <w:rFonts w:ascii="Arial" w:hAnsi="Arial" w:cs="B Nazanin" w:hint="cs"/>
          <w:color w:val="000000" w:themeColor="text1"/>
          <w:sz w:val="36"/>
          <w:szCs w:val="36"/>
          <w:rtl/>
        </w:rPr>
        <w:t xml:space="preserve">یا </w:t>
      </w:r>
      <w:r w:rsidRPr="0069550E">
        <w:rPr>
          <w:rFonts w:ascii="Arial" w:hAnsi="Arial" w:cs="B Nazanin"/>
          <w:color w:val="000000" w:themeColor="text1"/>
          <w:sz w:val="36"/>
          <w:szCs w:val="36"/>
          <w:rtl/>
        </w:rPr>
        <w:t>نهی به مقام تحقق و امتثال نزدیکتر گردد.عواطف و احساسات مثبت نسبت به یک کار، هم نقش زمینه ساز را دارندو هم عامل پیش برنده به شمار می روند.یعنی هم تأثیرگذارند و هم ارتقا دهنده و پایدارساز.</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خداوند رحیم برای ترغیب فرزندان به احترام کردن به والدین و تکریم و بزرگذاشت آنان و نیز پرهیز نمودن از توهین و درشتی به آنها، عواطف و احساسات مهربانانه فرزندان را بر می انگیز</w:t>
      </w:r>
      <w:r w:rsidRPr="0069550E">
        <w:rPr>
          <w:rFonts w:ascii="Arial" w:hAnsi="Arial" w:cs="B Nazanin" w:hint="cs"/>
          <w:color w:val="000000" w:themeColor="text1"/>
          <w:sz w:val="36"/>
          <w:szCs w:val="36"/>
          <w:rtl/>
        </w:rPr>
        <w:t>ان</w:t>
      </w:r>
      <w:r w:rsidRPr="0069550E">
        <w:rPr>
          <w:rFonts w:ascii="Arial" w:hAnsi="Arial" w:cs="B Nazanin"/>
          <w:color w:val="000000" w:themeColor="text1"/>
          <w:sz w:val="36"/>
          <w:szCs w:val="36"/>
          <w:rtl/>
        </w:rPr>
        <w:t xml:space="preserve">د و می فرماید: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وَقَضَى رَبُّكَ أَلاَّ تَعْبُدُواْ إِلاَّ إِيَّاهُ وَبِالْوَالِدَيْنِ إِحْسَانًا إِمَّا يَبْلُغَنَّ عِندَكَ الْكِبَرَ أَحَدُهُمَا أَوْ كِلاَهُمَا فَلاَ تَقُل لَّهُمَآ أُفٍّ وَلاَ تَنْهَرْهُمَا وَقُل لَّهُمَا قَوْلًا كَرِيمًا.وَاخْفِضْ لَهُمَا جَنَاحَ الذُّلِّ مِنَ الرَّحْمَةِ وَقُل رَّبِّ ارْحَمْهُمَا كَمَا رَبَّيَانِي صَغِيرًا.(سوره اسراء 24-23)</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و پروردگار تو مقرر كرد كه جز او را مپرستيد و به پدر و مادر [خود] احسان كنيد اگر يكى از آن دو يا هر دو در كنار تو به سالخوردگى رسيدند به آنها [حتى] اوف مگو و به آنان پرخاش مكن و با آنها سخنى شايسته بگو و از سر مهربانى بال فروتنى بر آنان بگستر و بگو پروردگارا آن دو را رحمت كن چنانكه مرا در خ</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ردى پروردند.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خداوند ودود برای برانگیختن فرزندان در نیکی کردن به والدین ، رنجها و سختی های دوران بارداری مادرش ونیز حالتهای شیرین و دلنواز شیردهی اورا برایش تابلو می کند و می فرماید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وَوَصَّيْنَا الْإِنسَانَ بِوَالِدَيْهِ حَمَلَتْهُ أُمُّهُ وَهْنًا عَلَى وَهْنٍ وَفِصَالُهُ فِي عَامَيْنِ أَنِ اشْكُرْ لِي وَلِوَالِدَيْكَ إِلَيَّ الْمَصِيرُ(لقمان 14)</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 انسان را در باره پدر و مادرش سفارش كرديم مادرش به او باردار شد سستى بر روى سستى و از شير باز گرفتنش در دو سال است [آرى به او سفارش كرديم] كه شكرگزار من و پدر و مادرت باش كه بازگشت [همه] به سوى من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نمونه ای</w:t>
      </w:r>
      <w:r w:rsidRPr="0069550E">
        <w:rPr>
          <w:rFonts w:ascii="Arial" w:hAnsi="Arial" w:cs="B Nazanin" w:hint="cs"/>
          <w:color w:val="000000" w:themeColor="text1"/>
          <w:sz w:val="36"/>
          <w:szCs w:val="36"/>
          <w:rtl/>
        </w:rPr>
        <w:t xml:space="preserve"> از</w:t>
      </w:r>
      <w:r w:rsidRPr="0069550E">
        <w:rPr>
          <w:rFonts w:ascii="Arial" w:hAnsi="Arial" w:cs="B Nazanin"/>
          <w:color w:val="000000" w:themeColor="text1"/>
          <w:sz w:val="36"/>
          <w:szCs w:val="36"/>
          <w:rtl/>
        </w:rPr>
        <w:t xml:space="preserve"> تحریک عواطف و احساسات را در سیره مولی الموحدین، امیر المومنین علی (ع) برای تحریک و ترغیب به جهاد در راه خدا می بینیم.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یکی از یاران امام علی (ع) </w:t>
      </w:r>
      <w:r w:rsidRPr="0069550E">
        <w:rPr>
          <w:rFonts w:ascii="Arial" w:hAnsi="Arial" w:cs="B Nazanin" w:hint="cs"/>
          <w:color w:val="000000" w:themeColor="text1"/>
          <w:sz w:val="36"/>
          <w:szCs w:val="36"/>
          <w:rtl/>
        </w:rPr>
        <w:t xml:space="preserve">به نام </w:t>
      </w:r>
      <w:r w:rsidRPr="0069550E">
        <w:rPr>
          <w:rFonts w:ascii="Arial" w:hAnsi="Arial" w:cs="B Nazanin"/>
          <w:color w:val="000000" w:themeColor="text1"/>
          <w:sz w:val="36"/>
          <w:szCs w:val="36"/>
          <w:rtl/>
        </w:rPr>
        <w:t xml:space="preserve">نوف بکّالی می گوید </w:t>
      </w:r>
      <w:r w:rsidRPr="0069550E">
        <w:rPr>
          <w:rFonts w:ascii="Arial" w:hAnsi="Arial" w:cs="B Nazanin" w:hint="cs"/>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امام در اواخر زندگی خود در سال چهلم هجری(کمتر ازیک هفته قبل از ضربت خوردن) در مسجد کوفه بر روی سنگی ایستاد و خطابه ایراد فرمود.او پس از حمد وثنای خداوند وبیان راه خداشناسی و توصیه به تقوا و معرفی امام مهدی (عج)</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ضمن</w:t>
      </w:r>
      <w:r w:rsidRPr="0069550E">
        <w:rPr>
          <w:rFonts w:ascii="Arial" w:hAnsi="Arial" w:cs="B Nazanin"/>
          <w:color w:val="000000" w:themeColor="text1"/>
          <w:sz w:val="36"/>
          <w:szCs w:val="36"/>
          <w:rtl/>
        </w:rPr>
        <w:t xml:space="preserve"> توبیخ </w:t>
      </w:r>
      <w:r w:rsidRPr="0069550E">
        <w:rPr>
          <w:rFonts w:ascii="Arial" w:hAnsi="Arial" w:cs="B Nazanin" w:hint="cs"/>
          <w:color w:val="000000" w:themeColor="text1"/>
          <w:sz w:val="36"/>
          <w:szCs w:val="36"/>
          <w:rtl/>
        </w:rPr>
        <w:t>مردم حق نشناس ،</w:t>
      </w:r>
      <w:r w:rsidRPr="0069550E">
        <w:rPr>
          <w:rFonts w:ascii="Arial" w:hAnsi="Arial" w:cs="B Nazanin"/>
          <w:color w:val="000000" w:themeColor="text1"/>
          <w:sz w:val="36"/>
          <w:szCs w:val="36"/>
          <w:rtl/>
        </w:rPr>
        <w:t>یادی از یاران شهیدش کرد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آنگاه افسوس و دریغ خود را نسبت به یاران شهید و از دست داده اش را آشکار ساخت </w:t>
      </w:r>
      <w:r w:rsidRPr="0069550E">
        <w:rPr>
          <w:rFonts w:ascii="Arial" w:hAnsi="Arial" w:cs="B Nazanin" w:hint="cs"/>
          <w:color w:val="000000" w:themeColor="text1"/>
          <w:sz w:val="36"/>
          <w:szCs w:val="36"/>
          <w:rtl/>
        </w:rPr>
        <w:t xml:space="preserve"> و فرمود :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أین إخوانی ألّذین رَکِبواالطریق و مضوا علی الحق ؟ أینَ عمّارُ ؟ أینَ إبنُ التّیِّهانُ ؟ و أینَ ذوالشهادتین ؟ و أین نُظَراؤهم من إخوانهم ألّذین تعاقدوا علی المنیّه و أُبرِدَ بِرُؤسِهِم إلی الفَجَرَه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lastRenderedPageBreak/>
        <w:t>کجا هستند برادران من که به راه حق رفتند و با حق درگذشتند ؟ کجاست عمّار ؟ و کجاست پسر تیهان ؟ و کجاست  ذوالشهادتین ؟ و کجایند همانند آنان از برادرانشان که پیمان جانبازی بستندو سرهایشان را برای ستمگران فرستادند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سپس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ضرب بیده علی لحیته الشریفه الکریمه ف</w:t>
      </w:r>
      <w:r w:rsidRPr="0069550E">
        <w:rPr>
          <w:rFonts w:ascii="Arial" w:hAnsi="Arial" w:cs="B Nazanin" w:hint="cs"/>
          <w:color w:val="000000" w:themeColor="text1"/>
          <w:sz w:val="36"/>
          <w:szCs w:val="36"/>
          <w:rtl/>
        </w:rPr>
        <w:t>أ</w:t>
      </w:r>
      <w:r w:rsidRPr="0069550E">
        <w:rPr>
          <w:rFonts w:ascii="Arial" w:hAnsi="Arial" w:cs="B Nazanin"/>
          <w:color w:val="000000" w:themeColor="text1"/>
          <w:sz w:val="36"/>
          <w:szCs w:val="36"/>
          <w:rtl/>
        </w:rPr>
        <w:t>طال البکاء.</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دست به </w:t>
      </w:r>
      <w:r w:rsidRPr="0069550E">
        <w:rPr>
          <w:rFonts w:ascii="Arial" w:hAnsi="Arial" w:cs="B Nazanin" w:hint="cs"/>
          <w:color w:val="000000" w:themeColor="text1"/>
          <w:sz w:val="36"/>
          <w:szCs w:val="36"/>
          <w:rtl/>
        </w:rPr>
        <w:t>محاسن</w:t>
      </w:r>
      <w:r w:rsidRPr="0069550E">
        <w:rPr>
          <w:rFonts w:ascii="Arial" w:hAnsi="Arial" w:cs="B Nazanin"/>
          <w:color w:val="000000" w:themeColor="text1"/>
          <w:sz w:val="36"/>
          <w:szCs w:val="36"/>
          <w:rtl/>
        </w:rPr>
        <w:t xml:space="preserve"> مبارکش گرفت و زمانی طولانی گریست</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و </w:t>
      </w:r>
      <w:r w:rsidRPr="0069550E">
        <w:rPr>
          <w:rFonts w:ascii="Arial" w:hAnsi="Arial" w:cs="B Nazanin" w:hint="cs"/>
          <w:color w:val="000000" w:themeColor="text1"/>
          <w:sz w:val="36"/>
          <w:szCs w:val="36"/>
          <w:rtl/>
        </w:rPr>
        <w:t xml:space="preserve">با صدای بلند </w:t>
      </w:r>
      <w:r w:rsidRPr="0069550E">
        <w:rPr>
          <w:rFonts w:ascii="Arial" w:hAnsi="Arial" w:cs="B Nazanin"/>
          <w:color w:val="000000" w:themeColor="text1"/>
          <w:sz w:val="36"/>
          <w:szCs w:val="36"/>
          <w:rtl/>
        </w:rPr>
        <w:t xml:space="preserve">فرمود: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الجهاد الجهاد عباد الله! الا و إنی معسکر فی یومی هذا فمن أراد الرّو</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ح الی الله فلیخرج. (نهج البلاغه خطبه 182)</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جهاد!جهاد! بندگان خدا! من امروز لشکر آماده می کنم، کسی که می خواهد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به سوی خدا رود، همراه ما خارج شود.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نوف بکّالی می گوید، هنوز  جمعه که روز حرکت بود فرا نرسیده بود که ابن ملجم ملعون به امام ضربت زد و لشکریان به خانه بازگشتند و ما چون گوسفندانی بودیم که چوپان خود را از دست داده و گرگ ها از هرسو برآنان دهان گشوده بودند.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در این روایت مشاهده می کنیم که آن حضرت برای عاطفه انگیزی هم یادی از یاران شهیدش می نماید و هم گریه ی طولانی می کند . آنگاه امر به جهاد می فرماید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نمونه بهر</w:t>
      </w:r>
      <w:r w:rsidRPr="0069550E">
        <w:rPr>
          <w:rFonts w:ascii="Arial" w:hAnsi="Arial" w:cs="B Nazanin" w:hint="cs"/>
          <w:color w:val="000000" w:themeColor="text1"/>
          <w:sz w:val="36"/>
          <w:szCs w:val="36"/>
          <w:rtl/>
        </w:rPr>
        <w:t xml:space="preserve">ه </w:t>
      </w:r>
      <w:r w:rsidRPr="0069550E">
        <w:rPr>
          <w:rFonts w:ascii="Arial" w:hAnsi="Arial" w:cs="B Nazanin"/>
          <w:color w:val="000000" w:themeColor="text1"/>
          <w:sz w:val="36"/>
          <w:szCs w:val="36"/>
          <w:rtl/>
        </w:rPr>
        <w:t>گیری از فن تحریک عواطف و احساسات درسیره امام صادق(ع) نیز به شرح زیر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ابراهیم بن مهزم می</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گوید شبی با مادرم خالده درباره مطلبی بگو مگو کردم و نسبت به او درشتی و خشونت ورزیدم، فردا که به محضر امام صادق (ع) شرفیاب شدم امام به من فرمود :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ای </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ب</w:t>
      </w:r>
      <w:r w:rsidRPr="0069550E">
        <w:rPr>
          <w:rFonts w:ascii="Arial" w:hAnsi="Arial" w:cs="B Nazanin" w:hint="cs"/>
          <w:color w:val="000000" w:themeColor="text1"/>
          <w:sz w:val="36"/>
          <w:szCs w:val="36"/>
          <w:rtl/>
        </w:rPr>
        <w:t xml:space="preserve">ن </w:t>
      </w:r>
      <w:r w:rsidRPr="0069550E">
        <w:rPr>
          <w:rFonts w:ascii="Arial" w:hAnsi="Arial" w:cs="B Nazanin"/>
          <w:color w:val="000000" w:themeColor="text1"/>
          <w:sz w:val="36"/>
          <w:szCs w:val="36"/>
          <w:rtl/>
        </w:rPr>
        <w:t xml:space="preserve">مهزم! تورا با مادرت چه کار که شب گذشته در سخن با او درشتی کردی؟ آیا نمی دانی که شکم مادرت، منزلی بود که درآن سکونت داشتی ؟و دامان او گهواره ای </w:t>
      </w:r>
      <w:r w:rsidRPr="0069550E">
        <w:rPr>
          <w:rFonts w:ascii="Arial" w:hAnsi="Arial" w:cs="B Nazanin"/>
          <w:color w:val="000000" w:themeColor="text1"/>
          <w:sz w:val="36"/>
          <w:szCs w:val="36"/>
          <w:rtl/>
        </w:rPr>
        <w:lastRenderedPageBreak/>
        <w:t>بودکه در آن آرام گرفتی و سینه های او ظرفی بود که از آن نوشیدی؟ به او عرض کردم بله. فرمود: پس با او درشتی نکن. (مجلسی -محمد باقر-بحارالانوار ج71ص76)</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نمونه هایی از اگوها و روش عاطفه انگیزی در سازمان از این قرارند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_ بیان خاطرات دوران همرزمی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_ زیارت مزار شهیدان به ویژه همرزمان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_ دیدار با جانبازان به ویژه آسایشگاهیان و خانه نشینان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_ سرکشی از خانواده های شهدا و ایثارگران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_ ملاقات با فرماندهان تأثیر گذار در موفقیت ها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_ و... </w:t>
      </w:r>
    </w:p>
    <w:p w:rsidR="004025FF" w:rsidRPr="0069550E" w:rsidRDefault="004025FF" w:rsidP="0069550E">
      <w:pPr>
        <w:bidi/>
        <w:spacing w:line="240" w:lineRule="auto"/>
        <w:rPr>
          <w:rFonts w:cs="B Nazanin"/>
          <w:color w:val="000000" w:themeColor="text1"/>
          <w:sz w:val="36"/>
          <w:szCs w:val="36"/>
        </w:rPr>
      </w:pPr>
    </w:p>
    <w:p w:rsidR="004025FF" w:rsidRDefault="004025FF" w:rsidP="0069550E">
      <w:pPr>
        <w:bidi/>
        <w:spacing w:after="0" w:line="240" w:lineRule="auto"/>
        <w:rPr>
          <w:rFonts w:ascii="Arial" w:hAnsi="Arial" w:cs="B Nazanin"/>
          <w:b/>
          <w:bCs/>
          <w:color w:val="000000" w:themeColor="text1"/>
          <w:sz w:val="44"/>
          <w:szCs w:val="44"/>
          <w:rtl/>
        </w:rPr>
      </w:pPr>
      <w:r w:rsidRPr="00D22EEF">
        <w:rPr>
          <w:rFonts w:ascii="Arial" w:hAnsi="Arial" w:cs="B Nazanin" w:hint="cs"/>
          <w:b/>
          <w:bCs/>
          <w:color w:val="000000" w:themeColor="text1"/>
          <w:sz w:val="44"/>
          <w:szCs w:val="44"/>
          <w:rtl/>
        </w:rPr>
        <w:t xml:space="preserve">جایگزین سازی </w:t>
      </w:r>
      <w:r w:rsidRPr="00D22EEF">
        <w:rPr>
          <w:rFonts w:ascii="Arial" w:hAnsi="Arial" w:cs="B Nazanin"/>
          <w:b/>
          <w:bCs/>
          <w:color w:val="000000" w:themeColor="text1"/>
          <w:sz w:val="44"/>
          <w:szCs w:val="44"/>
          <w:rtl/>
        </w:rPr>
        <w:t>سنّت</w:t>
      </w:r>
      <w:r w:rsidRPr="00D22EEF">
        <w:rPr>
          <w:rFonts w:ascii="Arial" w:hAnsi="Arial" w:cs="B Nazanin" w:hint="cs"/>
          <w:b/>
          <w:bCs/>
          <w:color w:val="000000" w:themeColor="text1"/>
          <w:sz w:val="44"/>
          <w:szCs w:val="44"/>
          <w:rtl/>
        </w:rPr>
        <w:t xml:space="preserve"> نیکو به جای سنّت ناپسند</w:t>
      </w:r>
      <w:r w:rsidRPr="00D22EEF">
        <w:rPr>
          <w:rFonts w:ascii="Arial" w:hAnsi="Arial" w:cs="B Nazanin"/>
          <w:b/>
          <w:bCs/>
          <w:color w:val="000000" w:themeColor="text1"/>
          <w:sz w:val="44"/>
          <w:szCs w:val="44"/>
          <w:rtl/>
        </w:rPr>
        <w:t xml:space="preserve"> </w:t>
      </w:r>
    </w:p>
    <w:p w:rsidR="00D22EEF" w:rsidRPr="00D22EEF" w:rsidRDefault="00D22EEF" w:rsidP="00D22EEF">
      <w:pPr>
        <w:bidi/>
        <w:spacing w:after="0" w:line="240" w:lineRule="auto"/>
        <w:rPr>
          <w:rFonts w:ascii="Arial" w:hAnsi="Arial" w:cs="B Nazanin"/>
          <w:b/>
          <w:bCs/>
          <w:color w:val="000000" w:themeColor="text1"/>
          <w:sz w:val="44"/>
          <w:szCs w:val="44"/>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در هر جامعه اي آداب و رسومي وجود دارد كه مورد قبول و احترام آن جامعه است و تخطي از آنها مذمت و نكوهش اجتماعي را به دنبال دارد. به اين آداب و رسوم «سنت» گفته مي شود. سنّت هاي اجتماعي وقتي در ترازوي قضاوت وارزيابي دين قرار داده مي شوند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احكام متفاوتي را به خود مي گيرند. بعضي از آنها مطابق احكام و قوانين دين هستند كه شريعت هم از آنها دفاع مي كند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تعدادي از آنها گرچه مطابق دين نيستند ولي در تعارض با حكم دين هم نيستند و به اصطلاح در حوزۀ مباحات فقهي قرار مي گيرند كه دين هم آنها را تأييد و امضاء مي كند و گروه ديگري از سنّت ها هستند كه مخالف و معارض حكم صريح دين و شريعت هستند. اين دسته از سن</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ت ها از نظر ديني مصداق منكر محسوب مي شوند و بايد از صحنۀ جامعه زدوده شوند.</w:t>
      </w:r>
      <w:r w:rsidRPr="0069550E">
        <w:rPr>
          <w:rFonts w:ascii="Arial" w:hAnsi="Arial" w:cs="B Nazanin" w:hint="cs"/>
          <w:color w:val="000000" w:themeColor="text1"/>
          <w:sz w:val="36"/>
          <w:szCs w:val="36"/>
          <w:rtl/>
        </w:rPr>
        <w:t xml:space="preserve"> یکی از </w:t>
      </w:r>
      <w:r w:rsidRPr="0069550E">
        <w:rPr>
          <w:rFonts w:ascii="Arial" w:hAnsi="Arial" w:cs="B Nazanin"/>
          <w:color w:val="000000" w:themeColor="text1"/>
          <w:sz w:val="36"/>
          <w:szCs w:val="36"/>
          <w:rtl/>
        </w:rPr>
        <w:t xml:space="preserve"> راهكار</w:t>
      </w:r>
      <w:r w:rsidRPr="0069550E">
        <w:rPr>
          <w:rFonts w:ascii="Arial" w:hAnsi="Arial" w:cs="B Nazanin" w:hint="cs"/>
          <w:color w:val="000000" w:themeColor="text1"/>
          <w:sz w:val="36"/>
          <w:szCs w:val="36"/>
          <w:rtl/>
        </w:rPr>
        <w:t xml:space="preserve">های </w:t>
      </w:r>
      <w:r w:rsidRPr="0069550E">
        <w:rPr>
          <w:rFonts w:ascii="Arial" w:hAnsi="Arial" w:cs="B Nazanin"/>
          <w:color w:val="000000" w:themeColor="text1"/>
          <w:sz w:val="36"/>
          <w:szCs w:val="36"/>
          <w:rtl/>
        </w:rPr>
        <w:t xml:space="preserve"> زدودن اين سنّت ها آن است كه به صورت عملي </w:t>
      </w:r>
      <w:r w:rsidRPr="0069550E">
        <w:rPr>
          <w:rFonts w:ascii="Arial" w:hAnsi="Arial" w:cs="B Nazanin" w:hint="cs"/>
          <w:color w:val="000000" w:themeColor="text1"/>
          <w:sz w:val="36"/>
          <w:szCs w:val="36"/>
          <w:rtl/>
        </w:rPr>
        <w:t>،حالتِ</w:t>
      </w:r>
      <w:r w:rsidRPr="0069550E">
        <w:rPr>
          <w:rFonts w:ascii="Arial" w:hAnsi="Arial" w:cs="B Nazanin"/>
          <w:color w:val="000000" w:themeColor="text1"/>
          <w:sz w:val="36"/>
          <w:szCs w:val="36"/>
          <w:rtl/>
        </w:rPr>
        <w:t xml:space="preserve"> مخالف آنها اجرا و اقدام شود كه </w:t>
      </w:r>
      <w:r w:rsidRPr="0069550E">
        <w:rPr>
          <w:rFonts w:ascii="Arial" w:hAnsi="Arial" w:cs="B Nazanin" w:hint="cs"/>
          <w:color w:val="000000" w:themeColor="text1"/>
          <w:sz w:val="36"/>
          <w:szCs w:val="36"/>
          <w:rtl/>
        </w:rPr>
        <w:t>در حقیقت سنت جدید جایگزین سنت قبلی شده است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lastRenderedPageBreak/>
        <w:t xml:space="preserve">بای توجه داشت که گاهی ممکن است </w:t>
      </w:r>
      <w:r w:rsidRPr="0069550E">
        <w:rPr>
          <w:rFonts w:ascii="Arial" w:hAnsi="Arial" w:cs="B Nazanin"/>
          <w:color w:val="000000" w:themeColor="text1"/>
          <w:sz w:val="36"/>
          <w:szCs w:val="36"/>
          <w:rtl/>
        </w:rPr>
        <w:t xml:space="preserve"> در يك جامعۀ ديني آداب و رسوم مبتني برشريعت حاكم باشد و عده اي بخواهند با رويكرد به اصطلاح روشنفكري و تجدد طلبي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نها را از صحنۀ جامعه حذف كرده و الگوهاي جديدي كه مخالف صريح شريعت است جايگزين نمايند و در واقع «سنت ستيزي» كنند. اينگونه رفتار كردن به جهت آنكه در مسير حذف دين است عملي مذموم و گناهكارانه به شمار مي رود</w:t>
      </w:r>
      <w:r w:rsidRPr="0069550E">
        <w:rPr>
          <w:rFonts w:ascii="Arial" w:hAnsi="Arial" w:cs="B Nazanin" w:hint="cs"/>
          <w:color w:val="000000" w:themeColor="text1"/>
          <w:sz w:val="36"/>
          <w:szCs w:val="36"/>
          <w:rtl/>
        </w:rPr>
        <w:t xml:space="preserve"> و باید با آن مبارزه نمود </w:t>
      </w:r>
      <w:r w:rsidRPr="0069550E">
        <w:rPr>
          <w:rFonts w:ascii="Arial" w:hAnsi="Arial" w:cs="B Nazanin"/>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آنچه كه در ميدان امر به معروف و نهي از منكر مورد توجه است اين است كه</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چنانچه سنّت اجتماعي غلط و غير مطابق و </w:t>
      </w:r>
      <w:r w:rsidRPr="0069550E">
        <w:rPr>
          <w:rFonts w:ascii="Arial" w:hAnsi="Arial" w:cs="B Nazanin" w:hint="cs"/>
          <w:color w:val="000000" w:themeColor="text1"/>
          <w:sz w:val="36"/>
          <w:szCs w:val="36"/>
          <w:rtl/>
        </w:rPr>
        <w:t xml:space="preserve">یا </w:t>
      </w:r>
      <w:r w:rsidRPr="0069550E">
        <w:rPr>
          <w:rFonts w:ascii="Arial" w:hAnsi="Arial" w:cs="B Nazanin"/>
          <w:color w:val="000000" w:themeColor="text1"/>
          <w:sz w:val="36"/>
          <w:szCs w:val="36"/>
          <w:rtl/>
        </w:rPr>
        <w:t>معارض با احكام و قوانين شريعت حق در جامعه وجود دارد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بايد نسبت به آنها نهي نموده و سنّت هاي موافق شريعت جايگزين آن گردد. نمونه اي از</w:t>
      </w:r>
      <w:r w:rsidRPr="0069550E">
        <w:rPr>
          <w:rFonts w:ascii="Arial" w:hAnsi="Arial" w:cs="B Nazanin" w:hint="cs"/>
          <w:color w:val="000000" w:themeColor="text1"/>
          <w:sz w:val="36"/>
          <w:szCs w:val="36"/>
          <w:rtl/>
        </w:rPr>
        <w:t xml:space="preserve"> حذف</w:t>
      </w:r>
      <w:r w:rsidRPr="0069550E">
        <w:rPr>
          <w:rFonts w:ascii="Arial" w:hAnsi="Arial" w:cs="B Nazanin"/>
          <w:color w:val="000000" w:themeColor="text1"/>
          <w:sz w:val="36"/>
          <w:szCs w:val="36"/>
          <w:rtl/>
        </w:rPr>
        <w:t xml:space="preserve"> سنّت</w:t>
      </w:r>
      <w:r w:rsidRPr="0069550E">
        <w:rPr>
          <w:rFonts w:ascii="Arial" w:hAnsi="Arial" w:cs="B Nazanin" w:hint="cs"/>
          <w:color w:val="000000" w:themeColor="text1"/>
          <w:sz w:val="36"/>
          <w:szCs w:val="36"/>
          <w:rtl/>
        </w:rPr>
        <w:t xml:space="preserve"> باطل</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 xml:space="preserve">و جایگزین سازی سنت صحیح </w:t>
      </w:r>
      <w:r w:rsidRPr="0069550E">
        <w:rPr>
          <w:rFonts w:ascii="Arial" w:hAnsi="Arial" w:cs="B Nazanin"/>
          <w:color w:val="000000" w:themeColor="text1"/>
          <w:sz w:val="36"/>
          <w:szCs w:val="36"/>
          <w:rtl/>
        </w:rPr>
        <w:t xml:space="preserve"> در صدر اسلام كه به فرمان خداوند و توسط پيامبر انجام شد</w:t>
      </w:r>
      <w:r w:rsidRPr="0069550E">
        <w:rPr>
          <w:rFonts w:ascii="Arial" w:hAnsi="Arial" w:cs="B Nazanin" w:hint="cs"/>
          <w:color w:val="000000" w:themeColor="text1"/>
          <w:sz w:val="36"/>
          <w:szCs w:val="36"/>
          <w:rtl/>
        </w:rPr>
        <w:t xml:space="preserve"> و  </w:t>
      </w:r>
      <w:r w:rsidRPr="0069550E">
        <w:rPr>
          <w:rFonts w:ascii="Arial" w:hAnsi="Arial" w:cs="B Nazanin"/>
          <w:color w:val="000000" w:themeColor="text1"/>
          <w:sz w:val="36"/>
          <w:szCs w:val="36"/>
          <w:rtl/>
        </w:rPr>
        <w:t xml:space="preserve">مربوط </w:t>
      </w:r>
      <w:r w:rsidRPr="0069550E">
        <w:rPr>
          <w:rFonts w:ascii="Arial" w:hAnsi="Arial" w:cs="B Nazanin" w:hint="cs"/>
          <w:color w:val="000000" w:themeColor="text1"/>
          <w:sz w:val="36"/>
          <w:szCs w:val="36"/>
          <w:rtl/>
        </w:rPr>
        <w:t xml:space="preserve">به </w:t>
      </w:r>
      <w:r w:rsidRPr="0069550E">
        <w:rPr>
          <w:rFonts w:ascii="Arial" w:hAnsi="Arial" w:cs="B Nazanin"/>
          <w:color w:val="000000" w:themeColor="text1"/>
          <w:sz w:val="36"/>
          <w:szCs w:val="36"/>
          <w:rtl/>
        </w:rPr>
        <w:t>داستان ازدواج پيامبر با همسر طلاق داده شد</w:t>
      </w:r>
      <w:r w:rsidRPr="0069550E">
        <w:rPr>
          <w:rFonts w:ascii="Arial" w:hAnsi="Arial" w:cs="B Nazanin" w:hint="cs"/>
          <w:color w:val="000000" w:themeColor="text1"/>
          <w:sz w:val="36"/>
          <w:szCs w:val="36"/>
          <w:rtl/>
        </w:rPr>
        <w:t>ة</w:t>
      </w:r>
      <w:r w:rsidRPr="0069550E">
        <w:rPr>
          <w:rFonts w:ascii="Arial" w:hAnsi="Arial" w:cs="B Nazanin"/>
          <w:color w:val="000000" w:themeColor="text1"/>
          <w:sz w:val="36"/>
          <w:szCs w:val="36"/>
          <w:rtl/>
        </w:rPr>
        <w:t xml:space="preserve"> زيدبن حارثه كه پسر خوانده پيامبر بود مي </w:t>
      </w:r>
      <w:r w:rsidRPr="0069550E">
        <w:rPr>
          <w:rFonts w:ascii="Arial" w:hAnsi="Arial" w:cs="B Nazanin" w:hint="cs"/>
          <w:color w:val="000000" w:themeColor="text1"/>
          <w:sz w:val="36"/>
          <w:szCs w:val="36"/>
          <w:rtl/>
        </w:rPr>
        <w:t>باش</w:t>
      </w:r>
      <w:r w:rsidRPr="0069550E">
        <w:rPr>
          <w:rFonts w:ascii="Arial" w:hAnsi="Arial" w:cs="B Nazanin"/>
          <w:color w:val="000000" w:themeColor="text1"/>
          <w:sz w:val="36"/>
          <w:szCs w:val="36"/>
          <w:rtl/>
        </w:rPr>
        <w:t>د  (تفسير نمونه ج17ص 318-315- سبحاني فروغ ابديت ج 2 ص 526-521)</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چنين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وَإِذْ تَقُولُ لِلَّذِي أَنْعَمَ اللَّهُ عَلَيْهِ وَأَنْعَمْتَ عَلَيْهِ أَمْسِكْ عَلَيْكَ زَوْجَكَ وَاتَّقِ اللَّهَ وَتُخْفِي فِي نَفْسِكَ مَا اللَّهُ مُبْدِيهِ وَتَخْشَى النَّاسَ وَاللَّهُ أَحَقُّ أَن تَخْشَاهُ فَلَمَّا قَضَى زَيْدٌ مِّنْهَا وَطَرًا زَوَّجْنَاكَهَا لِكَيْ لَا يَكُونَ عَلَى الْمُؤْمِنِينَ حَرَجٌ فِي أَزْوَاجِ أَدْعِيَائِهِمْ إِذَا قَضَوْا مِنْهُنَّ وَطَرًا وَكَانَ أَمْرُ اللَّهِ مَفْعُولًا </w:t>
      </w:r>
      <w:r w:rsidRPr="0069550E">
        <w:rPr>
          <w:rFonts w:ascii="Times New Roman" w:hAnsi="Times New Roman" w:cs="Times New Roman" w:hint="cs"/>
          <w:color w:val="000000" w:themeColor="text1"/>
          <w:sz w:val="36"/>
          <w:szCs w:val="36"/>
          <w:rtl/>
        </w:rPr>
        <w:t>﴿</w:t>
      </w:r>
      <w:r w:rsidRPr="0069550E">
        <w:rPr>
          <w:rFonts w:ascii="Arial" w:hAnsi="Arial" w:cs="B Nazanin" w:hint="cs"/>
          <w:color w:val="000000" w:themeColor="text1"/>
          <w:sz w:val="36"/>
          <w:szCs w:val="36"/>
          <w:rtl/>
        </w:rPr>
        <w:t>۳۷</w:t>
      </w:r>
      <w:r w:rsidRPr="0069550E">
        <w:rPr>
          <w:rFonts w:ascii="Times New Roman" w:hAnsi="Times New Roman" w:cs="Times New Roman" w:hint="cs"/>
          <w:color w:val="000000" w:themeColor="text1"/>
          <w:sz w:val="36"/>
          <w:szCs w:val="36"/>
          <w:rtl/>
        </w:rPr>
        <w:t>﴾</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مَّا</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كَانَ</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عَلَى</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النَّبِيِّ</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مِنْ</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حَرَجٍ</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فِيمَا</w:t>
      </w:r>
      <w:r w:rsidRPr="0069550E">
        <w:rPr>
          <w:rFonts w:ascii="Arial" w:hAnsi="Arial" w:cs="B Nazanin"/>
          <w:color w:val="000000" w:themeColor="text1"/>
          <w:sz w:val="36"/>
          <w:szCs w:val="36"/>
          <w:rtl/>
        </w:rPr>
        <w:t xml:space="preserve"> فَرَضَ اللَّهُ لَهُ سُنَّةَ اللَّهِ فِي الَّذِينَ خَلَوْا مِن قَبْلُ وَكَانَ أَمْرُ اللَّهِ قَدَرًا مَّقْدُورًا </w:t>
      </w:r>
      <w:r w:rsidRPr="0069550E">
        <w:rPr>
          <w:rFonts w:ascii="Times New Roman" w:hAnsi="Times New Roman" w:cs="Times New Roman" w:hint="cs"/>
          <w:color w:val="000000" w:themeColor="text1"/>
          <w:sz w:val="36"/>
          <w:szCs w:val="36"/>
          <w:rtl/>
        </w:rPr>
        <w:t>﴿</w:t>
      </w:r>
      <w:r w:rsidRPr="0069550E">
        <w:rPr>
          <w:rFonts w:ascii="Arial" w:hAnsi="Arial" w:cs="B Nazanin" w:hint="cs"/>
          <w:color w:val="000000" w:themeColor="text1"/>
          <w:sz w:val="36"/>
          <w:szCs w:val="36"/>
          <w:rtl/>
        </w:rPr>
        <w:t>۳۸</w:t>
      </w:r>
      <w:r w:rsidRPr="0069550E">
        <w:rPr>
          <w:rFonts w:ascii="Times New Roman" w:hAnsi="Times New Roman" w:cs="Times New Roman" w:hint="cs"/>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به خاطر بياور زماني را كه به كسي كه خداوند به او نعمت داده بود و تو نيز به او نعمت داده بودي مي گفتي همسرت را نگاه دار و از خدا بپرهيز (و پيوسته اين امر را تكرار مي نمودي) و تو در دل چيزي را پنهان مي داشتي كه خداوند آن را آشكار مي كند و از مردم مي ترسيدي در حالي كه خداوند سزاوارتر است كه از او بترسي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هنگامي كه زيد از همسرش جدا شد ما او را به همسري تو درآورديم تا مشكلي براي مؤمنان در ازدواج با همسران پسرخوانده هاي آنها هنگامي كه از آنان طلاق گيرند نباشد و فرمان خدا </w:t>
      </w:r>
      <w:r w:rsidRPr="0069550E">
        <w:rPr>
          <w:rFonts w:ascii="Arial" w:hAnsi="Arial" w:cs="B Nazanin"/>
          <w:color w:val="000000" w:themeColor="text1"/>
          <w:sz w:val="36"/>
          <w:szCs w:val="36"/>
          <w:rtl/>
        </w:rPr>
        <w:lastRenderedPageBreak/>
        <w:t xml:space="preserve">انجام شدني است. هيچگونه جرمي بر پيامبر در آنچه خدا بر او واجب كرده است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نيست. اين سنت الهي در مورد كساني كه پيش از اين بوده اند نيز جاري بوده است و فرمان خدا روي حساب و برنام</w:t>
      </w:r>
      <w:r w:rsidRPr="0069550E">
        <w:rPr>
          <w:rFonts w:ascii="Arial" w:hAnsi="Arial" w:cs="B Nazanin" w:hint="cs"/>
          <w:color w:val="000000" w:themeColor="text1"/>
          <w:sz w:val="36"/>
          <w:szCs w:val="36"/>
          <w:rtl/>
        </w:rPr>
        <w:t>ة</w:t>
      </w:r>
      <w:r w:rsidRPr="0069550E">
        <w:rPr>
          <w:rFonts w:ascii="Arial" w:hAnsi="Arial" w:cs="B Nazanin"/>
          <w:color w:val="000000" w:themeColor="text1"/>
          <w:sz w:val="36"/>
          <w:szCs w:val="36"/>
          <w:rtl/>
        </w:rPr>
        <w:t xml:space="preserve"> دقيقي است.</w:t>
      </w:r>
    </w:p>
    <w:p w:rsidR="004025FF" w:rsidRPr="0069550E" w:rsidRDefault="004025FF" w:rsidP="00D22EEF">
      <w:pPr>
        <w:bidi/>
        <w:spacing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به کار گیری این روش در سازمان  برای از بین بردن برخی روندها و رویه های اداری که سوغات غرب به شمار می روند وحکم قانون هم ندارند و مأموریت ها و وظایف را در چهل خمِ پیچ در پیچ خود ، زمین گیر می کنند ومانع اجرای بهینه و به هنگام آنها می شوند ، کارساز و اثر بخش می باشد .</w:t>
      </w:r>
    </w:p>
    <w:p w:rsidR="004025FF" w:rsidRPr="0069550E" w:rsidRDefault="004025FF" w:rsidP="0069550E">
      <w:pPr>
        <w:bidi/>
        <w:spacing w:line="240" w:lineRule="auto"/>
        <w:rPr>
          <w:rFonts w:ascii="Arial" w:hAnsi="Arial" w:cs="B Nazanin"/>
          <w:color w:val="000000" w:themeColor="text1"/>
          <w:sz w:val="36"/>
          <w:szCs w:val="36"/>
          <w:rtl/>
        </w:rPr>
      </w:pPr>
    </w:p>
    <w:p w:rsidR="004025FF" w:rsidRDefault="004025FF" w:rsidP="0069550E">
      <w:pPr>
        <w:bidi/>
        <w:spacing w:line="240" w:lineRule="auto"/>
        <w:rPr>
          <w:rFonts w:cs="B Nazanin"/>
          <w:b/>
          <w:bCs/>
          <w:color w:val="000000" w:themeColor="text1"/>
          <w:sz w:val="44"/>
          <w:szCs w:val="44"/>
          <w:rtl/>
          <w:lang w:bidi="fa-IR"/>
        </w:rPr>
      </w:pPr>
      <w:r w:rsidRPr="00D22EEF">
        <w:rPr>
          <w:rFonts w:cs="B Nazanin"/>
          <w:b/>
          <w:bCs/>
          <w:color w:val="000000" w:themeColor="text1"/>
          <w:sz w:val="44"/>
          <w:szCs w:val="44"/>
          <w:rtl/>
          <w:lang w:bidi="fa-IR"/>
        </w:rPr>
        <w:t>ب)نهی از منکر:</w:t>
      </w:r>
    </w:p>
    <w:p w:rsidR="00D22EEF" w:rsidRPr="00D22EEF" w:rsidRDefault="00D22EEF" w:rsidP="00D22EEF">
      <w:pPr>
        <w:bidi/>
        <w:spacing w:line="240" w:lineRule="auto"/>
        <w:rPr>
          <w:rFonts w:cs="B Nazanin"/>
          <w:b/>
          <w:bCs/>
          <w:color w:val="000000" w:themeColor="text1"/>
          <w:sz w:val="44"/>
          <w:szCs w:val="44"/>
        </w:rPr>
      </w:pPr>
    </w:p>
    <w:p w:rsidR="004025FF" w:rsidRPr="00D22EEF" w:rsidRDefault="004025FF" w:rsidP="0069550E">
      <w:pPr>
        <w:bidi/>
        <w:spacing w:after="0" w:line="240" w:lineRule="auto"/>
        <w:rPr>
          <w:rFonts w:ascii="Arial" w:hAnsi="Arial" w:cs="B Nazanin"/>
          <w:b/>
          <w:bCs/>
          <w:color w:val="000000" w:themeColor="text1"/>
          <w:sz w:val="44"/>
          <w:szCs w:val="44"/>
          <w:rtl/>
        </w:rPr>
      </w:pPr>
      <w:r w:rsidRPr="00D22EEF">
        <w:rPr>
          <w:rFonts w:ascii="Arial" w:hAnsi="Arial" w:cs="B Nazanin"/>
          <w:b/>
          <w:bCs/>
          <w:color w:val="000000" w:themeColor="text1"/>
          <w:sz w:val="44"/>
          <w:szCs w:val="44"/>
          <w:rtl/>
        </w:rPr>
        <w:t>تهديد</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اغلب انسان ها به داشته هاي خود دل خوشند و دغدغه اينكه روزي ممكن است از اين داشته ها محروم شوند برايشان آزار دهنده است. يكي از الگوهاي تنظيم كننده رفتار انسان و بازدارندۀ او از انجام بدي ها</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بيم دادن و ترساندن از اين است كه از داشته هايش محروم مي گردد به وي‍ژه آنكه نوع و جنس داشته ها از قبيل قدرت، ثروت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مقام، موقعيت، جايگاه، شهرت و اعتبار اجتماعي  باشد.</w:t>
      </w:r>
      <w:r w:rsidRPr="0069550E">
        <w:rPr>
          <w:rFonts w:ascii="Arial" w:hAnsi="Arial" w:cs="B Nazanin" w:hint="cs"/>
          <w:color w:val="000000" w:themeColor="text1"/>
          <w:sz w:val="36"/>
          <w:szCs w:val="36"/>
          <w:rtl/>
        </w:rPr>
        <w:t xml:space="preserve"> از همه مهمتر آنکه برای مؤمنین ،گرفتار شدن به عذاب و محرومیت  از نعمت خداوند در دنیا و آخرت بسیار دغدغه ساز است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ترساندن و بيم دادن نسبت به </w:t>
      </w:r>
      <w:r w:rsidRPr="0069550E">
        <w:rPr>
          <w:rFonts w:ascii="Arial" w:hAnsi="Arial" w:cs="B Nazanin" w:hint="cs"/>
          <w:color w:val="000000" w:themeColor="text1"/>
          <w:sz w:val="36"/>
          <w:szCs w:val="36"/>
          <w:rtl/>
        </w:rPr>
        <w:t xml:space="preserve"> اقدامی در</w:t>
      </w:r>
      <w:r w:rsidRPr="0069550E">
        <w:rPr>
          <w:rFonts w:ascii="Arial" w:hAnsi="Arial" w:cs="B Nazanin"/>
          <w:color w:val="000000" w:themeColor="text1"/>
          <w:sz w:val="36"/>
          <w:szCs w:val="36"/>
          <w:rtl/>
        </w:rPr>
        <w:t>آينده را "تهديد" مي گويند. اين راهكار براي كساني كه بيم دادن برايشان دغدغه ساز است، كارساز می باشد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زیرا  تلاش مي كنند به گونه اي رفتار خود را سامان دهند كه به آن دغدغه و آثارش گرفتار نشوند.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 xml:space="preserve"> نمونه اي از اخطار و تهدید پيامبر(ص) به صورت جمعي و گروهي به شرح زير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سه زن نزد پيامبر آمدند. يكي گفت: همسرم گوشت نمي خورد. ديگري گفت: همسرم عطر و بوي خوش استفاده نمي كند و سومي گفت: همسرم از انجام وظايف زناشویي خودداري مي كند. پيامبر (ص) از خانه خارج شد و در حالي كه ردايش برزمين كشيده مي شد (كنايه از سرعت و شتاب) به مسجد رفت و بر منبر نشست و بعد از حمد و ثناي خداوند فرمود: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 xml:space="preserve">  مَا بَالُ أَقْوَامٍ مِنْ أَصْحَابِي لَا يَأْكُلُونَ اللَّحْمَ وَ لَا يَشَمُّونَ الطِّيبَ وَ لَا يَأْتُونَ النِّسَاءَ أَمَا إِنِّي آكُلُ اللَّحْمَ وَ أَشَمُّ الطِّيبَ‏ وَ آتِي‏ النِّسَاءَ فَمَنْ‏ رَغِبَ‏ عَنْ سُنَّتِي فَلَيْسَ مِنِّي</w:t>
      </w:r>
      <w:r w:rsidRPr="0069550E">
        <w:rPr>
          <w:rFonts w:ascii="Arial" w:hAnsi="Arial" w:cs="B Nazanin"/>
          <w:color w:val="000000" w:themeColor="text1"/>
          <w:sz w:val="36"/>
          <w:szCs w:val="36"/>
          <w:rtl/>
        </w:rPr>
        <w:t xml:space="preserve">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(الكافي ج5ص 496)</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چه شده است كه عده اي از اصحاب من گوشت نمي خورند و عطر استفاده نمي كنند و از وظايف زناشويي سرباز مي زنند؟ بدانيد من گوشت مي خورم، از بوي خوش استفاده مي كنم و وظيفه زناشويي ام را انجام مي دهم. هر كس از راه و روش من روي گرداند از من نيست.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نمونه ديگري از اخطار فردي در سيره امام سجاد (ع) هم به شرح زير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در مدينه مرد دلقكي بود كه مردم را مي خندانيد. او تلاش بسيار داشت كه امام سجاد را بخنداند؛ امّا موفق نمي شد و حتي گفت: اين مرد مرا خسته كرده است كه بتوانم او را بخندانم. روزي امام (ع) با غلامان خود حركت مي كرد مرد دلقك تا چشمش به امام افتاد تصميم گرفت با حركت خنده آور امام را بخنداند، بنابراين جلو آمد و عباي آن حضرت را از دوش او برداشت و رفت. امام (ع) به او اعتنايي نكرد. غلامان به دنبال مرد دلقك رفته عبا را از او پس گرفتند و بردوش آن حضرت گذاشتند. امام پرسيد: اين مرد كيست؟ همراهان عرض كردند: او مرد دلقكي است كه اهل مدينه را مي خنداند. امام سجاد (ع) فرمود:</w:t>
      </w:r>
    </w:p>
    <w:p w:rsidR="004025FF" w:rsidRPr="0069550E" w:rsidRDefault="004025FF" w:rsidP="0069550E">
      <w:pPr>
        <w:pStyle w:val="NormalWeb"/>
        <w:bidi/>
        <w:rPr>
          <w:rFonts w:cs="B Nazanin"/>
          <w:color w:val="000000" w:themeColor="text1"/>
          <w:sz w:val="36"/>
          <w:szCs w:val="36"/>
          <w:rtl/>
          <w:lang w:bidi="fa-IR"/>
        </w:rPr>
      </w:pPr>
      <w:r w:rsidRPr="0069550E">
        <w:rPr>
          <w:rFonts w:ascii="Traditional Arabic" w:hAnsi="Traditional Arabic" w:cs="B Nazanin" w:hint="cs"/>
          <w:color w:val="000000" w:themeColor="text1"/>
          <w:sz w:val="36"/>
          <w:szCs w:val="36"/>
          <w:rtl/>
          <w:lang w:bidi="fa-IR"/>
        </w:rPr>
        <w:t>قُولُوا لَهُ إِنَّ لِلَّهِ يَوْماً يَخْسَرُ فِيهِ الْمُبْطِلُونَ . (</w:t>
      </w:r>
      <w:r w:rsidRPr="0069550E">
        <w:rPr>
          <w:rFonts w:ascii="Arial" w:hAnsi="Arial" w:cs="B Nazanin"/>
          <w:color w:val="000000" w:themeColor="text1"/>
          <w:sz w:val="36"/>
          <w:szCs w:val="36"/>
          <w:rtl/>
        </w:rPr>
        <w:t>بحارالانوار ج46ص 68)</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به او بگوييد كه براي خداوند روزي است كه در آن روز بيهوده كاران خسارت مي بينند.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هشام ابن سالم از امام جعفرصادق (ع) نقل مي كند كه فرمودند: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لَوْ أَنَّكُمْ إِذَا بَلَغَكُمْ عَنِ الرَّجُلِ شَيْ‏ءٌ تَمَشَّيْتُمْ إِلَيْهِ فَقُلْتُمْ يَا هَذَا إِمَّا أَنْ تَعْتَزِلَنَا وَ تَجْتَنِبَنَا وَ إِمَّا أَنْ تَكُفَّ عَنْ هَذَا فَإِنْ فَعَلَ‏ وَ إِلَّا فَاجْتَنِبُوهُ‏.</w:t>
      </w:r>
      <w:r w:rsidRPr="0069550E">
        <w:rPr>
          <w:rFonts w:ascii="Arial" w:hAnsi="Arial" w:cs="B Nazanin"/>
          <w:color w:val="000000" w:themeColor="text1"/>
          <w:sz w:val="36"/>
          <w:szCs w:val="36"/>
          <w:rtl/>
        </w:rPr>
        <w:t>(وسايل الشيعه ج16 ص 146- 145)</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هرگاه خبردار شديد كه مردي كار خلافي مي كند، نزد او برويد و بگوييد: فلاني! يا از ما كناره گيري و دوري كن، يا از اين كار خلاف دست بردار. اگر دست بر نداشت از او دوري كنيد.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مفاد برجستۀ اين فرمايش تهديد به متاركه است و اين راهكار براي كساني كه حفظ ارتباط با بزرگان را براي خود حياتي مي دانند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بسيار كارساز و كار آمد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نمونۀ عملي اين فنّ را در سيرۀ امام رئوف علي بن موسي الرضا (ع) مي بينيم: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ابراهيم جعفري مي گويد امام رضا عليه السلام به من فرمود: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چرا تو را نزد عبدالرحمن بن يعقوب مي بينم؟ عرض كردم: او دايي من است. حضرت فرمود: او دربارۀ خدا سخن نادرستي مي گويد؛ خداوند را به صورت اجسام و اوصاف آنها توصيه مي كند در حالي كه خداوند اين گونه توصيف نمي شود. بنابراين یا با او همنشين باش و ما را رها </w:t>
      </w:r>
      <w:r w:rsidRPr="0069550E">
        <w:rPr>
          <w:rFonts w:ascii="Arial" w:hAnsi="Arial" w:cs="B Nazanin" w:hint="cs"/>
          <w:color w:val="000000" w:themeColor="text1"/>
          <w:sz w:val="36"/>
          <w:szCs w:val="36"/>
          <w:rtl/>
        </w:rPr>
        <w:t>ک</w:t>
      </w:r>
      <w:r w:rsidRPr="0069550E">
        <w:rPr>
          <w:rFonts w:ascii="Arial" w:hAnsi="Arial" w:cs="B Nazanin"/>
          <w:color w:val="000000" w:themeColor="text1"/>
          <w:sz w:val="36"/>
          <w:szCs w:val="36"/>
          <w:rtl/>
        </w:rPr>
        <w:t>ن و يا با ما همنشين باش و او را رها كن. عرض كردم: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او هر چه مي خواهد بگويد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اگر من به گفته هايش اعتقادي نداشته باشم، چه ضرري براي من دارد؟ امام فرمود: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آيا نمي ترسي كه عذابي بر او نازل شود و هردوي شما را فرا گيرد؟ آيا داستان كسي كه از ياران موسي (ع) بود و پدرش از ياران فرعون بود نمي داني؟ وقتي لشگر فرعون به موسي رسيد آن پسر از موسي جدا شد تا پدرش را نصيحت كند و به اصحاب موسي ملحق سازد و پدرش همراه لشكر فرعون مي رفت. اين پسر با پدر ستيزه مي كرد تا اينكه هردو به كنار دريا رسيدند و با غرق شدن فرعون و اصحابش آنها هم غرق شدند. وقتي خبر به موسي  (ع) رسيد فرمود: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او در رحمت خداست، اما وقتي عذاب نازل شود از همراه فرد گناهكار دفاعي نشود. (الكافي ج2 ص 374)</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برای پیاده سازی این فن هم میتوان اشارات و حرکتهایی از خود نشان داد که حاکی از تهدید باشد و هم می توان با بهره گیری از الفاظ وساختار زبانی به گونه ای سخن گفت که وجه تهدیدی آن آشکار و برجسته باشد.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نمونه هایی از کاربست این فن در سپاه را می توان این گونه برشمرد :</w:t>
      </w:r>
    </w:p>
    <w:p w:rsidR="004025FF" w:rsidRPr="0069550E" w:rsidRDefault="004025FF" w:rsidP="0069550E">
      <w:pPr>
        <w:numPr>
          <w:ilvl w:val="0"/>
          <w:numId w:val="1"/>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اشاره با دستان که بیانگر برخورد قانونی باشد.</w:t>
      </w:r>
    </w:p>
    <w:p w:rsidR="004025FF" w:rsidRPr="0069550E" w:rsidRDefault="004025FF" w:rsidP="0069550E">
      <w:pPr>
        <w:numPr>
          <w:ilvl w:val="0"/>
          <w:numId w:val="1"/>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ظهور خشم و غضب در چهره که نشان دهنده ی تصمیم یا برخورد در آینده باشد.</w:t>
      </w:r>
    </w:p>
    <w:p w:rsidR="004025FF" w:rsidRPr="0069550E" w:rsidRDefault="004025FF" w:rsidP="0069550E">
      <w:pPr>
        <w:numPr>
          <w:ilvl w:val="0"/>
          <w:numId w:val="1"/>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سخن گفتن از جابجایی سازمانی یا تنزیل جایگاهی.</w:t>
      </w:r>
    </w:p>
    <w:p w:rsidR="004025FF" w:rsidRPr="0069550E" w:rsidRDefault="004025FF" w:rsidP="0069550E">
      <w:pPr>
        <w:numPr>
          <w:ilvl w:val="0"/>
          <w:numId w:val="1"/>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تهدید به تغییر منطقه خدمتی.</w:t>
      </w:r>
    </w:p>
    <w:p w:rsidR="004025FF" w:rsidRPr="0069550E" w:rsidRDefault="004025FF" w:rsidP="0069550E">
      <w:pPr>
        <w:numPr>
          <w:ilvl w:val="0"/>
          <w:numId w:val="1"/>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بیان اعمال محرومیت های قانونی.</w:t>
      </w:r>
    </w:p>
    <w:p w:rsidR="004025FF" w:rsidRPr="00D22EEF" w:rsidRDefault="004025FF" w:rsidP="00D22EEF">
      <w:pPr>
        <w:numPr>
          <w:ilvl w:val="0"/>
          <w:numId w:val="1"/>
        </w:num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rPr>
        <w:t>و....</w:t>
      </w:r>
    </w:p>
    <w:p w:rsidR="004025FF" w:rsidRPr="0069550E" w:rsidRDefault="004025FF" w:rsidP="0069550E">
      <w:pPr>
        <w:bidi/>
        <w:spacing w:line="240" w:lineRule="auto"/>
        <w:rPr>
          <w:rFonts w:cs="B Nazanin"/>
          <w:color w:val="000000" w:themeColor="text1"/>
          <w:sz w:val="36"/>
          <w:szCs w:val="36"/>
        </w:rPr>
      </w:pPr>
    </w:p>
    <w:p w:rsidR="004025FF" w:rsidRPr="00D22EEF" w:rsidRDefault="004025FF" w:rsidP="0069550E">
      <w:pPr>
        <w:bidi/>
        <w:spacing w:after="0" w:line="240" w:lineRule="auto"/>
        <w:rPr>
          <w:rFonts w:ascii="Arial" w:hAnsi="Arial" w:cs="B Nazanin"/>
          <w:b/>
          <w:bCs/>
          <w:color w:val="000000" w:themeColor="text1"/>
          <w:sz w:val="44"/>
          <w:szCs w:val="44"/>
          <w:rtl/>
        </w:rPr>
      </w:pPr>
      <w:r w:rsidRPr="00D22EEF">
        <w:rPr>
          <w:rFonts w:ascii="Arial" w:hAnsi="Arial" w:cs="B Nazanin"/>
          <w:b/>
          <w:bCs/>
          <w:color w:val="000000" w:themeColor="text1"/>
          <w:sz w:val="44"/>
          <w:szCs w:val="44"/>
          <w:rtl/>
        </w:rPr>
        <w:t>بدی را با خوبی پاسخ دادن</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اگر انسان در درون خود احساس شخصیت و عزّت کند، از زشتی و گناه دست می کشد و در هنگام هجمۀ طوفان شهوات و تمایلات نفسانی، خود را صیانت می کند. یکی از فنونی که کمک می کند تا فرد خطاکار در خود احساس منزلت نماید، تکریم و پاداش او در برابر زشتی ها و منکرات است. قرآن کریم یکی از ویژگیهای انسان مؤمن را «پاسخ بدی را با نیکی دادن» معرفی می کند: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وَيَدْرَؤُونَ بِالْحَسَنَةِ السَّيِّئَةَ (رعد 22)</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در عوض بدی های مردم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نیکی می کنند.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 xml:space="preserve">حکمت چنین رفتاری آن است که دشمنی و کینه را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به دوستی و صمیمیت تبدیل می کند</w:t>
      </w:r>
      <w:r w:rsidRPr="0069550E">
        <w:rPr>
          <w:rFonts w:ascii="Arial" w:hAnsi="Arial" w:cs="B Nazanin" w:hint="cs"/>
          <w:color w:val="000000" w:themeColor="text1"/>
          <w:sz w:val="36"/>
          <w:szCs w:val="36"/>
          <w:rtl/>
        </w:rPr>
        <w:t xml:space="preserve"> . به عبارت دیگر تهدید را تبدیل به فرصت می نمایند .</w:t>
      </w:r>
      <w:r w:rsidRPr="0069550E">
        <w:rPr>
          <w:rFonts w:ascii="Arial" w:hAnsi="Arial" w:cs="B Nazanin"/>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در توصیه خداوند به پیامبر (ص) آمده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وَلَا تَسْتَوِي الْحَسَنَةُ وَلَا السَّيِّئَةُ ادْفَعْ بِالَّتِي هِيَ أَحْسَنُ فَإِذَا الَّذِي بَيْنَكَ وَبَيْنَهُ عَدَاوَةٌ كَأَنَّهُ وَلِيٌّ حَمِيمٌ. (فصلت 34)</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 نيكى با بدى يكسان نيست [بدى را] آنچه خود بهتر است دفع كن آنگاه كسى كه ميان تو و ميان او دشمنى است گويى دوستى يكدل مى‏گردد.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خداوند رحیم پیامبرش را ماموریت می دهد که داستان فرزندان حضرت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 xml:space="preserve">دم (ع) را برای مردم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به حق بازگو نماید. نکته برجستۀ این داستان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 است</w:t>
      </w:r>
      <w:r w:rsidRPr="0069550E">
        <w:rPr>
          <w:rFonts w:ascii="Arial" w:hAnsi="Arial" w:cs="B Nazanin" w:hint="cs"/>
          <w:color w:val="000000" w:themeColor="text1"/>
          <w:sz w:val="36"/>
          <w:szCs w:val="36"/>
          <w:rtl/>
        </w:rPr>
        <w:t xml:space="preserve"> که</w:t>
      </w:r>
      <w:r w:rsidRPr="0069550E">
        <w:rPr>
          <w:rFonts w:ascii="Arial" w:hAnsi="Arial" w:cs="B Nazanin"/>
          <w:color w:val="000000" w:themeColor="text1"/>
          <w:sz w:val="36"/>
          <w:szCs w:val="36"/>
          <w:rtl/>
        </w:rPr>
        <w:t xml:space="preserve"> یکی از برادران در برابر بدی برادر دیگر، هرگز رویکرد انتقام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نزاع و مقابله را بر نمی گزیند.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لَئِن بَسَطتَ إِلَيَّ يَدَكَ لِتَقْتُلَنِي مَا أَنَاْ بِبَاسِطٍ يَدِيَ إِلَيْكَ لَأَقْتُلَكَ إِنِّي أَخَافُ اللّهَ رَبَّ الْعَالَمِينَ. (مائده 28)</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گر دست‏خود را به سوى من دراز كنى تا مرا بكشى من دستم را به سوى تو دراز نمى‏كنم تا تو را بكشم چرا كه من از خداوند پروردگار جهانيان مى‏ترسم.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بدیهی است بهره گیری از این فنّ زمانی است که قرینه ا</w:t>
      </w:r>
      <w:r w:rsidRPr="0069550E">
        <w:rPr>
          <w:rFonts w:ascii="Arial" w:hAnsi="Arial" w:cs="B Nazanin" w:hint="cs"/>
          <w:color w:val="000000" w:themeColor="text1"/>
          <w:sz w:val="36"/>
          <w:szCs w:val="36"/>
          <w:rtl/>
        </w:rPr>
        <w:t>ی</w:t>
      </w:r>
      <w:r w:rsidRPr="0069550E">
        <w:rPr>
          <w:rFonts w:ascii="Arial" w:hAnsi="Arial" w:cs="B Nazanin"/>
          <w:color w:val="000000" w:themeColor="text1"/>
          <w:sz w:val="36"/>
          <w:szCs w:val="36"/>
          <w:rtl/>
        </w:rPr>
        <w:t xml:space="preserve"> بر وجود قابلیت و ظرفیت در مخاطب وجود داشته باشد وگرنه اگر چنین ظرفیتی در مخاطب نباشد جواب معکوس می دهد. آن گونه که گفته اند: « نیکی چو از حد بگذرد نادان خیال بد کند</w:t>
      </w:r>
      <w:r w:rsidRPr="0069550E">
        <w:rPr>
          <w:rFonts w:ascii="Arial" w:hAnsi="Arial" w:cs="B Nazanin" w:hint="cs"/>
          <w:color w:val="000000" w:themeColor="text1"/>
          <w:sz w:val="36"/>
          <w:szCs w:val="36"/>
          <w:rtl/>
        </w:rPr>
        <w:t xml:space="preserve"> و یا ترحم بر پلنگ تیز دندان ، ستمکاری بود بر گوسفندان</w:t>
      </w:r>
      <w:r w:rsidRPr="0069550E">
        <w:rPr>
          <w:rFonts w:ascii="Arial" w:hAnsi="Arial" w:cs="B Nazanin"/>
          <w:color w:val="000000" w:themeColor="text1"/>
          <w:sz w:val="36"/>
          <w:szCs w:val="36"/>
          <w:rtl/>
        </w:rPr>
        <w:t xml:space="preserve">». از طرفی حوزه کارکرد این فن در زمینه های اجتماعی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حقوقی</w:t>
      </w:r>
      <w:r w:rsidRPr="0069550E">
        <w:rPr>
          <w:rFonts w:ascii="Arial" w:hAnsi="Arial" w:cs="B Nazanin" w:hint="cs"/>
          <w:color w:val="000000" w:themeColor="text1"/>
          <w:sz w:val="36"/>
          <w:szCs w:val="36"/>
          <w:rtl/>
        </w:rPr>
        <w:t xml:space="preserve"> و</w:t>
      </w:r>
      <w:r w:rsidRPr="0069550E">
        <w:rPr>
          <w:rFonts w:ascii="Arial" w:hAnsi="Arial" w:cs="B Nazanin"/>
          <w:color w:val="000000" w:themeColor="text1"/>
          <w:sz w:val="36"/>
          <w:szCs w:val="36"/>
          <w:rtl/>
        </w:rPr>
        <w:t xml:space="preserve"> فردی </w:t>
      </w:r>
      <w:r w:rsidRPr="0069550E">
        <w:rPr>
          <w:rFonts w:ascii="Arial" w:hAnsi="Arial" w:cs="B Nazanin" w:hint="cs"/>
          <w:color w:val="000000" w:themeColor="text1"/>
          <w:sz w:val="36"/>
          <w:szCs w:val="36"/>
          <w:rtl/>
        </w:rPr>
        <w:t xml:space="preserve">در درون جامعة اسلامی </w:t>
      </w:r>
      <w:r w:rsidRPr="0069550E">
        <w:rPr>
          <w:rFonts w:ascii="Arial" w:hAnsi="Arial" w:cs="B Nazanin"/>
          <w:color w:val="000000" w:themeColor="text1"/>
          <w:sz w:val="36"/>
          <w:szCs w:val="36"/>
          <w:rtl/>
        </w:rPr>
        <w:t xml:space="preserve">است نه اینکه اگر دشمن به مملکت حمله کرد ما بجای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نکه دفاع کنیم، از او پذیرایی کنیم و بعدهم به این فن استناد نماییم.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نمونه ای از بهره گیری صحیح از این فن را درسیرۀ امام سجاد</w:t>
      </w:r>
      <w:r w:rsidRPr="0069550E">
        <w:rPr>
          <w:rFonts w:ascii="Arial" w:hAnsi="Arial" w:cs="B Nazanin" w:hint="cs"/>
          <w:color w:val="000000" w:themeColor="text1"/>
          <w:sz w:val="36"/>
          <w:szCs w:val="36"/>
          <w:rtl/>
        </w:rPr>
        <w:t xml:space="preserve"> (ع)</w:t>
      </w:r>
      <w:r w:rsidRPr="0069550E">
        <w:rPr>
          <w:rFonts w:ascii="Arial" w:hAnsi="Arial" w:cs="B Nazanin"/>
          <w:color w:val="000000" w:themeColor="text1"/>
          <w:sz w:val="36"/>
          <w:szCs w:val="36"/>
          <w:rtl/>
        </w:rPr>
        <w:t xml:space="preserve"> می بینیم.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 xml:space="preserve"> امام سجاد (ع) هنگام خروج از مسجد با مردی که با آن حضرت دشمنی داشت رو به رو گردید.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 مرد جسارت کرد و ناسزا گفت. همراها</w:t>
      </w:r>
      <w:r w:rsidRPr="0069550E">
        <w:rPr>
          <w:rFonts w:ascii="Arial" w:hAnsi="Arial" w:cs="B Nazanin" w:hint="cs"/>
          <w:color w:val="000000" w:themeColor="text1"/>
          <w:sz w:val="36"/>
          <w:szCs w:val="36"/>
          <w:rtl/>
        </w:rPr>
        <w:t>ن</w:t>
      </w:r>
      <w:r w:rsidRPr="0069550E">
        <w:rPr>
          <w:rFonts w:ascii="Arial" w:hAnsi="Arial" w:cs="B Nazanin"/>
          <w:color w:val="000000" w:themeColor="text1"/>
          <w:sz w:val="36"/>
          <w:szCs w:val="36"/>
          <w:rtl/>
        </w:rPr>
        <w:t xml:space="preserve"> امام خواستند او را تأدیب کنند، امّا</w:t>
      </w:r>
      <w:r w:rsidRPr="0069550E">
        <w:rPr>
          <w:rFonts w:ascii="Arial" w:hAnsi="Arial" w:cs="B Nazanin" w:hint="cs"/>
          <w:color w:val="000000" w:themeColor="text1"/>
          <w:sz w:val="36"/>
          <w:szCs w:val="36"/>
          <w:rtl/>
        </w:rPr>
        <w:t xml:space="preserve"> امام</w:t>
      </w:r>
      <w:r w:rsidRPr="0069550E">
        <w:rPr>
          <w:rFonts w:ascii="Arial" w:hAnsi="Arial" w:cs="B Nazanin"/>
          <w:color w:val="000000" w:themeColor="text1"/>
          <w:sz w:val="36"/>
          <w:szCs w:val="36"/>
          <w:rtl/>
        </w:rPr>
        <w:t xml:space="preserve"> مانع شد و به او فرمود: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آن چه از صفات و کارهای ما پوشیده است</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بیشتر از آن است که تو مطلع هستی. آنگاه فرمود: آیا مشکلی داری که ما در حل آن تو را یاری ک</w:t>
      </w:r>
      <w:r w:rsidRPr="0069550E">
        <w:rPr>
          <w:rFonts w:ascii="Arial" w:hAnsi="Arial" w:cs="B Nazanin" w:hint="cs"/>
          <w:color w:val="000000" w:themeColor="text1"/>
          <w:sz w:val="36"/>
          <w:szCs w:val="36"/>
          <w:rtl/>
        </w:rPr>
        <w:t>نی</w:t>
      </w:r>
      <w:r w:rsidRPr="0069550E">
        <w:rPr>
          <w:rFonts w:ascii="Arial" w:hAnsi="Arial" w:cs="B Nazanin"/>
          <w:color w:val="000000" w:themeColor="text1"/>
          <w:sz w:val="36"/>
          <w:szCs w:val="36"/>
          <w:rtl/>
        </w:rPr>
        <w:t>م؟ مرد با مشاهده این رفتار از کرده ی خود شرمسار گردید. در نهایت امام سجاد (ع) او را نوازش کرد و عبای ارزشمند خود را به همراه هزار درهم به وی بخشید. آن مرد خطاب به امام گفت: به راستی که تو از فرزندان رسول خدا هستی. (کشف الغمّه ج 2 ص 101)</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نمونه دیگر در سیرۀ عم</w:t>
      </w:r>
      <w:r w:rsidRPr="0069550E">
        <w:rPr>
          <w:rFonts w:ascii="Arial" w:hAnsi="Arial" w:cs="B Nazanin" w:hint="cs"/>
          <w:color w:val="000000" w:themeColor="text1"/>
          <w:sz w:val="36"/>
          <w:szCs w:val="36"/>
          <w:rtl/>
        </w:rPr>
        <w:t>ل</w:t>
      </w:r>
      <w:r w:rsidRPr="0069550E">
        <w:rPr>
          <w:rFonts w:ascii="Arial" w:hAnsi="Arial" w:cs="B Nazanin"/>
          <w:color w:val="000000" w:themeColor="text1"/>
          <w:sz w:val="36"/>
          <w:szCs w:val="36"/>
          <w:rtl/>
        </w:rPr>
        <w:t>ی امام حسن مجتبی (ع) نیز چنین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مسافر پیرمردی که از شام به مدینه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 xml:space="preserve">مده بود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روزی امام  حسن مجتبی (ع) را سوار بر مرکب دید. او بر اثر کینه ای که از امام بردل داشت، آن چه توانست در نهایت گستاخی و بی ادبی از امام بدگویی کرد. امام (ع) نزد او رفت وپس از سلام کردن با چهرۀ گشاد</w:t>
      </w:r>
      <w:r w:rsidRPr="0069550E">
        <w:rPr>
          <w:rFonts w:ascii="Arial" w:hAnsi="Arial" w:cs="B Nazanin" w:hint="cs"/>
          <w:color w:val="000000" w:themeColor="text1"/>
          <w:sz w:val="36"/>
          <w:szCs w:val="36"/>
          <w:rtl/>
        </w:rPr>
        <w:t xml:space="preserve">ه </w:t>
      </w:r>
      <w:r w:rsidRPr="0069550E">
        <w:rPr>
          <w:rFonts w:ascii="Arial" w:hAnsi="Arial" w:cs="B Nazanin"/>
          <w:color w:val="000000" w:themeColor="text1"/>
          <w:sz w:val="36"/>
          <w:szCs w:val="36"/>
          <w:rtl/>
        </w:rPr>
        <w:t>و لبخند فرمود: ای پیرمرد به گمانم غریب هستی و گویا امری برتو اشتباه شده است. اگر از ما درخواست رضایت کنی، از تو خشنود شویم و اگر چیزی از ما بخواهی به تو عطا می کنیم. اگر راهنمایی بخواهی تو را کمک می کنیم، اگر گرسنه ای تو را سیر می کنیم و اگر برهنه باشی تو را می پوشانیم اگر حاجت داری آن را ادا می نماییم و اگر مرکب خود را به سوی خانۀ ما روانه سازی وتا هروقت بخواهی میهمان ما باشی، برای تو بهتر خواهد بود، زیرا ما خانه ای آماده و وسیع و ثروت بسیاری در اختیار داریم.</w:t>
      </w:r>
    </w:p>
    <w:p w:rsidR="004025FF" w:rsidRPr="0069550E" w:rsidRDefault="004025FF" w:rsidP="0069550E">
      <w:pPr>
        <w:bidi/>
        <w:spacing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هنکامی که آن پیرمرد در برابر گستاخی اش این همه بزگواری از امام (ع) دید شرمنده شد و تحت تأثیر شدید قرار گرفت به طوری که گریه کرد و گفت: گواهی می دهم که تو خلیفه خدا در زمین هستی و خداوند آگاه تر است که مقام رسالت خود را در وجود چه کسی قرار دهد تو و پدرت نزد من مبغوض ترین افراد بودید ولی اینک تو محبوب ترین انسان نزد من هستی. پس از آن او به خانۀ امام حسن (ع) رفت و میهمان حضرت </w:t>
      </w:r>
      <w:r w:rsidRPr="0069550E">
        <w:rPr>
          <w:rFonts w:ascii="Arial" w:hAnsi="Arial" w:cs="B Nazanin"/>
          <w:color w:val="000000" w:themeColor="text1"/>
          <w:sz w:val="36"/>
          <w:szCs w:val="36"/>
          <w:rtl/>
        </w:rPr>
        <w:lastRenderedPageBreak/>
        <w:t>شد و پس از مدتی قلبش آکنده از محبت خاندان رسالت شد. (بحارالانوار ج 43 ص 344)</w:t>
      </w:r>
      <w:r w:rsidRPr="0069550E">
        <w:rPr>
          <w:rFonts w:ascii="Arial" w:hAnsi="Arial" w:cs="B Nazanin" w:hint="cs"/>
          <w:color w:val="000000" w:themeColor="text1"/>
          <w:sz w:val="36"/>
          <w:szCs w:val="36"/>
          <w:rtl/>
        </w:rPr>
        <w:t xml:space="preserve"> </w:t>
      </w:r>
    </w:p>
    <w:p w:rsidR="004025FF" w:rsidRDefault="004025FF" w:rsidP="0069550E">
      <w:pPr>
        <w:bidi/>
        <w:spacing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روابط انسانی حاکم بین پاسداران ایجاب می نماید چنانچه از سوی یکی از آنها رفتار ناپسندی نسبت به دیگران انجام شد ، به جای واکنش انتقامی ، این روش را پیش گیرند تا ضمن پشیمان سازی او ، فضای صفا و صمیمیت را همچنان بین خود تداوم بخشند . بدیهی است این انتظار از بزرگان به ویژه فرماندهان ، مدیران و مسؤلان ، بیش از دیگران است .</w:t>
      </w:r>
    </w:p>
    <w:p w:rsidR="00D22EEF" w:rsidRPr="0069550E" w:rsidRDefault="00D22EEF" w:rsidP="00D22EEF">
      <w:pPr>
        <w:bidi/>
        <w:spacing w:line="240" w:lineRule="auto"/>
        <w:rPr>
          <w:rFonts w:cs="B Nazanin"/>
          <w:color w:val="000000" w:themeColor="text1"/>
          <w:sz w:val="36"/>
          <w:szCs w:val="36"/>
        </w:rPr>
      </w:pPr>
    </w:p>
    <w:p w:rsidR="004025FF" w:rsidRPr="00D22EEF" w:rsidRDefault="004025FF" w:rsidP="0069550E">
      <w:pPr>
        <w:bidi/>
        <w:spacing w:after="0" w:line="240" w:lineRule="auto"/>
        <w:rPr>
          <w:rFonts w:ascii="Arial" w:hAnsi="Arial" w:cs="B Nazanin"/>
          <w:b/>
          <w:bCs/>
          <w:color w:val="000000" w:themeColor="text1"/>
          <w:sz w:val="44"/>
          <w:szCs w:val="44"/>
          <w:rtl/>
        </w:rPr>
      </w:pPr>
      <w:r w:rsidRPr="00D22EEF">
        <w:rPr>
          <w:rFonts w:ascii="Arial" w:hAnsi="Arial" w:cs="B Nazanin" w:hint="cs"/>
          <w:b/>
          <w:bCs/>
          <w:color w:val="000000" w:themeColor="text1"/>
          <w:sz w:val="44"/>
          <w:szCs w:val="44"/>
          <w:rtl/>
        </w:rPr>
        <w:t>درمان علت به جای درمان معلول</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بر اساس قاعده علیت هر کاری، علل و اسبابی دارد. برای تحقق یا عدم تحقق فعل، شایسته است که به علل و اسباب فعل اندیشیده و توجه شود. اگر بخواهیم معروف‌ها گسترش یابد ضروری است </w:t>
      </w:r>
      <w:r w:rsidRPr="0069550E">
        <w:rPr>
          <w:rFonts w:ascii="Arial" w:hAnsi="Arial" w:cs="B Nazanin" w:hint="cs"/>
          <w:color w:val="000000" w:themeColor="text1"/>
          <w:sz w:val="36"/>
          <w:szCs w:val="36"/>
          <w:rtl/>
        </w:rPr>
        <w:t xml:space="preserve">که </w:t>
      </w:r>
      <w:r w:rsidRPr="0069550E">
        <w:rPr>
          <w:rFonts w:ascii="Arial" w:hAnsi="Arial" w:cs="B Nazanin"/>
          <w:color w:val="000000" w:themeColor="text1"/>
          <w:sz w:val="36"/>
          <w:szCs w:val="36"/>
          <w:rtl/>
        </w:rPr>
        <w:t>به عملیاتی نمودن علل و اسباب تحقق فعل معروف بیندیشیم. همان‌گونه که برای زدودن منکرات می‌بایست آن‌ها را از ریشه درمان کنیم</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به قول مشهور "درمان را باید نسبت به علّت انجام داد نه نسبت به معلول"، زیرا اگر معلول درمان شود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ولی علت همچنان باقی باشد، دوباره معلول از آن علت ظاهر می‌شود.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بنابراین اگر بتوانیم ریشه‌های فعل منکر را، اعم از علت‌های حقیقی یا علت‌های اعدادی و زمینه‌ساز، بشناسیم و از تحقق آن‌ها جلوگیری کنیم توانسته‌ایم منکر را از ریشه درمان کنیم.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به‌عنوان‌مثال وقتی بدانیم غیبت که یک منکر است ،ریشه در سوءظن و تجسس دارد، بجای آنکه بگوییم غیبت نکنید بهتر آن است که بیشتر بر محور دفع سوءظن و عدم </w:t>
      </w:r>
      <w:r w:rsidRPr="0069550E">
        <w:rPr>
          <w:rFonts w:ascii="Arial" w:hAnsi="Arial" w:cs="B Nazanin"/>
          <w:color w:val="000000" w:themeColor="text1"/>
          <w:sz w:val="36"/>
          <w:szCs w:val="36"/>
          <w:rtl/>
        </w:rPr>
        <w:lastRenderedPageBreak/>
        <w:t>تجسس متمرکز شویم و نهی خود را معطوف به آن سازیم تا به‌صورت منطقی غیبت را دفع و حذف کنیم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يَا أَيُّهَا الَّذِينَ آمَنُوا اجْتَنِبُوا كَثِيرًا مِّنَ الظَّنِّ إِنَّ بَعْضَ الظَّنِّ إِثْمٌ وَلَا تَجَسَّسُوا وَلَا يَغْتَب بَّعْضُكُم بَعْضًا ...(حجرات 12)</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اى كسانى كه ايمان آورده‏ايد از بسيارى از گمان‌ها بپرهيزيد كه پاره‏اى از گمان‌ها گناه است و جاسوسى مكنيد و بعضى از شما غيبت بعضى نكند</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نمونه دیگر اینکه بسیاری از مفاسد جنسی، برآمده از یک نگاه نامشروع و ناروا و یا بیان و شنیدن یک‌سخن مفسده انگیزه است. به همین جهت است که پیامبر گرامی فرموده‌اند: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النَّظَرُ سَهْمٌ‏ مَسْمُومٌ‏ مِنْ‏ سِهَامِ‏ إِبْلِيس</w:t>
      </w:r>
      <w:r w:rsidRPr="0069550E">
        <w:rPr>
          <w:rFonts w:ascii="Arial" w:hAnsi="Arial" w:cs="B Nazanin"/>
          <w:color w:val="000000" w:themeColor="text1"/>
          <w:sz w:val="36"/>
          <w:szCs w:val="36"/>
          <w:rtl/>
        </w:rPr>
        <w:t>.(میزان الحکمة ج10ص 78- بحارالانوار ج 104 ص 38)</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نگاه حرام، تیری سمی از تیرهای شیطان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وقتی بدانیم که چشم، پیش‌قراول سپاه قلب و نیز پیک و جاسوس اوست و درنتیجه قلب هم کتاب چشم خواهد بود، آنگاه بر خود لازم و ضروری می‌دانیم که چشم</w:t>
      </w:r>
      <w:r w:rsidRPr="0069550E">
        <w:rPr>
          <w:rFonts w:ascii="Arial" w:hAnsi="Arial" w:cs="B Nazanin" w:hint="cs"/>
          <w:color w:val="000000" w:themeColor="text1"/>
          <w:sz w:val="36"/>
          <w:szCs w:val="36"/>
          <w:rtl/>
        </w:rPr>
        <w:t xml:space="preserve"> را</w:t>
      </w:r>
      <w:r w:rsidRPr="0069550E">
        <w:rPr>
          <w:rFonts w:ascii="Arial" w:hAnsi="Arial" w:cs="B Nazanin"/>
          <w:color w:val="000000" w:themeColor="text1"/>
          <w:sz w:val="36"/>
          <w:szCs w:val="36"/>
          <w:rtl/>
        </w:rPr>
        <w:t xml:space="preserve"> از حرام‌ها بپوش</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ن</w:t>
      </w:r>
      <w:r w:rsidRPr="0069550E">
        <w:rPr>
          <w:rFonts w:ascii="Arial" w:hAnsi="Arial" w:cs="B Nazanin" w:hint="cs"/>
          <w:color w:val="000000" w:themeColor="text1"/>
          <w:sz w:val="36"/>
          <w:szCs w:val="36"/>
          <w:rtl/>
        </w:rPr>
        <w:t>یم</w:t>
      </w:r>
      <w:r w:rsidRPr="0069550E">
        <w:rPr>
          <w:rFonts w:ascii="Arial" w:hAnsi="Arial" w:cs="B Nazanin"/>
          <w:color w:val="000000" w:themeColor="text1"/>
          <w:sz w:val="36"/>
          <w:szCs w:val="36"/>
          <w:rtl/>
        </w:rPr>
        <w:t xml:space="preserve"> تا از بسیاری مفاسد و گناهان در امان باش</w:t>
      </w:r>
      <w:r w:rsidRPr="0069550E">
        <w:rPr>
          <w:rFonts w:ascii="Arial" w:hAnsi="Arial" w:cs="B Nazanin" w:hint="cs"/>
          <w:color w:val="000000" w:themeColor="text1"/>
          <w:sz w:val="36"/>
          <w:szCs w:val="36"/>
          <w:rtl/>
        </w:rPr>
        <w:t>یم</w:t>
      </w:r>
      <w:r w:rsidRPr="0069550E">
        <w:rPr>
          <w:rFonts w:ascii="Arial" w:hAnsi="Arial" w:cs="B Nazanin"/>
          <w:color w:val="000000" w:themeColor="text1"/>
          <w:sz w:val="36"/>
          <w:szCs w:val="36"/>
          <w:rtl/>
        </w:rPr>
        <w:t>. (نهج‌البلاغه حکمت 409- غررالحکم و درر الکلم واژه عین)</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همین‌طور خداوند عز و جلّ مردان وزنان مؤمن را فرمان می‌دهد که چشم‌های خود را از نگاه به نامحرم فروگیرند و عفاف و پاک‌دامنی خود را حفظ کنند و باز</w:t>
      </w:r>
      <w:r w:rsidRPr="0069550E">
        <w:rPr>
          <w:rFonts w:ascii="Arial" w:hAnsi="Arial" w:cs="B Nazanin" w:hint="cs"/>
          <w:color w:val="000000" w:themeColor="text1"/>
          <w:sz w:val="36"/>
          <w:szCs w:val="36"/>
          <w:rtl/>
        </w:rPr>
        <w:t>ین</w:t>
      </w:r>
      <w:r w:rsidRPr="0069550E">
        <w:rPr>
          <w:rFonts w:ascii="Arial" w:hAnsi="Arial" w:cs="B Nazanin"/>
          <w:color w:val="000000" w:themeColor="text1"/>
          <w:sz w:val="36"/>
          <w:szCs w:val="36"/>
          <w:rtl/>
        </w:rPr>
        <w:t>ت هایشان خودنمایی نکنند. (نور31-30)</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سخن دلربا نیز مفسده انگیز است، بنابراین جایز نیست که انسان مؤمن به‌گونه‌ای سخن بگوید که دلربایی کند و دلبری بیفزاید. خداوند به زنان پیامبر توصیه می فرما</w:t>
      </w:r>
      <w:r w:rsidRPr="0069550E">
        <w:rPr>
          <w:rFonts w:ascii="Arial" w:hAnsi="Arial" w:cs="B Nazanin" w:hint="cs"/>
          <w:color w:val="000000" w:themeColor="text1"/>
          <w:sz w:val="36"/>
          <w:szCs w:val="36"/>
          <w:rtl/>
        </w:rPr>
        <w:t>ید</w:t>
      </w:r>
      <w:r w:rsidRPr="0069550E">
        <w:rPr>
          <w:rFonts w:ascii="Arial" w:hAnsi="Arial" w:cs="B Nazanin"/>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فَلَا تَخْضَعْنَ بِالْقَوْلِ فَيَطْمَعَ الَّذِي فِي قَلْبِهِ مَرَضٌ وَقُلْنَ قَوْلًا مَّعْرُوفًا (احزاب 32)</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پس به‌گونه‌ای هوس‌انگیز سخن نگویید که بیماردلان در شما طمع کنند و سخن شایسته بگویید.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خلاصه آنکه در دفع منکرات اگر نهی خود را متوجه علّت‌ها کنیم بهره‌وری و ستاده ما بیشتر خواهد بود تا اینکه تلاش کنیم ظاهر منکر را بزداییم.</w:t>
      </w:r>
    </w:p>
    <w:p w:rsidR="004025FF" w:rsidRPr="00D22EEF" w:rsidRDefault="004025FF" w:rsidP="00D22EEF">
      <w:pPr>
        <w:bidi/>
        <w:spacing w:after="0" w:line="240" w:lineRule="auto"/>
        <w:rPr>
          <w:rFonts w:ascii="Arial" w:hAnsi="Arial" w:cs="B Nazanin"/>
          <w:color w:val="000000" w:themeColor="text1"/>
          <w:sz w:val="36"/>
          <w:szCs w:val="36"/>
        </w:rPr>
      </w:pPr>
      <w:r w:rsidRPr="0069550E">
        <w:rPr>
          <w:rFonts w:ascii="Arial" w:hAnsi="Arial" w:cs="B Nazanin" w:hint="cs"/>
          <w:color w:val="000000" w:themeColor="text1"/>
          <w:sz w:val="36"/>
          <w:szCs w:val="36"/>
          <w:rtl/>
        </w:rPr>
        <w:t xml:space="preserve">در سازمان هم </w:t>
      </w:r>
      <w:r w:rsidRPr="0069550E">
        <w:rPr>
          <w:rFonts w:ascii="Arial" w:hAnsi="Arial" w:cs="B Nazanin"/>
          <w:color w:val="000000" w:themeColor="text1"/>
          <w:sz w:val="36"/>
          <w:szCs w:val="36"/>
          <w:rtl/>
        </w:rPr>
        <w:t xml:space="preserve"> شایسته است</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ریشه‌های فساد و منکر </w:t>
      </w:r>
      <w:r w:rsidRPr="0069550E">
        <w:rPr>
          <w:rFonts w:ascii="Arial" w:hAnsi="Arial" w:cs="B Nazanin" w:hint="cs"/>
          <w:color w:val="000000" w:themeColor="text1"/>
          <w:sz w:val="36"/>
          <w:szCs w:val="36"/>
          <w:rtl/>
        </w:rPr>
        <w:t xml:space="preserve">شناسایی شده و آنها </w:t>
      </w:r>
      <w:r w:rsidRPr="0069550E">
        <w:rPr>
          <w:rFonts w:ascii="Arial" w:hAnsi="Arial" w:cs="B Nazanin"/>
          <w:color w:val="000000" w:themeColor="text1"/>
          <w:sz w:val="36"/>
          <w:szCs w:val="36"/>
          <w:rtl/>
        </w:rPr>
        <w:t>را مورد هدف قرار داده و در تیررس بگیریم تا از ظهو</w:t>
      </w:r>
      <w:r w:rsidR="00D22EEF">
        <w:rPr>
          <w:rFonts w:ascii="Arial" w:hAnsi="Arial" w:cs="B Nazanin"/>
          <w:color w:val="000000" w:themeColor="text1"/>
          <w:sz w:val="36"/>
          <w:szCs w:val="36"/>
          <w:rtl/>
        </w:rPr>
        <w:t>ر و بروز منکرات جلوگیری نماییم.</w:t>
      </w:r>
    </w:p>
    <w:p w:rsidR="004025FF" w:rsidRPr="0069550E" w:rsidRDefault="004025FF" w:rsidP="0069550E">
      <w:pPr>
        <w:bidi/>
        <w:spacing w:line="240" w:lineRule="auto"/>
        <w:rPr>
          <w:rFonts w:cs="B Nazanin"/>
          <w:color w:val="000000" w:themeColor="text1"/>
          <w:sz w:val="36"/>
          <w:szCs w:val="36"/>
          <w:rtl/>
          <w:lang w:bidi="fa-IR"/>
        </w:rPr>
      </w:pPr>
    </w:p>
    <w:p w:rsidR="004025FF" w:rsidRDefault="004025FF" w:rsidP="0069550E">
      <w:pPr>
        <w:bidi/>
        <w:spacing w:after="0" w:line="240" w:lineRule="auto"/>
        <w:rPr>
          <w:rFonts w:ascii="Arial" w:hAnsi="Arial" w:cs="B Nazanin"/>
          <w:b/>
          <w:bCs/>
          <w:color w:val="000000" w:themeColor="text1"/>
          <w:sz w:val="44"/>
          <w:szCs w:val="44"/>
          <w:rtl/>
        </w:rPr>
      </w:pPr>
      <w:r w:rsidRPr="00D22EEF">
        <w:rPr>
          <w:rFonts w:ascii="Arial" w:hAnsi="Arial" w:cs="B Nazanin"/>
          <w:b/>
          <w:bCs/>
          <w:color w:val="000000" w:themeColor="text1"/>
          <w:sz w:val="44"/>
          <w:szCs w:val="44"/>
          <w:rtl/>
        </w:rPr>
        <w:t>ارائه جایگزین</w:t>
      </w:r>
    </w:p>
    <w:p w:rsidR="00D22EEF" w:rsidRPr="00D22EEF" w:rsidRDefault="00D22EEF" w:rsidP="00D22EEF">
      <w:pPr>
        <w:bidi/>
        <w:spacing w:after="0" w:line="240" w:lineRule="auto"/>
        <w:rPr>
          <w:rFonts w:ascii="Arial" w:hAnsi="Arial" w:cs="B Nazanin"/>
          <w:b/>
          <w:bCs/>
          <w:color w:val="000000" w:themeColor="text1"/>
          <w:sz w:val="44"/>
          <w:szCs w:val="44"/>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وقتی کاری از سوی انسان انجام می شود بر اساس حبّ ذات، نوعی اُنس و وابستگی به فعل ایجاد می شود. به ویژه آنکه فعل تکرار شود و تداوم یابد. به همین جهت اگر کاری که انجام می شود، در زمرۀ منکرات باشد و نهی از آن صورت گیرد، ترک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 برای فاعل سخت خواهد بود. برای اینکه مقاومت نهی شونده را کاهش داده و سختی ترک منکر را برایش آسان سازیم، می توان</w:t>
      </w:r>
      <w:r w:rsidRPr="0069550E">
        <w:rPr>
          <w:rFonts w:ascii="Arial" w:hAnsi="Arial" w:cs="B Nazanin" w:hint="cs"/>
          <w:color w:val="000000" w:themeColor="text1"/>
          <w:sz w:val="36"/>
          <w:szCs w:val="36"/>
          <w:rtl/>
        </w:rPr>
        <w:t>یم</w:t>
      </w:r>
      <w:r w:rsidRPr="0069550E">
        <w:rPr>
          <w:rFonts w:ascii="Arial" w:hAnsi="Arial" w:cs="B Nazanin"/>
          <w:color w:val="000000" w:themeColor="text1"/>
          <w:sz w:val="36"/>
          <w:szCs w:val="36"/>
          <w:rtl/>
        </w:rPr>
        <w:t xml:space="preserve"> با ارائه فعل جایگزین که مشروع و معقول است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او را از دچار شدن به خل</w:t>
      </w:r>
      <w:r w:rsidRPr="0069550E">
        <w:rPr>
          <w:rFonts w:ascii="Arial" w:hAnsi="Arial" w:cs="B Nazanin" w:hint="cs"/>
          <w:color w:val="000000" w:themeColor="text1"/>
          <w:sz w:val="36"/>
          <w:szCs w:val="36"/>
          <w:rtl/>
        </w:rPr>
        <w:t>أ</w:t>
      </w:r>
      <w:r w:rsidRPr="0069550E">
        <w:rPr>
          <w:rFonts w:ascii="Arial" w:hAnsi="Arial" w:cs="B Nazanin"/>
          <w:color w:val="000000" w:themeColor="text1"/>
          <w:sz w:val="36"/>
          <w:szCs w:val="36"/>
          <w:rtl/>
        </w:rPr>
        <w:t xml:space="preserve"> فکری، ارادی و عملی نجات داده و در مسیر صحیح قرارش دهیم. تفاوت نمی کند که فعل ارائه شده از نوع گفتاری باشد یا رفتاری. مهم این است که برای بازداشتن از فعل منکر، او را به</w:t>
      </w:r>
      <w:r w:rsidRPr="0069550E">
        <w:rPr>
          <w:rFonts w:ascii="Arial" w:hAnsi="Arial" w:cs="B Nazanin" w:hint="cs"/>
          <w:color w:val="000000" w:themeColor="text1"/>
          <w:sz w:val="36"/>
          <w:szCs w:val="36"/>
          <w:rtl/>
        </w:rPr>
        <w:t xml:space="preserve"> فعل</w:t>
      </w:r>
      <w:r w:rsidRPr="0069550E">
        <w:rPr>
          <w:rFonts w:ascii="Arial" w:hAnsi="Arial" w:cs="B Nazanin"/>
          <w:color w:val="000000" w:themeColor="text1"/>
          <w:sz w:val="36"/>
          <w:szCs w:val="36"/>
          <w:rtl/>
        </w:rPr>
        <w:t xml:space="preserve"> معروف و مناسب حواله دهیم.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نمونه ای گفتاری در قرآن کریم چنین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يَا أَيُّهَا الَّذِينَ آمَنُواْ لاَ تَقُولُواْ رَاعِنَا وَقُولُواْ انظُرْنَا وَاسْمَعُوا ْوَلِلكَافِرِينَ عَذَابٌ أَلِيمٌ (بقره 104)</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ى كسانى كه ايمان آورده‏ايد نگوييد راعنا و بگوييد انظرنا و [اين توصيه را] بشنويد و [گر نه] كافران را عذابى دردناك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در شأن نزول این آیه از</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 xml:space="preserve"> بن عباس نقل شده است که مسلمانان صدر اسلام هنگامی که پیامبر (ص) مشغول سخن گفتن بود و آیات و احکام الهی را بیان می فرمود گاهی از او می خواستند کمی با تأنی و آرامی سخن بگوید تا بتوانند مطالب را خوب درک کنند و </w:t>
      </w:r>
      <w:r w:rsidRPr="0069550E">
        <w:rPr>
          <w:rFonts w:ascii="Arial" w:hAnsi="Arial" w:cs="B Nazanin"/>
          <w:color w:val="000000" w:themeColor="text1"/>
          <w:sz w:val="36"/>
          <w:szCs w:val="36"/>
          <w:rtl/>
        </w:rPr>
        <w:lastRenderedPageBreak/>
        <w:t>سؤالات خود را نیز مطرح نمایند. برای بیان این درخواست از عبارت « راعنا» استفاده می کردند که از ماده «الرعی» و به معنی مهلت دادن می باشد.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یهودیان که دشمن مسلمانان</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بودند این عبارت را از مادۀ « الرعونه» که به معنی کودنی و حماقت است، به کار می بردند تا بتوانند مسلمانان را تحقیر و استهزاء کنند. چون در صورت اوّل مفهوم عبارت «راعنا» این بود که « به ما مهلت بده» ولی در صورت دوّم به معنی این بود که: «ما را احمق کن»</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خداوند کریم که دفاع از مؤمنین را برخود لازم نموده است (حج38) برای از بین بردن این دستاویز یهودیان، خطاب به مؤمنین فرمود: از این پس عبارت « راعنا» را به کار نبرید و به جای آن عبارت « انظرنا» را بگویید که به معنی به ما نگاه کن و به ما توجه کن می باشد. (تفسیر نمونه ج 1 ص 384-383)</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بعضی نمونه های رفتاری در آیات قرآن کریم که ارائه جایگزین در آنها صورت می گیرد عبارتند از:</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وَقُلْنَا يَا آدَمُ اسْكُنْ أَنتَ وَزَوْجُكَ الْجَنَّةَ وَكُلاَ مِنْهَا رَغَدًا حَيْثُ شِئْتُمَا وَلاَ تَقْرَبَا هَذِهِ الشَّجَرَةَ فَتَكُونَا مِنَ الْظَّالِمِينَ. (بقره 35)</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 گفتيم اى آدم خود و همسرت در اين باغ سكونت گير[يد] و از هر كجاى آن خواهيد فراوان بخوريد [</w:t>
      </w:r>
      <w:r w:rsidRPr="0069550E">
        <w:rPr>
          <w:rFonts w:ascii="Arial" w:hAnsi="Arial" w:cs="B Nazanin" w:hint="cs"/>
          <w:color w:val="000000" w:themeColor="text1"/>
          <w:sz w:val="36"/>
          <w:szCs w:val="36"/>
          <w:rtl/>
        </w:rPr>
        <w:t>و</w:t>
      </w:r>
      <w:r w:rsidRPr="0069550E">
        <w:rPr>
          <w:rFonts w:ascii="Arial" w:hAnsi="Arial" w:cs="B Nazanin"/>
          <w:color w:val="000000" w:themeColor="text1"/>
          <w:sz w:val="36"/>
          <w:szCs w:val="36"/>
          <w:rtl/>
        </w:rPr>
        <w:t>لى] به اين درخت نزديك نشويد كه از ستمكاران خواهيد شد.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خداوند رحیم برای آدم و حوا در برابر نهی از درخت خاص، انواع نعمتهای گوارا را برای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 xml:space="preserve">نان قرار داد تا از آن بهره ببرند و نزدیک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 درخت نشوند.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خداوند به پیامبرش فرمان می دهد تا در مسجد ساخته شده از سوی منافقین نماز نخواند و به جای آن در مسجد متقین نماز بخواند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لاَ تَقُمْ فِيهِ أَبَدًا لَّمَسْجِدٌ أُسِّسَ عَلَى التَّقْوَى مِنْ أَوَّلِ يَوْمٍ أَحَقُّ أَن تَقُومَ فِيهِ.( توبه 108)</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هرگز در آن جا </w:t>
      </w:r>
      <w:r w:rsidRPr="0069550E">
        <w:rPr>
          <w:rFonts w:ascii="Arial" w:hAnsi="Arial" w:cs="B Nazanin" w:hint="cs"/>
          <w:color w:val="000000" w:themeColor="text1"/>
          <w:sz w:val="36"/>
          <w:szCs w:val="36"/>
          <w:rtl/>
        </w:rPr>
        <w:t>ن</w:t>
      </w:r>
      <w:r w:rsidRPr="0069550E">
        <w:rPr>
          <w:rFonts w:ascii="Arial" w:hAnsi="Arial" w:cs="B Nazanin"/>
          <w:color w:val="000000" w:themeColor="text1"/>
          <w:sz w:val="36"/>
          <w:szCs w:val="36"/>
          <w:rtl/>
        </w:rPr>
        <w:t xml:space="preserve">ايست چرا كه مسجدى كه از روز نخستين بر پايه تقوا بنا شده سزاوارتر است كه در آن [به نماز] </w:t>
      </w:r>
      <w:r w:rsidRPr="0069550E">
        <w:rPr>
          <w:rFonts w:ascii="Arial" w:hAnsi="Arial" w:cs="B Nazanin" w:hint="cs"/>
          <w:color w:val="000000" w:themeColor="text1"/>
          <w:sz w:val="36"/>
          <w:szCs w:val="36"/>
          <w:rtl/>
        </w:rPr>
        <w:t>ب</w:t>
      </w:r>
      <w:r w:rsidRPr="0069550E">
        <w:rPr>
          <w:rFonts w:ascii="Arial" w:hAnsi="Arial" w:cs="B Nazanin"/>
          <w:color w:val="000000" w:themeColor="text1"/>
          <w:sz w:val="36"/>
          <w:szCs w:val="36"/>
          <w:rtl/>
        </w:rPr>
        <w:t>ايستى [و] در آن مردانى‏اند كه دوست دارند خود را پاك سازند و خدا كسانى را كه خواهان پاكى‏اند دوست مى‏دارد.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 xml:space="preserve">خلاصه آنکه هرگاه بخواهیم کسی را از منکری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چه گفتاری و چه رفتاری باز داریم</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مناسب است ابتدا جایگزین مطلوبی برای آن شناسایی نماییم و پس از نهی از منکر نمودن، آن جایگزین را به او ارائه نم</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ییم تا او مطلوبیت جایگزین را ادراک نموده و به آسانی از منکر دست کشیده و جایگزین ارائه شده را عمل کند.</w:t>
      </w:r>
    </w:p>
    <w:p w:rsidR="004025FF" w:rsidRPr="0069550E" w:rsidRDefault="004025FF" w:rsidP="0069550E">
      <w:pPr>
        <w:bidi/>
        <w:spacing w:line="240" w:lineRule="auto"/>
        <w:rPr>
          <w:rFonts w:cs="B Nazanin"/>
          <w:color w:val="000000" w:themeColor="text1"/>
          <w:sz w:val="36"/>
          <w:szCs w:val="36"/>
        </w:rPr>
      </w:pPr>
    </w:p>
    <w:p w:rsidR="004025FF" w:rsidRPr="00D22EEF" w:rsidRDefault="004025FF" w:rsidP="0069550E">
      <w:pPr>
        <w:bidi/>
        <w:spacing w:after="0" w:line="240" w:lineRule="auto"/>
        <w:rPr>
          <w:rFonts w:ascii="Arial" w:hAnsi="Arial" w:cs="B Nazanin"/>
          <w:b/>
          <w:bCs/>
          <w:color w:val="000000" w:themeColor="text1"/>
          <w:sz w:val="52"/>
          <w:szCs w:val="52"/>
          <w:rtl/>
        </w:rPr>
      </w:pPr>
      <w:r w:rsidRPr="00D22EEF">
        <w:rPr>
          <w:rFonts w:ascii="Arial" w:hAnsi="Arial" w:cs="B Nazanin"/>
          <w:b/>
          <w:bCs/>
          <w:color w:val="000000" w:themeColor="text1"/>
          <w:sz w:val="44"/>
          <w:szCs w:val="44"/>
          <w:rtl/>
        </w:rPr>
        <w:t>کمک مالی</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وقتی ناهنجاری رفتاری انسان‌ها در جامعه و بزهکاری گروهی دیگر را تحلیل و بررسی نماییم و درصدد ریشه‌یابی آن‌ها برآییم، بخشی از آن‌ها ریشه در فقر اقتصادی دارد و بخشی نیز برآمده از مشکلات روحی و روانی هستند. البته ریشه‌های دیگری نیز برای برخی دیگر از ناهنجاری‌ها وجود دارد. اساسی‌ترین راه علاج نابسامانی و ناهنجاری‌ها در جامعه انسانی، شناخت ریشه‌ها و درمان آن ریشه‌هاست.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نظر به اینکه بخشی از</w:t>
      </w:r>
      <w:r w:rsidRPr="0069550E">
        <w:rPr>
          <w:rFonts w:ascii="Arial" w:hAnsi="Arial" w:cs="B Nazanin" w:hint="cs"/>
          <w:color w:val="000000" w:themeColor="text1"/>
          <w:sz w:val="36"/>
          <w:szCs w:val="36"/>
          <w:rtl/>
        </w:rPr>
        <w:t xml:space="preserve"> ارتکاب منکرات و انجام</w:t>
      </w:r>
      <w:r w:rsidRPr="0069550E">
        <w:rPr>
          <w:rFonts w:ascii="Arial" w:hAnsi="Arial" w:cs="B Nazanin"/>
          <w:color w:val="000000" w:themeColor="text1"/>
          <w:sz w:val="36"/>
          <w:szCs w:val="36"/>
          <w:rtl/>
        </w:rPr>
        <w:t xml:space="preserve"> خطاها و تجاوز به قانون انسان‌ها</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ناشی از فقر اقتصادی است می‌توان الگوی رفع نیاز اقتصادی و کمک مالی را به‌عنوان</w:t>
      </w:r>
      <w:r w:rsidRPr="0069550E">
        <w:rPr>
          <w:rFonts w:ascii="Arial" w:hAnsi="Arial" w:cs="B Nazanin" w:hint="cs"/>
          <w:color w:val="000000" w:themeColor="text1"/>
          <w:sz w:val="36"/>
          <w:szCs w:val="36"/>
          <w:rtl/>
        </w:rPr>
        <w:t xml:space="preserve"> راهکار زدایش بخشی از منکرات ، پیشنهاد نمود .به عنوان</w:t>
      </w:r>
      <w:r w:rsidRPr="0069550E">
        <w:rPr>
          <w:rFonts w:ascii="Arial" w:hAnsi="Arial" w:cs="B Nazanin"/>
          <w:color w:val="000000" w:themeColor="text1"/>
          <w:sz w:val="36"/>
          <w:szCs w:val="36"/>
          <w:rtl/>
        </w:rPr>
        <w:t xml:space="preserve">‌مثال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وقتی</w:t>
      </w:r>
      <w:r w:rsidRPr="0069550E">
        <w:rPr>
          <w:rFonts w:ascii="Arial" w:hAnsi="Arial" w:cs="B Nazanin" w:hint="cs"/>
          <w:color w:val="000000" w:themeColor="text1"/>
          <w:sz w:val="36"/>
          <w:szCs w:val="36"/>
          <w:rtl/>
        </w:rPr>
        <w:t xml:space="preserve"> یک</w:t>
      </w:r>
      <w:r w:rsidRPr="0069550E">
        <w:rPr>
          <w:rFonts w:ascii="Arial" w:hAnsi="Arial" w:cs="B Nazanin"/>
          <w:color w:val="000000" w:themeColor="text1"/>
          <w:sz w:val="36"/>
          <w:szCs w:val="36"/>
          <w:rtl/>
        </w:rPr>
        <w:t xml:space="preserve"> جوان بر اساس قوه شهوت خدادادی در اوج غلیان شهوت قرار می‌گیرد و تنها راه مشروع برای ارضای آن یعنی ازدواج هم به جهت فقر مالی به رو‌یش بسته است و از سویی شیطان وسوسه‌انگیز و اغواگر نیز درصدد است او را به کمند خویش بکشاند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همه شرایط برای فساد جنسی مهیا می‌شود. گرچه ایمان متعالی و اراده قوی می‌تواند نگاهبان او باشد ولی درهرصورت این جوان در کشاکش نزاع بین جنود عقل و جنود جهل، متحیّر و سرگردان گشته و خود را در فضای مبهمی می‌بیند و چه‌بسا جنود جهل بر جنود عقل پیروز شده و او را به گناه بکشانند.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بدیهی است توصیه به خویشتن‌داری در چنین حالتی کارکرد محدودی خواهد داشت. بنابراین درمان را باید از ریشه شروع کرد و آن‌هم کمک مالی و اقتصادی برای ازدواج مشروع است که قطعاً جلو بخشی از گناهان را می‌گیرد و مانع گسترش منکرات می‌گردد.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امام صادق (ع) در‌باره سیره</w:t>
      </w:r>
      <w:r w:rsidRPr="0069550E">
        <w:rPr>
          <w:rFonts w:ascii="Arial" w:hAnsi="Arial" w:cs="B Nazanin" w:hint="cs"/>
          <w:color w:val="000000" w:themeColor="text1"/>
          <w:sz w:val="36"/>
          <w:szCs w:val="36"/>
          <w:rtl/>
        </w:rPr>
        <w:t xml:space="preserve"> ی</w:t>
      </w:r>
      <w:r w:rsidRPr="0069550E">
        <w:rPr>
          <w:rFonts w:ascii="Arial" w:hAnsi="Arial" w:cs="B Nazanin"/>
          <w:color w:val="000000" w:themeColor="text1"/>
          <w:sz w:val="36"/>
          <w:szCs w:val="36"/>
          <w:rtl/>
        </w:rPr>
        <w:t xml:space="preserve"> امیرالمؤمنین علی(ع) می‌فرمایند:</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آن حضرت کسی را که مرتکب منکر خود ارضایی شده بود ، </w:t>
      </w:r>
      <w:r w:rsidRPr="0069550E">
        <w:rPr>
          <w:rFonts w:ascii="Arial" w:hAnsi="Arial" w:cs="B Nazanin"/>
          <w:color w:val="000000" w:themeColor="text1"/>
          <w:sz w:val="36"/>
          <w:szCs w:val="36"/>
          <w:rtl/>
        </w:rPr>
        <w:t>اوّل او را تأدیب نمود به‌گونه‌ای که دستش قرمز شد. سپس از بیت‌المال هزینه ازدواج وی را فراهم کرد و او را همسر داد.</w:t>
      </w:r>
      <w:r w:rsidRPr="0069550E">
        <w:rPr>
          <w:rFonts w:ascii="Traditional Arabic" w:hAnsi="Traditional Arabic" w:cs="B Nazanin" w:hint="cs"/>
          <w:color w:val="000000" w:themeColor="text1"/>
          <w:sz w:val="36"/>
          <w:szCs w:val="36"/>
          <w:rtl/>
          <w:lang w:bidi="fa-IR"/>
        </w:rPr>
        <w:t xml:space="preserve"> .</w:t>
      </w:r>
      <w:r w:rsidRPr="0069550E">
        <w:rPr>
          <w:rFonts w:ascii="Arial" w:hAnsi="Arial" w:cs="B Nazanin"/>
          <w:color w:val="000000" w:themeColor="text1"/>
          <w:sz w:val="36"/>
          <w:szCs w:val="36"/>
          <w:rtl/>
        </w:rPr>
        <w:t xml:space="preserve">(وسایل الشیعه ج 28 ص 363- شیخ مفید- مقنعه ص 791)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همان‌گونه که یکی از راه‌های جذب کفار به دین اسلام تألیف قلوب ازجمله با کمک مالی و اقتصادی است</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یکی از الگوهای اصلاح نگرش‌ها و گرایش‌های فکری ناصحیح نیز می‌تواند کمک مالی و اقتصادی باشد. به‌گونه‌ای که با بذل مال ، بخشی از منکرات فکری و اندیشه‌ای را می‌توان زدود.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سیره امام کاظم (ع) در بهره‌گیری از چنین الگویی برای ما راهگشاست.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مردی در مدینه با امام موسی بن جعفر </w:t>
      </w:r>
      <w:r w:rsidRPr="0069550E">
        <w:rPr>
          <w:rFonts w:ascii="Arial" w:hAnsi="Arial" w:cs="B Nazanin" w:hint="cs"/>
          <w:color w:val="000000" w:themeColor="text1"/>
          <w:sz w:val="36"/>
          <w:szCs w:val="36"/>
          <w:rtl/>
        </w:rPr>
        <w:t>(ع)</w:t>
      </w:r>
      <w:r w:rsidRPr="0069550E">
        <w:rPr>
          <w:rFonts w:ascii="Arial" w:hAnsi="Arial" w:cs="B Nazanin"/>
          <w:color w:val="000000" w:themeColor="text1"/>
          <w:sz w:val="36"/>
          <w:szCs w:val="36"/>
          <w:rtl/>
        </w:rPr>
        <w:t>دشمنی می‌ورزید و هرگاه به امام (ع) می‌رسید درنهایت گستاخی به علی (ع) و خاندان رسالت ناسزا می‌گفت. بعضی از یاران حضرت اجازه خواستند او را مجازات کنند امام کاظم (ع) فرمود: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نه هرگز چنین اجازه‌ای نمی‌دهم مبادا چنین کاری بکنید روزی امام از یاران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سراغ آن مرد را گرفت</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گفتن</w:t>
      </w:r>
      <w:r w:rsidRPr="0069550E">
        <w:rPr>
          <w:rFonts w:ascii="Arial" w:hAnsi="Arial" w:cs="B Nazanin" w:hint="cs"/>
          <w:color w:val="000000" w:themeColor="text1"/>
          <w:sz w:val="36"/>
          <w:szCs w:val="36"/>
          <w:rtl/>
        </w:rPr>
        <w:t>د</w:t>
      </w:r>
      <w:r w:rsidRPr="0069550E">
        <w:rPr>
          <w:rFonts w:ascii="Arial" w:hAnsi="Arial" w:cs="B Nazanin"/>
          <w:color w:val="000000" w:themeColor="text1"/>
          <w:sz w:val="36"/>
          <w:szCs w:val="36"/>
          <w:rtl/>
        </w:rPr>
        <w:t xml:space="preserve"> در مزرعه‌ای اطراف مدینه مشغول کشاورزی است. امام سوار بر الاغ شد و به مزرعه آن مرد رفت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او فریاد زد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کشت و زرع مرا پایمال نکن! حضرت پیش رفت تا به او رسید و با</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روی گشاده و خندان احوالش را پرسید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آنگاه سؤال کرد: چه مبلغی خرج این کشت و زرع کرده‌ای او گفت: صد دینار</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امام پرسید: امید داری چه مبلغی را برداشت نمایی؟ گفت: علم غیب ندارم. امام پرسید: می‌گویم امید و آرزویت برای چه میزان عایدی است؟ جواب داد: 300 دینار. امام کیسه‌ای که محتوی 300 دینار بود به او داد و فرمود: این را بگیر</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کشت و زرع تو نیز به همین حال برای تو باشد </w:t>
      </w:r>
      <w:r w:rsidRPr="0069550E">
        <w:rPr>
          <w:rFonts w:ascii="Arial" w:hAnsi="Arial" w:cs="B Nazanin"/>
          <w:color w:val="000000" w:themeColor="text1"/>
          <w:sz w:val="36"/>
          <w:szCs w:val="36"/>
          <w:rtl/>
        </w:rPr>
        <w:lastRenderedPageBreak/>
        <w:t>و از خدا می‌خواهم آنچه امید داری به تو برساند. آن مرد تحت تأثیر لطف امام قرار گرفت و به عذرخواهی پرداخت و از آن به بعد در نماز امام در مسجد حاضر می‌شد و امام را مدح می‌نمود. امام هم به یارانش فرمود: کدام‌یک از این دو بهتر بود آنچه شما می‌خواستید یا آنچه من انجام دادم؟ (طبرسی- فضل بن حسن بن فضل- اعلام الوری ص 306)</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ظهور بخشی از منکرات سازمانی می تواند ریشه در فقر اقتصادی و مشکلات معیشتی داشته باش . شناسایی و درمان اینگونه منکرات ضرورت دارد . بی تردید توجه به وضعیت معیشتی و اقتصادی کارکنانی که ممکن است در معرض چنین منکراتی قرار گیرند مصداق آشکار جلوگیری از وقوع منکر است.</w:t>
      </w:r>
    </w:p>
    <w:p w:rsidR="004025FF" w:rsidRPr="0069550E" w:rsidRDefault="004025FF" w:rsidP="0069550E">
      <w:pPr>
        <w:bidi/>
        <w:spacing w:line="240" w:lineRule="auto"/>
        <w:rPr>
          <w:rFonts w:cs="B Nazanin"/>
          <w:color w:val="000000" w:themeColor="text1"/>
          <w:sz w:val="36"/>
          <w:szCs w:val="36"/>
        </w:rPr>
      </w:pPr>
    </w:p>
    <w:p w:rsidR="004025FF" w:rsidRPr="00D22EEF" w:rsidRDefault="004025FF" w:rsidP="0069550E">
      <w:pPr>
        <w:bidi/>
        <w:spacing w:after="0" w:line="240" w:lineRule="auto"/>
        <w:rPr>
          <w:rFonts w:ascii="Arial" w:hAnsi="Arial" w:cs="B Nazanin"/>
          <w:b/>
          <w:bCs/>
          <w:color w:val="000000" w:themeColor="text1"/>
          <w:sz w:val="44"/>
          <w:szCs w:val="44"/>
          <w:rtl/>
        </w:rPr>
      </w:pPr>
      <w:r w:rsidRPr="00D22EEF">
        <w:rPr>
          <w:rFonts w:ascii="Arial" w:hAnsi="Arial" w:cs="B Nazanin"/>
          <w:b/>
          <w:bCs/>
          <w:color w:val="000000" w:themeColor="text1"/>
          <w:sz w:val="44"/>
          <w:szCs w:val="44"/>
          <w:rtl/>
        </w:rPr>
        <w:t>تحريم</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هرانساني داشته هاي متعدد و متنوعي اعم از ثروت، قدرت، قابليت هاي فردي، اعتبار اجتماعي، پشتوانه گروهي و خانوادگي و ... دارد. هر كدام از اين داشته ها در مسير زندگي به نوعي در خدمت خواسته هاي اوست كه نداشتن يا از دست آنها برايش رنج آور خواهد بود.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يكي از داشته هاي انسان سرمايۀ اجتماعي است. اينكه جامعه او را می پذيرد و برايش ارزش و اعتبار قائل مي شود و با او تعامل مي كند برايش سرمايۀ بزرگي به شمار مي رود. بعضي از انسانها كه منكر انجام مي دهند براي باز داشتنشان از منكر نياز مي شود كه اين سرمايه برايشان در معرض تهديد قرار گيرد. به همين جهت راه كار تحريم اجتماعي در اين حالت كارساز خواهد بود. يعني جامعه به او توجه نكند، هم صحبت نشود معامله و دادو ستد نكند و از پذيرفتن واحترام كردن به او خودداري نمايد. چنين وضعيتي براي انسان گناهكار آنقدر كشنده است كه خود را در جهنم تنهايي ديده و </w:t>
      </w:r>
      <w:r w:rsidRPr="0069550E">
        <w:rPr>
          <w:rFonts w:ascii="Arial" w:hAnsi="Arial" w:cs="B Nazanin"/>
          <w:color w:val="000000" w:themeColor="text1"/>
          <w:sz w:val="36"/>
          <w:szCs w:val="36"/>
          <w:rtl/>
        </w:rPr>
        <w:lastRenderedPageBreak/>
        <w:t>ناچار به واكنش خواهدشد. اميد است كه واكنش او مثبت و در مسير اصلاح خويشتن باشد.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البته بايد توجه داشت نوع منكري كه او انجام داده به اندازه و سطحي باشد</w:t>
      </w:r>
      <w:r w:rsidRPr="0069550E">
        <w:rPr>
          <w:rFonts w:ascii="Arial" w:hAnsi="Arial" w:cs="B Nazanin" w:hint="cs"/>
          <w:color w:val="000000" w:themeColor="text1"/>
          <w:sz w:val="36"/>
          <w:szCs w:val="36"/>
          <w:rtl/>
        </w:rPr>
        <w:t xml:space="preserve"> که</w:t>
      </w:r>
      <w:r w:rsidRPr="0069550E">
        <w:rPr>
          <w:rFonts w:ascii="Arial" w:hAnsi="Arial" w:cs="B Nazanin"/>
          <w:color w:val="000000" w:themeColor="text1"/>
          <w:sz w:val="36"/>
          <w:szCs w:val="36"/>
          <w:rtl/>
        </w:rPr>
        <w:t xml:space="preserve"> به كار بستن فن تحريم سزاوار و شايستۀ او باشد وگرنه كار بست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ن براي هر منكري به ويژه اگر كوچك باشد ضمن آنكه عادلانه و منصفانه نيست خاصيت و كارآيي خود را از دست مي دهد.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نمونه اي از اين فنّ را در زمان پيامبر (ص) مي بينم:</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وَ عَلَى الثَّلاثَةِ الَّذينَ خُلِّفُوا حَتَّى إِذا ضاقَتْ عَلَيْهِمُ الْأَرْضُ بِما رَحُبَتْ وَ ضاقَتْ عَلَيْهِمْ أَنْفُسُهُمْ وَ ظَنُّوا أَنْ لا مَلْجَأَ مِنَ اللَّهِ إِلاَّ إِلَيْهِ ثُمَّ تابَ عَلَيْهِمْ لِيَتُوبُوا إِنَّ اللَّهَ هُوَ التَّوَّابُ الرَّحيمُ (توبه118)</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و همچنين آن سه نفر كه (از شركت در جنگ تبوك) بازماندند (و مسلمانان با آنان قطع رابطه نمودند) تا آن حد كه زمين با همۀ وسعتش بر آنها تنگ شد، (حتي) در وجود خويش جايي براي خود نمي يافتند (در آن هنگام) دانستند پناهگاهي از خدا جز به سوي او نيست. سپس خدا رحمتش را شامل حال آنها نمود (وبه آنان توفيق داد) تا توبه كنند</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خداوند بسيار توبه پذير و مهربان است.</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در شأن نزول اين آيه آمده است كه: سه نفر از مسلمانان از همراهي با پيامبر براي شركت در جنگ تبوك سرباز زدند وقتي پيامبر (ص) از جنگ برگشت آنها براي عذر خواهي آمدند ولي آن حضرت حتي يك جمله با آنها سخن نگفت و به مسلمانان نيز دستور داد كه كسي با آنها سخن نگويد.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آنها در يك</w:t>
      </w:r>
      <w:r w:rsidRPr="0069550E">
        <w:rPr>
          <w:rFonts w:ascii="Arial" w:hAnsi="Arial" w:cs="B Nazanin" w:hint="cs"/>
          <w:color w:val="000000" w:themeColor="text1"/>
          <w:sz w:val="36"/>
          <w:szCs w:val="36"/>
          <w:rtl/>
        </w:rPr>
        <w:t xml:space="preserve"> تحریم و</w:t>
      </w:r>
      <w:r w:rsidRPr="0069550E">
        <w:rPr>
          <w:rFonts w:ascii="Arial" w:hAnsi="Arial" w:cs="B Nazanin"/>
          <w:color w:val="000000" w:themeColor="text1"/>
          <w:sz w:val="36"/>
          <w:szCs w:val="36"/>
          <w:rtl/>
        </w:rPr>
        <w:t xml:space="preserve"> محاصرۀ عجيب اجتماعي قرار گرفتن</w:t>
      </w:r>
      <w:r w:rsidRPr="0069550E">
        <w:rPr>
          <w:rFonts w:ascii="Arial" w:hAnsi="Arial" w:cs="B Nazanin" w:hint="cs"/>
          <w:color w:val="000000" w:themeColor="text1"/>
          <w:sz w:val="36"/>
          <w:szCs w:val="36"/>
          <w:rtl/>
        </w:rPr>
        <w:t>د</w:t>
      </w:r>
      <w:r w:rsidRPr="0069550E">
        <w:rPr>
          <w:rFonts w:ascii="Arial" w:hAnsi="Arial" w:cs="B Nazanin"/>
          <w:color w:val="000000" w:themeColor="text1"/>
          <w:sz w:val="36"/>
          <w:szCs w:val="36"/>
          <w:rtl/>
        </w:rPr>
        <w:t xml:space="preserve"> تا آنجا كه حتي كودكان و زنان آنان نزد پيامبر</w:t>
      </w:r>
      <w:r w:rsidRPr="0069550E">
        <w:rPr>
          <w:rFonts w:ascii="Arial" w:hAnsi="Arial" w:cs="B Nazanin" w:hint="cs"/>
          <w:color w:val="000000" w:themeColor="text1"/>
          <w:sz w:val="36"/>
          <w:szCs w:val="36"/>
          <w:rtl/>
        </w:rPr>
        <w:t>آمدند و اجازه خواستند که از آنها جدا شوند. پیابر</w:t>
      </w:r>
      <w:r w:rsidRPr="0069550E">
        <w:rPr>
          <w:rFonts w:ascii="Arial" w:hAnsi="Arial" w:cs="B Nazanin"/>
          <w:color w:val="000000" w:themeColor="text1"/>
          <w:sz w:val="36"/>
          <w:szCs w:val="36"/>
          <w:rtl/>
        </w:rPr>
        <w:t xml:space="preserve"> اجازۀ جدايي نداد ولي دستور داد كه به آنها نزديك نشوند. فضاي مدينه با تمام وسعتش چنان بر آنها تنگ شد كه مجبور شدند براي نجات از اين خواري و رسوايي بزرگ</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شهر را ترك گويند و به قله كوه هاي اطراف مدينه پناه ببرند.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 xml:space="preserve">مدتي به اين صورت گذشت و آنان در حال توبه و استغفار بودند و حتي خودشان با همديگر سخن نمي گفتند و تنها بستگانشان برايشان غذا مي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وردند ولي سخن نمي گفتند. در نهايت پس از پنجاه روز توبه و تضرع</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 توبۀ آنان قبول شد و اين آيه نازل گرديد. (تفسير نمونه- ج8ص 170-169)</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پيامبر (ص) به ابن مسعود اينگونه سفارش فرمود: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لَا تُجَالِسُوهُمْ‏ فِي‏ الْمَلَإِ وَ لَا تُبَايِعُوهُمْ فِي الْأَسْوَاقِ وَ لَا تَهْدُوهُمُ الطَّرِيقَ وَ لَا تَسْقُوهُمُ الْمَاء</w:t>
      </w:r>
      <w:r w:rsidRPr="0069550E">
        <w:rPr>
          <w:rFonts w:ascii="Arial" w:hAnsi="Arial" w:cs="B Nazanin"/>
          <w:color w:val="000000" w:themeColor="text1"/>
          <w:sz w:val="36"/>
          <w:szCs w:val="36"/>
          <w:rtl/>
        </w:rPr>
        <w:t>(مستدرك الوسائل ج 12 ص 313)</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در آشكارا با آنها همنشيني نكنيد در بازارها با آنها داد و ستد نكنيد و راه را به آنها نشان ندهيد و آب به آنها نفروشيد.</w:t>
      </w:r>
    </w:p>
    <w:p w:rsidR="004025FF" w:rsidRPr="0069550E" w:rsidRDefault="004025FF" w:rsidP="0069550E">
      <w:pPr>
        <w:bidi/>
        <w:spacing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مسأله تحريم تنباكو از سوي ميرزاي شيرازي در زمان ناصرالدين شاه نيز نمونه اي از اين فن است كه در تاريخ معاصر ايران كارآمدي و اثربخشي آن را به اثبات رساند.</w:t>
      </w:r>
    </w:p>
    <w:p w:rsidR="004025FF" w:rsidRPr="0069550E" w:rsidRDefault="004025FF" w:rsidP="0069550E">
      <w:pPr>
        <w:bidi/>
        <w:spacing w:line="240" w:lineRule="auto"/>
        <w:rPr>
          <w:rFonts w:ascii="Arial" w:hAnsi="Arial" w:cs="B Nazanin"/>
          <w:color w:val="000000" w:themeColor="text1"/>
          <w:sz w:val="36"/>
          <w:szCs w:val="36"/>
        </w:rPr>
      </w:pPr>
      <w:r w:rsidRPr="0069550E">
        <w:rPr>
          <w:rFonts w:ascii="Calibri" w:eastAsia="Malgun Gothic" w:cs="B Nazanin" w:hint="cs"/>
          <w:color w:val="000000" w:themeColor="text1"/>
          <w:kern w:val="24"/>
          <w:sz w:val="36"/>
          <w:szCs w:val="36"/>
          <w:rtl/>
          <w:lang w:bidi="fa-IR"/>
        </w:rPr>
        <w:t xml:space="preserve"> </w:t>
      </w:r>
      <w:r w:rsidRPr="0069550E">
        <w:rPr>
          <w:rFonts w:ascii="Arial" w:hAnsi="Arial" w:cs="B Nazanin" w:hint="cs"/>
          <w:color w:val="000000" w:themeColor="text1"/>
          <w:sz w:val="36"/>
          <w:szCs w:val="36"/>
          <w:rtl/>
          <w:lang w:bidi="fa-IR"/>
        </w:rPr>
        <w:t>نمونه هاي کاربست این فن در سازمان عبارتند از:</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lang w:bidi="fa-IR"/>
        </w:rPr>
        <w:t xml:space="preserve">1 </w:t>
      </w:r>
      <w:r w:rsidRPr="0069550E">
        <w:rPr>
          <w:rFonts w:ascii="Times New Roman" w:hAnsi="Times New Roman" w:cs="Times New Roman" w:hint="cs"/>
          <w:color w:val="000000" w:themeColor="text1"/>
          <w:sz w:val="36"/>
          <w:szCs w:val="36"/>
          <w:rtl/>
          <w:lang w:bidi="fa-IR"/>
        </w:rPr>
        <w:t>–</w:t>
      </w:r>
      <w:r w:rsidRPr="0069550E">
        <w:rPr>
          <w:rFonts w:ascii="Arial" w:hAnsi="Arial" w:cs="B Nazanin"/>
          <w:color w:val="000000" w:themeColor="text1"/>
          <w:sz w:val="36"/>
          <w:szCs w:val="36"/>
          <w:rtl/>
          <w:lang w:bidi="fa-IR"/>
        </w:rPr>
        <w:t xml:space="preserve"> </w:t>
      </w:r>
      <w:r w:rsidRPr="0069550E">
        <w:rPr>
          <w:rFonts w:ascii="Arial" w:hAnsi="Arial" w:cs="B Nazanin" w:hint="cs"/>
          <w:color w:val="000000" w:themeColor="text1"/>
          <w:sz w:val="36"/>
          <w:szCs w:val="36"/>
          <w:rtl/>
          <w:lang w:bidi="fa-IR"/>
        </w:rPr>
        <w:t>محرومیت</w:t>
      </w:r>
      <w:r w:rsidRPr="0069550E">
        <w:rPr>
          <w:rFonts w:ascii="Arial" w:hAnsi="Arial" w:cs="B Nazanin"/>
          <w:color w:val="000000" w:themeColor="text1"/>
          <w:sz w:val="36"/>
          <w:szCs w:val="36"/>
          <w:rtl/>
          <w:lang w:bidi="fa-IR"/>
        </w:rPr>
        <w:t xml:space="preserve"> </w:t>
      </w:r>
      <w:r w:rsidRPr="0069550E">
        <w:rPr>
          <w:rFonts w:ascii="Arial" w:hAnsi="Arial" w:cs="B Nazanin" w:hint="cs"/>
          <w:color w:val="000000" w:themeColor="text1"/>
          <w:sz w:val="36"/>
          <w:szCs w:val="36"/>
          <w:rtl/>
          <w:lang w:bidi="fa-IR"/>
        </w:rPr>
        <w:t>از</w:t>
      </w:r>
      <w:r w:rsidRPr="0069550E">
        <w:rPr>
          <w:rFonts w:ascii="Arial" w:hAnsi="Arial" w:cs="B Nazanin"/>
          <w:color w:val="000000" w:themeColor="text1"/>
          <w:sz w:val="36"/>
          <w:szCs w:val="36"/>
          <w:rtl/>
          <w:lang w:bidi="fa-IR"/>
        </w:rPr>
        <w:t xml:space="preserve"> </w:t>
      </w:r>
      <w:r w:rsidRPr="0069550E">
        <w:rPr>
          <w:rFonts w:ascii="Arial" w:hAnsi="Arial" w:cs="B Nazanin" w:hint="cs"/>
          <w:color w:val="000000" w:themeColor="text1"/>
          <w:sz w:val="36"/>
          <w:szCs w:val="36"/>
          <w:rtl/>
          <w:lang w:bidi="fa-IR"/>
        </w:rPr>
        <w:t>خدمات رفاهی که جنبه ارفاقی دارند .</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Arial" w:hAnsi="Arial" w:cs="B Nazanin"/>
          <w:color w:val="000000" w:themeColor="text1"/>
          <w:sz w:val="36"/>
          <w:szCs w:val="36"/>
          <w:rtl/>
          <w:lang w:bidi="fa-IR"/>
        </w:rPr>
        <w:t xml:space="preserve">2 </w:t>
      </w:r>
      <w:r w:rsidRPr="0069550E">
        <w:rPr>
          <w:rFonts w:ascii="Times New Roman" w:hAnsi="Times New Roman" w:cs="Times New Roman" w:hint="cs"/>
          <w:color w:val="000000" w:themeColor="text1"/>
          <w:sz w:val="36"/>
          <w:szCs w:val="36"/>
          <w:rtl/>
          <w:lang w:bidi="fa-IR"/>
        </w:rPr>
        <w:t>–</w:t>
      </w:r>
      <w:r w:rsidRPr="0069550E">
        <w:rPr>
          <w:rFonts w:ascii="Arial" w:hAnsi="Arial" w:cs="B Nazanin"/>
          <w:color w:val="000000" w:themeColor="text1"/>
          <w:sz w:val="36"/>
          <w:szCs w:val="36"/>
          <w:rtl/>
          <w:lang w:bidi="fa-IR"/>
        </w:rPr>
        <w:t xml:space="preserve"> </w:t>
      </w:r>
      <w:r w:rsidRPr="0069550E">
        <w:rPr>
          <w:rFonts w:ascii="Arial" w:hAnsi="Arial" w:cs="B Nazanin" w:hint="cs"/>
          <w:color w:val="000000" w:themeColor="text1"/>
          <w:sz w:val="36"/>
          <w:szCs w:val="36"/>
          <w:rtl/>
          <w:lang w:bidi="fa-IR"/>
        </w:rPr>
        <w:t>محرومیت</w:t>
      </w:r>
      <w:r w:rsidRPr="0069550E">
        <w:rPr>
          <w:rFonts w:ascii="Arial" w:hAnsi="Arial" w:cs="B Nazanin"/>
          <w:color w:val="000000" w:themeColor="text1"/>
          <w:sz w:val="36"/>
          <w:szCs w:val="36"/>
          <w:rtl/>
          <w:lang w:bidi="fa-IR"/>
        </w:rPr>
        <w:t xml:space="preserve"> </w:t>
      </w:r>
      <w:r w:rsidRPr="0069550E">
        <w:rPr>
          <w:rFonts w:ascii="Arial" w:hAnsi="Arial" w:cs="B Nazanin" w:hint="cs"/>
          <w:color w:val="000000" w:themeColor="text1"/>
          <w:sz w:val="36"/>
          <w:szCs w:val="36"/>
          <w:rtl/>
          <w:lang w:bidi="fa-IR"/>
        </w:rPr>
        <w:t>ازاختیارات مدیریتی .</w:t>
      </w:r>
    </w:p>
    <w:p w:rsidR="004025FF" w:rsidRPr="0069550E" w:rsidRDefault="004025FF" w:rsidP="0069550E">
      <w:pPr>
        <w:bidi/>
        <w:spacing w:after="0" w:line="240" w:lineRule="auto"/>
        <w:rPr>
          <w:rFonts w:ascii="Arial" w:hAnsi="Arial" w:cs="B Nazanin"/>
          <w:color w:val="000000" w:themeColor="text1"/>
          <w:sz w:val="36"/>
          <w:szCs w:val="36"/>
          <w:lang w:bidi="fa-IR"/>
        </w:rPr>
      </w:pPr>
      <w:r w:rsidRPr="0069550E">
        <w:rPr>
          <w:rFonts w:ascii="Arial" w:hAnsi="Arial" w:cs="B Nazanin"/>
          <w:color w:val="000000" w:themeColor="text1"/>
          <w:sz w:val="36"/>
          <w:szCs w:val="36"/>
          <w:rtl/>
          <w:lang w:bidi="fa-IR"/>
        </w:rPr>
        <w:t xml:space="preserve">3 </w:t>
      </w:r>
      <w:r w:rsidRPr="0069550E">
        <w:rPr>
          <w:rFonts w:ascii="Times New Roman" w:hAnsi="Times New Roman" w:cs="Times New Roman" w:hint="cs"/>
          <w:color w:val="000000" w:themeColor="text1"/>
          <w:sz w:val="36"/>
          <w:szCs w:val="36"/>
          <w:rtl/>
          <w:lang w:bidi="fa-IR"/>
        </w:rPr>
        <w:t>–</w:t>
      </w:r>
      <w:r w:rsidRPr="0069550E">
        <w:rPr>
          <w:rFonts w:ascii="Arial" w:hAnsi="Arial" w:cs="B Nazanin"/>
          <w:color w:val="000000" w:themeColor="text1"/>
          <w:sz w:val="36"/>
          <w:szCs w:val="36"/>
          <w:rtl/>
          <w:lang w:bidi="fa-IR"/>
        </w:rPr>
        <w:t xml:space="preserve"> </w:t>
      </w:r>
      <w:r w:rsidRPr="0069550E">
        <w:rPr>
          <w:rFonts w:ascii="Arial" w:hAnsi="Arial" w:cs="B Nazanin" w:hint="cs"/>
          <w:color w:val="000000" w:themeColor="text1"/>
          <w:sz w:val="36"/>
          <w:szCs w:val="36"/>
          <w:rtl/>
          <w:lang w:bidi="fa-IR"/>
        </w:rPr>
        <w:t>جابجایی</w:t>
      </w:r>
      <w:r w:rsidRPr="0069550E">
        <w:rPr>
          <w:rFonts w:ascii="Arial" w:hAnsi="Arial" w:cs="B Nazanin"/>
          <w:color w:val="000000" w:themeColor="text1"/>
          <w:sz w:val="36"/>
          <w:szCs w:val="36"/>
          <w:rtl/>
          <w:lang w:bidi="fa-IR"/>
        </w:rPr>
        <w:t xml:space="preserve"> </w:t>
      </w:r>
      <w:r w:rsidRPr="0069550E">
        <w:rPr>
          <w:rFonts w:ascii="Arial" w:hAnsi="Arial" w:cs="B Nazanin" w:hint="cs"/>
          <w:color w:val="000000" w:themeColor="text1"/>
          <w:sz w:val="36"/>
          <w:szCs w:val="36"/>
          <w:rtl/>
          <w:lang w:bidi="fa-IR"/>
        </w:rPr>
        <w:t>محل</w:t>
      </w:r>
      <w:r w:rsidRPr="0069550E">
        <w:rPr>
          <w:rFonts w:ascii="Arial" w:hAnsi="Arial" w:cs="B Nazanin"/>
          <w:color w:val="000000" w:themeColor="text1"/>
          <w:sz w:val="36"/>
          <w:szCs w:val="36"/>
          <w:rtl/>
          <w:lang w:bidi="fa-IR"/>
        </w:rPr>
        <w:t xml:space="preserve"> </w:t>
      </w:r>
      <w:r w:rsidRPr="0069550E">
        <w:rPr>
          <w:rFonts w:ascii="Arial" w:hAnsi="Arial" w:cs="B Nazanin" w:hint="cs"/>
          <w:color w:val="000000" w:themeColor="text1"/>
          <w:sz w:val="36"/>
          <w:szCs w:val="36"/>
          <w:rtl/>
          <w:lang w:bidi="fa-IR"/>
        </w:rPr>
        <w:t>خدمت برای تأمین مصالح سازمانی .</w:t>
      </w:r>
    </w:p>
    <w:p w:rsidR="004025FF" w:rsidRPr="0069550E" w:rsidRDefault="004025FF" w:rsidP="0069550E">
      <w:pPr>
        <w:bidi/>
        <w:spacing w:after="0" w:line="240" w:lineRule="auto"/>
        <w:rPr>
          <w:rFonts w:ascii="Arial" w:hAnsi="Arial" w:cs="B Nazanin"/>
          <w:color w:val="000000" w:themeColor="text1"/>
          <w:sz w:val="36"/>
          <w:szCs w:val="36"/>
          <w:rtl/>
          <w:lang w:bidi="fa-IR"/>
        </w:rPr>
      </w:pPr>
      <w:r w:rsidRPr="0069550E">
        <w:rPr>
          <w:rFonts w:ascii="Arial" w:hAnsi="Arial" w:cs="B Nazanin"/>
          <w:color w:val="000000" w:themeColor="text1"/>
          <w:sz w:val="36"/>
          <w:szCs w:val="36"/>
          <w:rtl/>
          <w:lang w:bidi="fa-IR"/>
        </w:rPr>
        <w:t xml:space="preserve">4 </w:t>
      </w:r>
      <w:r w:rsidRPr="0069550E">
        <w:rPr>
          <w:rFonts w:ascii="Times New Roman" w:hAnsi="Times New Roman" w:cs="Times New Roman" w:hint="cs"/>
          <w:color w:val="000000" w:themeColor="text1"/>
          <w:sz w:val="36"/>
          <w:szCs w:val="36"/>
          <w:rtl/>
          <w:lang w:bidi="fa-IR"/>
        </w:rPr>
        <w:t>–</w:t>
      </w:r>
      <w:r w:rsidRPr="0069550E">
        <w:rPr>
          <w:rFonts w:ascii="Arial" w:hAnsi="Arial" w:cs="B Nazanin"/>
          <w:color w:val="000000" w:themeColor="text1"/>
          <w:sz w:val="36"/>
          <w:szCs w:val="36"/>
          <w:rtl/>
          <w:lang w:bidi="fa-IR"/>
        </w:rPr>
        <w:t xml:space="preserve"> </w:t>
      </w:r>
      <w:r w:rsidRPr="0069550E">
        <w:rPr>
          <w:rFonts w:ascii="Arial" w:hAnsi="Arial" w:cs="B Nazanin" w:hint="cs"/>
          <w:color w:val="000000" w:themeColor="text1"/>
          <w:sz w:val="36"/>
          <w:szCs w:val="36"/>
          <w:rtl/>
          <w:lang w:bidi="fa-IR"/>
        </w:rPr>
        <w:t>کاهش مزایای شغل که وجه قانونی داشته باشد .</w:t>
      </w:r>
    </w:p>
    <w:p w:rsidR="004025FF" w:rsidRPr="0069550E" w:rsidRDefault="004025FF" w:rsidP="0069550E">
      <w:pPr>
        <w:bidi/>
        <w:spacing w:after="0" w:line="240" w:lineRule="auto"/>
        <w:rPr>
          <w:rFonts w:ascii="Arial" w:hAnsi="Arial" w:cs="B Nazanin"/>
          <w:color w:val="000000" w:themeColor="text1"/>
          <w:sz w:val="36"/>
          <w:szCs w:val="36"/>
          <w:rtl/>
          <w:lang w:bidi="fa-IR"/>
        </w:rPr>
      </w:pPr>
      <w:r w:rsidRPr="0069550E">
        <w:rPr>
          <w:rFonts w:ascii="Arial" w:hAnsi="Arial" w:cs="B Nazanin" w:hint="cs"/>
          <w:color w:val="000000" w:themeColor="text1"/>
          <w:sz w:val="36"/>
          <w:szCs w:val="36"/>
          <w:rtl/>
          <w:lang w:bidi="fa-IR"/>
        </w:rPr>
        <w:t>5 - به حضور نپذیرفتن فرد مرتکب منکر.</w:t>
      </w:r>
    </w:p>
    <w:p w:rsidR="004025FF" w:rsidRPr="0069550E" w:rsidRDefault="004025FF" w:rsidP="0069550E">
      <w:pPr>
        <w:bidi/>
        <w:spacing w:after="0" w:line="240" w:lineRule="auto"/>
        <w:rPr>
          <w:rFonts w:ascii="Arial" w:hAnsi="Arial" w:cs="B Nazanin"/>
          <w:color w:val="000000" w:themeColor="text1"/>
          <w:sz w:val="36"/>
          <w:szCs w:val="36"/>
          <w:rtl/>
          <w:lang w:bidi="fa-IR"/>
        </w:rPr>
      </w:pPr>
      <w:r w:rsidRPr="0069550E">
        <w:rPr>
          <w:rFonts w:ascii="Arial" w:hAnsi="Arial" w:cs="B Nazanin" w:hint="cs"/>
          <w:color w:val="000000" w:themeColor="text1"/>
          <w:sz w:val="36"/>
          <w:szCs w:val="36"/>
          <w:rtl/>
          <w:lang w:bidi="fa-IR"/>
        </w:rPr>
        <w:t>6 - و</w:t>
      </w:r>
      <w:r w:rsidRPr="0069550E">
        <w:rPr>
          <w:rFonts w:ascii="Arial" w:hAnsi="Arial" w:cs="B Nazanin"/>
          <w:color w:val="000000" w:themeColor="text1"/>
          <w:sz w:val="36"/>
          <w:szCs w:val="36"/>
          <w:rtl/>
          <w:lang w:bidi="fa-IR"/>
        </w:rPr>
        <w:t xml:space="preserve"> ...</w:t>
      </w:r>
    </w:p>
    <w:p w:rsidR="004025FF" w:rsidRPr="0069550E" w:rsidRDefault="004025FF" w:rsidP="0069550E">
      <w:pPr>
        <w:bidi/>
        <w:spacing w:line="240" w:lineRule="auto"/>
        <w:rPr>
          <w:rFonts w:cs="B Nazanin"/>
          <w:color w:val="000000" w:themeColor="text1"/>
          <w:sz w:val="36"/>
          <w:szCs w:val="36"/>
        </w:rPr>
      </w:pPr>
    </w:p>
    <w:p w:rsidR="004025FF" w:rsidRPr="00D22EEF" w:rsidRDefault="004025FF" w:rsidP="0069550E">
      <w:pPr>
        <w:bidi/>
        <w:spacing w:after="0" w:line="240" w:lineRule="auto"/>
        <w:rPr>
          <w:rFonts w:ascii="Arial" w:hAnsi="Arial" w:cs="B Nazanin"/>
          <w:b/>
          <w:bCs/>
          <w:color w:val="000000" w:themeColor="text1"/>
          <w:sz w:val="44"/>
          <w:szCs w:val="44"/>
          <w:rtl/>
        </w:rPr>
      </w:pPr>
      <w:r w:rsidRPr="00D22EEF">
        <w:rPr>
          <w:rFonts w:ascii="Arial" w:hAnsi="Arial" w:cs="B Nazanin"/>
          <w:b/>
          <w:bCs/>
          <w:color w:val="000000" w:themeColor="text1"/>
          <w:sz w:val="44"/>
          <w:szCs w:val="44"/>
          <w:rtl/>
        </w:rPr>
        <w:t>خشمگين سازي</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ظرفيت و توانايي انسانها نسبت</w:t>
      </w:r>
      <w:r w:rsidRPr="0069550E">
        <w:rPr>
          <w:rFonts w:ascii="Arial" w:hAnsi="Arial" w:cs="B Nazanin" w:hint="cs"/>
          <w:color w:val="000000" w:themeColor="text1"/>
          <w:sz w:val="36"/>
          <w:szCs w:val="36"/>
          <w:rtl/>
        </w:rPr>
        <w:t xml:space="preserve"> به</w:t>
      </w:r>
      <w:r w:rsidRPr="0069550E">
        <w:rPr>
          <w:rFonts w:ascii="Arial" w:hAnsi="Arial" w:cs="B Nazanin"/>
          <w:color w:val="000000" w:themeColor="text1"/>
          <w:sz w:val="36"/>
          <w:szCs w:val="36"/>
          <w:rtl/>
        </w:rPr>
        <w:t xml:space="preserve"> تحمل ناملايمات و سختي ها متفاوت است. هر انساني از آستانۀ تحمل مربوط به خودش برخوردار است. گاهي براي اينكه بتوان انسان </w:t>
      </w:r>
      <w:r w:rsidRPr="0069550E">
        <w:rPr>
          <w:rFonts w:ascii="Arial" w:hAnsi="Arial" w:cs="B Nazanin"/>
          <w:color w:val="000000" w:themeColor="text1"/>
          <w:sz w:val="36"/>
          <w:szCs w:val="36"/>
          <w:rtl/>
        </w:rPr>
        <w:lastRenderedPageBreak/>
        <w:t xml:space="preserve">گناهكار را از ادامۀ گناهكاري باز داريم </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 xml:space="preserve">لازم مي شود او را به اوج </w:t>
      </w:r>
      <w:r w:rsidRPr="0069550E">
        <w:rPr>
          <w:rFonts w:ascii="Arial" w:hAnsi="Arial" w:cs="B Nazanin" w:hint="cs"/>
          <w:color w:val="000000" w:themeColor="text1"/>
          <w:sz w:val="36"/>
          <w:szCs w:val="36"/>
          <w:rtl/>
        </w:rPr>
        <w:t>آ</w:t>
      </w:r>
      <w:r w:rsidRPr="0069550E">
        <w:rPr>
          <w:rFonts w:ascii="Arial" w:hAnsi="Arial" w:cs="B Nazanin"/>
          <w:color w:val="000000" w:themeColor="text1"/>
          <w:sz w:val="36"/>
          <w:szCs w:val="36"/>
          <w:rtl/>
        </w:rPr>
        <w:t>ستانه تحمل برسانيم و گرفتار وضعيتي كنيم كه تحمل و طاقت آن را ندارد تا پشيمان شده و به مسير صحيح بازگردد.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يكي از الگوها و راه كارهايي كه مي تواند در اين وضعيت كارساز باشد</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 xml:space="preserve"> فن خشمگين سازي است. يعني بايد كاري كرد كه او به خشم و غيض آيد و براي درمان و جبران خشم خود چاره اي جز دست كشيدن از رويۀ ناصحيح خود نداشته باشد. اين فن براي انسان هاي خودخواه كه حتي به نداي وجدان خود نيز پاسخ مثبت نمي دهند به كار مي آيد و يكي از الگوهاي تنبيهي به شمار مي رود.</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 این فن برای منکرات خیلی مهم و دارای اثر تخریبی زیاد  توصیه می شود و سزاوار است که قبل از آن ، فنون دیگری که سختی و هزینه ی آنها کمتر است ، به کار گرفته شده باشند و در صورتی که جواب نداده باشند از این فن استفاده شود . زیرا  این فن باید به عنوان راهکارهای آخر مورد توجه باشد .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امام جعفر صادق (ع) به گروهي از ياران خويش فرمود:</w:t>
      </w:r>
    </w:p>
    <w:p w:rsidR="004025FF" w:rsidRPr="0069550E" w:rsidRDefault="004025FF" w:rsidP="0069550E">
      <w:pPr>
        <w:bidi/>
        <w:spacing w:after="0" w:line="240" w:lineRule="auto"/>
        <w:rPr>
          <w:rFonts w:ascii="Arial" w:hAnsi="Arial" w:cs="B Nazanin"/>
          <w:color w:val="000000" w:themeColor="text1"/>
          <w:sz w:val="36"/>
          <w:szCs w:val="36"/>
          <w:rtl/>
        </w:rPr>
      </w:pP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انه قد حقّ لي أن اخذ البري منكم بالّسقيم و كيف لا يحقّ لي ذلك و انتم يبلغكم عن الرّجل منكم القبيح فلا ت</w:t>
      </w:r>
      <w:r w:rsidRPr="0069550E">
        <w:rPr>
          <w:rFonts w:ascii="Arial" w:hAnsi="Arial" w:cs="B Nazanin" w:hint="cs"/>
          <w:color w:val="000000" w:themeColor="text1"/>
          <w:sz w:val="36"/>
          <w:szCs w:val="36"/>
          <w:rtl/>
        </w:rPr>
        <w:t>ن</w:t>
      </w:r>
      <w:r w:rsidRPr="0069550E">
        <w:rPr>
          <w:rFonts w:ascii="Arial" w:hAnsi="Arial" w:cs="B Nazanin"/>
          <w:color w:val="000000" w:themeColor="text1"/>
          <w:sz w:val="36"/>
          <w:szCs w:val="36"/>
          <w:rtl/>
        </w:rPr>
        <w:t>كرون عليه و لا تهجرونه و لا تؤذونه حتّي يترك</w:t>
      </w:r>
      <w:r w:rsidRPr="0069550E">
        <w:rPr>
          <w:rFonts w:ascii="Arial" w:hAnsi="Arial" w:cs="B Nazanin" w:hint="cs"/>
          <w:color w:val="000000" w:themeColor="text1"/>
          <w:sz w:val="36"/>
          <w:szCs w:val="36"/>
          <w:rtl/>
        </w:rPr>
        <w:t>ه</w:t>
      </w:r>
      <w:r w:rsidRPr="0069550E">
        <w:rPr>
          <w:rFonts w:ascii="Arial" w:hAnsi="Arial" w:cs="B Nazanin"/>
          <w:color w:val="000000" w:themeColor="text1"/>
          <w:sz w:val="36"/>
          <w:szCs w:val="36"/>
          <w:rtl/>
        </w:rPr>
        <w:t xml:space="preserve"> (تهذيب الاحكام شيخ طوسي- ج6 ص 182-181)</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بر من حق است كه بي گناه شما را به گناهكار مؤاخذه نمايم و چگونه حق نباشد و حال آنكه از مردي از شما كار زشتي به شما مي رسد و بر او انكار نمي كنيد و از او دوري نمي نمائيد و به او اذيت نمي رسانيد تا آن را ترك كند.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حضرت عيسي (ع) هم در سفارش به حواريون فرمود: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Traditional Arabic" w:hAnsi="Traditional Arabic" w:cs="B Nazanin" w:hint="cs"/>
          <w:color w:val="000000" w:themeColor="text1"/>
          <w:sz w:val="36"/>
          <w:szCs w:val="36"/>
          <w:rtl/>
          <w:lang w:bidi="fa-IR"/>
        </w:rPr>
        <w:t>يَا مَعْشَرَ الْحَوَارِيِّينَ‏ تَحَبَّبُوا إِلَى اللَّهِ بِبُغْضِ أَهْلِ الْمَعَاصِي وَ تَقَرَّبُوا إِلَى اللَّهِ تَعَالَى بِالتَّبَاعُدِ مِنْهُمْ وَ الْتَمِسُوا رِضَاهُ بِسَخَطِهِم</w:t>
      </w:r>
      <w:r w:rsidRPr="0069550E">
        <w:rPr>
          <w:rFonts w:ascii="Arial" w:hAnsi="Arial" w:cs="B Nazanin"/>
          <w:color w:val="000000" w:themeColor="text1"/>
          <w:sz w:val="36"/>
          <w:szCs w:val="36"/>
          <w:rtl/>
        </w:rPr>
        <w:t>(مستدرك الوسائل ج 12ص 196- بحارالانوار ج 14ص 330)</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lastRenderedPageBreak/>
        <w:t>حضرت عيسي (ع) به حواريون فرمود: دوستي خود را با خداوند با مكروه داشتن معصيت و اهل آن ثابت كنيد و با دوري از اهل معصيت به خداوند تقّرب جوييد و همچنين خشنودي خداوندرا با خشمگين كردن معصيت كاران بدست آوريد.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يكي از راه هاي خشمگين سازي فرد گناهكار آن است كه در پيش چشمان او فرد نيكوكار را تشويق نماييم تا به او فهمانده شود كه رفتارش نا</w:t>
      </w:r>
      <w:r w:rsidRPr="0069550E">
        <w:rPr>
          <w:rFonts w:ascii="Arial" w:hAnsi="Arial" w:cs="B Nazanin" w:hint="cs"/>
          <w:color w:val="000000" w:themeColor="text1"/>
          <w:sz w:val="36"/>
          <w:szCs w:val="36"/>
          <w:rtl/>
        </w:rPr>
        <w:t>م</w:t>
      </w:r>
      <w:r w:rsidRPr="0069550E">
        <w:rPr>
          <w:rFonts w:ascii="Arial" w:hAnsi="Arial" w:cs="B Nazanin"/>
          <w:color w:val="000000" w:themeColor="text1"/>
          <w:sz w:val="36"/>
          <w:szCs w:val="36"/>
          <w:rtl/>
        </w:rPr>
        <w:t xml:space="preserve">طلوب است </w:t>
      </w:r>
      <w:r w:rsidRPr="0069550E">
        <w:rPr>
          <w:rFonts w:ascii="Arial" w:hAnsi="Arial" w:cs="B Nazanin" w:hint="cs"/>
          <w:color w:val="000000" w:themeColor="text1"/>
          <w:sz w:val="36"/>
          <w:szCs w:val="36"/>
          <w:rtl/>
        </w:rPr>
        <w:t>. امید است</w:t>
      </w:r>
      <w:r w:rsidRPr="0069550E">
        <w:rPr>
          <w:rFonts w:ascii="Arial" w:hAnsi="Arial" w:cs="B Nazanin"/>
          <w:color w:val="000000" w:themeColor="text1"/>
          <w:sz w:val="36"/>
          <w:szCs w:val="36"/>
          <w:rtl/>
        </w:rPr>
        <w:t xml:space="preserve"> نسبت به انجام ف</w:t>
      </w:r>
      <w:r w:rsidRPr="0069550E">
        <w:rPr>
          <w:rFonts w:ascii="Arial" w:hAnsi="Arial" w:cs="B Nazanin" w:hint="cs"/>
          <w:color w:val="000000" w:themeColor="text1"/>
          <w:sz w:val="36"/>
          <w:szCs w:val="36"/>
          <w:rtl/>
        </w:rPr>
        <w:t>ع</w:t>
      </w:r>
      <w:r w:rsidRPr="0069550E">
        <w:rPr>
          <w:rFonts w:ascii="Arial" w:hAnsi="Arial" w:cs="B Nazanin"/>
          <w:color w:val="000000" w:themeColor="text1"/>
          <w:sz w:val="36"/>
          <w:szCs w:val="36"/>
          <w:rtl/>
        </w:rPr>
        <w:t>ل نيك و ترك كار ناپسند ترغيب شود.</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اميرالمؤمنين علي (ع) مي فرمايد</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Pr>
      </w:pPr>
      <w:r w:rsidRPr="0069550E">
        <w:rPr>
          <w:rFonts w:ascii="Traditional Arabic" w:hAnsi="Traditional Arabic" w:cs="B Nazanin" w:hint="cs"/>
          <w:color w:val="000000" w:themeColor="text1"/>
          <w:sz w:val="36"/>
          <w:szCs w:val="36"/>
          <w:rtl/>
          <w:lang w:bidi="fa-IR"/>
        </w:rPr>
        <w:t>ازْجُرِ الْمُسِي‏ءَ بِثَوَابِ‏ الْمُحْسِن</w:t>
      </w:r>
      <w:r w:rsidRPr="0069550E">
        <w:rPr>
          <w:rFonts w:ascii="Arial" w:hAnsi="Arial" w:cs="B Nazanin"/>
          <w:color w:val="000000" w:themeColor="text1"/>
          <w:sz w:val="36"/>
          <w:szCs w:val="36"/>
          <w:rtl/>
        </w:rPr>
        <w:t>(نهج البلاغه حكمت 177).</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بدكار را با پاداش دادن به نيكوكار </w:t>
      </w:r>
      <w:r w:rsidRPr="0069550E">
        <w:rPr>
          <w:rFonts w:ascii="Arial" w:hAnsi="Arial" w:cs="B Nazanin" w:hint="cs"/>
          <w:color w:val="000000" w:themeColor="text1"/>
          <w:sz w:val="36"/>
          <w:szCs w:val="36"/>
          <w:rtl/>
        </w:rPr>
        <w:t>،</w:t>
      </w:r>
      <w:r w:rsidRPr="0069550E">
        <w:rPr>
          <w:rFonts w:ascii="Arial" w:hAnsi="Arial" w:cs="B Nazanin"/>
          <w:color w:val="000000" w:themeColor="text1"/>
          <w:sz w:val="36"/>
          <w:szCs w:val="36"/>
          <w:rtl/>
        </w:rPr>
        <w:t>آز</w:t>
      </w:r>
      <w:r w:rsidRPr="0069550E">
        <w:rPr>
          <w:rFonts w:ascii="Arial" w:hAnsi="Arial" w:cs="B Nazanin" w:hint="cs"/>
          <w:color w:val="000000" w:themeColor="text1"/>
          <w:sz w:val="36"/>
          <w:szCs w:val="36"/>
          <w:rtl/>
        </w:rPr>
        <w:t>ا</w:t>
      </w:r>
      <w:r w:rsidRPr="0069550E">
        <w:rPr>
          <w:rFonts w:ascii="Arial" w:hAnsi="Arial" w:cs="B Nazanin"/>
          <w:color w:val="000000" w:themeColor="text1"/>
          <w:sz w:val="36"/>
          <w:szCs w:val="36"/>
          <w:rtl/>
        </w:rPr>
        <w:t>ر</w:t>
      </w:r>
      <w:r w:rsidRPr="0069550E">
        <w:rPr>
          <w:rFonts w:ascii="Arial" w:hAnsi="Arial" w:cs="B Nazanin" w:hint="cs"/>
          <w:color w:val="000000" w:themeColor="text1"/>
          <w:sz w:val="36"/>
          <w:szCs w:val="36"/>
          <w:rtl/>
        </w:rPr>
        <w:t xml:space="preserve"> </w:t>
      </w:r>
      <w:r w:rsidRPr="0069550E">
        <w:rPr>
          <w:rFonts w:ascii="Arial" w:hAnsi="Arial" w:cs="B Nazanin"/>
          <w:color w:val="000000" w:themeColor="text1"/>
          <w:sz w:val="36"/>
          <w:szCs w:val="36"/>
          <w:rtl/>
        </w:rPr>
        <w:t>د</w:t>
      </w:r>
      <w:r w:rsidRPr="0069550E">
        <w:rPr>
          <w:rFonts w:ascii="Arial" w:hAnsi="Arial" w:cs="B Nazanin" w:hint="cs"/>
          <w:color w:val="000000" w:themeColor="text1"/>
          <w:sz w:val="36"/>
          <w:szCs w:val="36"/>
          <w:rtl/>
        </w:rPr>
        <w:t>ه</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راه هاي خشمگين سازي به تناسب شرايط و جوامع متنوع و متعدد است از جمله اينكه </w:t>
      </w:r>
      <w:r w:rsidRPr="0069550E">
        <w:rPr>
          <w:rFonts w:ascii="Arial" w:hAnsi="Arial" w:cs="B Nazanin" w:hint="cs"/>
          <w:color w:val="000000" w:themeColor="text1"/>
          <w:sz w:val="36"/>
          <w:szCs w:val="36"/>
          <w:rtl/>
        </w:rPr>
        <w:t>؛</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سخن خشم برانگيز بگوييم</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با طعنه و كنايه </w:t>
      </w:r>
      <w:r w:rsidRPr="0069550E">
        <w:rPr>
          <w:rFonts w:ascii="Arial" w:hAnsi="Arial" w:cs="B Nazanin" w:hint="cs"/>
          <w:color w:val="000000" w:themeColor="text1"/>
          <w:sz w:val="36"/>
          <w:szCs w:val="36"/>
          <w:rtl/>
        </w:rPr>
        <w:t xml:space="preserve"> و یا بی اعتنایی </w:t>
      </w:r>
      <w:r w:rsidRPr="0069550E">
        <w:rPr>
          <w:rFonts w:ascii="Arial" w:hAnsi="Arial" w:cs="B Nazanin"/>
          <w:color w:val="000000" w:themeColor="text1"/>
          <w:sz w:val="36"/>
          <w:szCs w:val="36"/>
          <w:rtl/>
        </w:rPr>
        <w:t>با او مواجه شويم</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از همنشيني </w:t>
      </w:r>
      <w:r w:rsidRPr="0069550E">
        <w:rPr>
          <w:rFonts w:ascii="Arial" w:hAnsi="Arial" w:cs="B Nazanin" w:hint="cs"/>
          <w:color w:val="000000" w:themeColor="text1"/>
          <w:sz w:val="36"/>
          <w:szCs w:val="36"/>
          <w:rtl/>
        </w:rPr>
        <w:t xml:space="preserve"> یا هم کلامی </w:t>
      </w:r>
      <w:r w:rsidRPr="0069550E">
        <w:rPr>
          <w:rFonts w:ascii="Arial" w:hAnsi="Arial" w:cs="B Nazanin"/>
          <w:color w:val="000000" w:themeColor="text1"/>
          <w:sz w:val="36"/>
          <w:szCs w:val="36"/>
          <w:rtl/>
        </w:rPr>
        <w:t>با او خودداري كنيم</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از همكاري و پاسخ به درخواست او خودداري كنيم</w:t>
      </w:r>
      <w:r w:rsidRPr="0069550E">
        <w:rPr>
          <w:rFonts w:ascii="Arial" w:hAnsi="Arial" w:cs="B Nazanin" w:hint="cs"/>
          <w:color w:val="000000" w:themeColor="text1"/>
          <w:sz w:val="36"/>
          <w:szCs w:val="36"/>
          <w:rtl/>
        </w:rPr>
        <w:t xml:space="preserve">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hint="cs"/>
          <w:color w:val="000000" w:themeColor="text1"/>
          <w:sz w:val="36"/>
          <w:szCs w:val="36"/>
          <w:rtl/>
        </w:rPr>
        <w:t xml:space="preserve">او را به جلسه دعوت نکنیم . </w:t>
      </w:r>
    </w:p>
    <w:p w:rsidR="004025FF" w:rsidRPr="0069550E" w:rsidRDefault="004025FF" w:rsidP="0069550E">
      <w:pPr>
        <w:bidi/>
        <w:spacing w:after="0" w:line="240" w:lineRule="auto"/>
        <w:rPr>
          <w:rFonts w:ascii="Arial" w:hAnsi="Arial" w:cs="B Nazanin"/>
          <w:color w:val="000000" w:themeColor="text1"/>
          <w:sz w:val="36"/>
          <w:szCs w:val="36"/>
          <w:rtl/>
        </w:rPr>
      </w:pPr>
      <w:r w:rsidRPr="0069550E">
        <w:rPr>
          <w:rFonts w:ascii="Arial" w:hAnsi="Arial" w:cs="B Nazanin"/>
          <w:color w:val="000000" w:themeColor="text1"/>
          <w:sz w:val="36"/>
          <w:szCs w:val="36"/>
          <w:rtl/>
        </w:rPr>
        <w:t xml:space="preserve"> و ده ها مورد ديگر كه به اقتضاي شرايط بايد آن را تشخيص داد و اقدام نمود.</w:t>
      </w:r>
    </w:p>
    <w:p w:rsidR="004602EC" w:rsidRPr="0069550E" w:rsidRDefault="004602EC" w:rsidP="0069550E">
      <w:pPr>
        <w:spacing w:line="240" w:lineRule="auto"/>
        <w:rPr>
          <w:rFonts w:cs="B Nazanin"/>
          <w:color w:val="000000" w:themeColor="text1"/>
          <w:sz w:val="36"/>
          <w:szCs w:val="36"/>
        </w:rPr>
      </w:pPr>
    </w:p>
    <w:sectPr w:rsidR="004602EC" w:rsidRPr="0069550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 Zar">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 Nazanin">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nasim">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Sakkal Majalla">
    <w:panose1 w:val="02000000000000000000"/>
    <w:charset w:val="00"/>
    <w:family w:val="auto"/>
    <w:pitch w:val="variable"/>
    <w:sig w:usb0="A000207F" w:usb1="C000204B" w:usb2="00000008" w:usb3="00000000" w:csb0="000000D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0E76C9"/>
    <w:multiLevelType w:val="hybridMultilevel"/>
    <w:tmpl w:val="A0B028D8"/>
    <w:lvl w:ilvl="0" w:tplc="9B908FA8">
      <w:start w:val="10"/>
      <w:numFmt w:val="bullet"/>
      <w:lvlText w:val="-"/>
      <w:lvlJc w:val="left"/>
      <w:pPr>
        <w:ind w:left="840" w:hanging="360"/>
      </w:pPr>
      <w:rPr>
        <w:rFonts w:ascii="Calibri" w:eastAsia="Malgun Gothic" w:hAnsi="Calibri" w:cs="B Zar"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
    <w:nsid w:val="27E541E2"/>
    <w:multiLevelType w:val="hybridMultilevel"/>
    <w:tmpl w:val="3D1CAE56"/>
    <w:lvl w:ilvl="0" w:tplc="6FD266CC">
      <w:start w:val="10"/>
      <w:numFmt w:val="bullet"/>
      <w:lvlText w:val="-"/>
      <w:lvlJc w:val="left"/>
      <w:pPr>
        <w:ind w:left="1020" w:hanging="360"/>
      </w:pPr>
      <w:rPr>
        <w:rFonts w:ascii="Calibri" w:eastAsia="Malgun Gothic" w:hAnsi="Calibri" w:cs="B Zar"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65C"/>
    <w:rsid w:val="004025FF"/>
    <w:rsid w:val="004602EC"/>
    <w:rsid w:val="0069550E"/>
    <w:rsid w:val="006E0385"/>
    <w:rsid w:val="009F22E5"/>
    <w:rsid w:val="00B1765C"/>
    <w:rsid w:val="00D22EEF"/>
    <w:rsid w:val="00F232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04C9BE-46E4-4918-8DA1-092AFB576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25FF"/>
  </w:style>
  <w:style w:type="paragraph" w:styleId="Heading1">
    <w:name w:val="heading 1"/>
    <w:basedOn w:val="Normal"/>
    <w:next w:val="Normal"/>
    <w:link w:val="Heading1Char"/>
    <w:uiPriority w:val="9"/>
    <w:qFormat/>
    <w:rsid w:val="004025FF"/>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4025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025FF"/>
    <w:pPr>
      <w:keepNext/>
      <w:keepLines/>
      <w:spacing w:before="200" w:after="0" w:line="276"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25FF"/>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4025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4025FF"/>
    <w:rPr>
      <w:rFonts w:asciiTheme="majorHAnsi" w:eastAsiaTheme="majorEastAsia" w:hAnsiTheme="majorHAnsi" w:cstheme="majorBidi"/>
      <w:b/>
      <w:bCs/>
      <w:color w:val="5B9BD5" w:themeColor="accent1"/>
    </w:rPr>
  </w:style>
  <w:style w:type="paragraph" w:styleId="NormalWeb">
    <w:name w:val="Normal (Web)"/>
    <w:basedOn w:val="Normal"/>
    <w:uiPriority w:val="99"/>
    <w:unhideWhenUsed/>
    <w:rsid w:val="004025FF"/>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4025F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025FF"/>
    <w:rPr>
      <w:sz w:val="20"/>
      <w:szCs w:val="20"/>
    </w:rPr>
  </w:style>
  <w:style w:type="character" w:styleId="FootnoteReference">
    <w:name w:val="footnote reference"/>
    <w:basedOn w:val="DefaultParagraphFont"/>
    <w:uiPriority w:val="99"/>
    <w:semiHidden/>
    <w:unhideWhenUsed/>
    <w:rsid w:val="004025FF"/>
    <w:rPr>
      <w:vertAlign w:val="superscript"/>
    </w:rPr>
  </w:style>
  <w:style w:type="paragraph" w:styleId="ListParagraph">
    <w:name w:val="List Paragraph"/>
    <w:basedOn w:val="Normal"/>
    <w:uiPriority w:val="34"/>
    <w:qFormat/>
    <w:rsid w:val="004025FF"/>
    <w:pPr>
      <w:spacing w:after="200" w:line="276" w:lineRule="auto"/>
      <w:ind w:left="720"/>
      <w:contextualSpacing/>
    </w:pPr>
  </w:style>
  <w:style w:type="character" w:styleId="Strong">
    <w:name w:val="Strong"/>
    <w:basedOn w:val="DefaultParagraphFont"/>
    <w:uiPriority w:val="22"/>
    <w:qFormat/>
    <w:rsid w:val="004025FF"/>
    <w:rPr>
      <w:b/>
      <w:bCs/>
    </w:rPr>
  </w:style>
  <w:style w:type="character" w:customStyle="1" w:styleId="apple-converted-space">
    <w:name w:val="apple-converted-space"/>
    <w:basedOn w:val="DefaultParagraphFont"/>
    <w:rsid w:val="004025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157</Pages>
  <Words>32698</Words>
  <Characters>186382</Characters>
  <Application>Microsoft Office Word</Application>
  <DocSecurity>0</DocSecurity>
  <Lines>1553</Lines>
  <Paragraphs>437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2016-06-26T14:46:00Z</dcterms:created>
  <dcterms:modified xsi:type="dcterms:W3CDTF">2016-06-26T16:07:00Z</dcterms:modified>
</cp:coreProperties>
</file>